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19C" w:rsidRDefault="002045C3" w:rsidP="00401CB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0551-2019-QEO</w:t>
      </w:r>
      <w:bookmarkEnd w:id="0"/>
    </w:p>
    <w:p w:rsidR="00C0519C" w:rsidRDefault="00C0519C" w:rsidP="00C0519C">
      <w:pPr>
        <w:snapToGrid w:val="0"/>
        <w:spacing w:afterLines="30"/>
        <w:jc w:val="center"/>
        <w:rPr>
          <w:rFonts w:ascii="楷体" w:eastAsia="楷体" w:hAnsi="楷体"/>
          <w:b/>
          <w:color w:val="000000"/>
          <w:sz w:val="84"/>
          <w:szCs w:val="84"/>
        </w:rPr>
      </w:pPr>
    </w:p>
    <w:p w:rsidR="00C0519C" w:rsidRDefault="002045C3" w:rsidP="00C0519C">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C0519C" w:rsidRDefault="00C0519C" w:rsidP="00C0519C">
      <w:pPr>
        <w:snapToGrid w:val="0"/>
        <w:spacing w:afterLines="30"/>
        <w:rPr>
          <w:rFonts w:ascii="楷体" w:eastAsia="楷体" w:hAnsi="楷体"/>
          <w:b/>
          <w:color w:val="000000"/>
          <w:sz w:val="52"/>
          <w:szCs w:val="52"/>
        </w:rPr>
      </w:pPr>
    </w:p>
    <w:p w:rsidR="00C0519C" w:rsidRDefault="002045C3" w:rsidP="00C0519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C0519C" w:rsidRDefault="002045C3" w:rsidP="00C0519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C0519C" w:rsidRDefault="00C0519C" w:rsidP="00C0519C">
      <w:pPr>
        <w:snapToGrid w:val="0"/>
        <w:spacing w:afterLines="30"/>
        <w:jc w:val="center"/>
        <w:rPr>
          <w:rFonts w:ascii="楷体" w:eastAsia="楷体" w:hAnsi="楷体"/>
          <w:b/>
          <w:color w:val="000000"/>
          <w:sz w:val="36"/>
          <w:szCs w:val="36"/>
        </w:rPr>
      </w:pPr>
    </w:p>
    <w:p w:rsidR="00C0519C" w:rsidRDefault="002045C3" w:rsidP="00C0519C">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重庆市康洋市政园林工程有限公司</w:t>
      </w:r>
      <w:bookmarkEnd w:id="1"/>
    </w:p>
    <w:p w:rsidR="00C0519C" w:rsidRDefault="00C0519C" w:rsidP="00C0519C">
      <w:pPr>
        <w:snapToGrid w:val="0"/>
        <w:spacing w:afterLines="30"/>
        <w:ind w:firstLineChars="600" w:firstLine="1928"/>
        <w:rPr>
          <w:rFonts w:ascii="楷体" w:eastAsia="楷体" w:hAnsi="楷体"/>
          <w:b/>
          <w:color w:val="000000"/>
          <w:sz w:val="32"/>
          <w:szCs w:val="32"/>
        </w:rPr>
      </w:pPr>
    </w:p>
    <w:p w:rsidR="00C0519C" w:rsidRDefault="002045C3" w:rsidP="00C0519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0519C" w:rsidRDefault="002045C3" w:rsidP="00C0519C">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C0519C" w:rsidRDefault="002045C3" w:rsidP="00C0519C">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C0519C" w:rsidRDefault="002045C3" w:rsidP="00C0519C">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C0519C" w:rsidRDefault="00C0519C" w:rsidP="00C0519C">
      <w:pPr>
        <w:snapToGrid w:val="0"/>
        <w:spacing w:afterLines="30"/>
        <w:jc w:val="center"/>
        <w:rPr>
          <w:rFonts w:ascii="楷体" w:eastAsia="楷体" w:hAnsi="楷体"/>
          <w:b/>
          <w:color w:val="000000"/>
          <w:sz w:val="44"/>
          <w:szCs w:val="44"/>
        </w:rPr>
      </w:pPr>
    </w:p>
    <w:p w:rsidR="00C0519C" w:rsidRPr="00FB7F57" w:rsidRDefault="002045C3" w:rsidP="00C0519C">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C0519C" w:rsidRPr="00FB7F57" w:rsidRDefault="002045C3" w:rsidP="00401CB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C0519C" w:rsidRDefault="002045C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985748">
        <w:trPr>
          <w:trHeight w:val="354"/>
        </w:trPr>
        <w:tc>
          <w:tcPr>
            <w:tcW w:w="1439" w:type="dxa"/>
            <w:gridSpan w:val="2"/>
            <w:vAlign w:val="center"/>
          </w:tcPr>
          <w:p w:rsidR="00C0519C" w:rsidRDefault="002045C3">
            <w:pPr>
              <w:rPr>
                <w:b/>
                <w:color w:val="000000"/>
                <w:sz w:val="20"/>
                <w:szCs w:val="20"/>
              </w:rPr>
            </w:pPr>
            <w:r>
              <w:rPr>
                <w:rFonts w:hint="eastAsia"/>
                <w:b/>
                <w:color w:val="000000"/>
                <w:sz w:val="20"/>
                <w:szCs w:val="20"/>
              </w:rPr>
              <w:t>审核方名称</w:t>
            </w:r>
          </w:p>
        </w:tc>
        <w:tc>
          <w:tcPr>
            <w:tcW w:w="7681" w:type="dxa"/>
            <w:gridSpan w:val="10"/>
            <w:vAlign w:val="center"/>
          </w:tcPr>
          <w:p w:rsidR="00C0519C" w:rsidRDefault="002045C3">
            <w:pPr>
              <w:rPr>
                <w:b/>
                <w:color w:val="000000"/>
                <w:sz w:val="20"/>
                <w:szCs w:val="20"/>
              </w:rPr>
            </w:pPr>
            <w:r>
              <w:rPr>
                <w:rFonts w:hint="eastAsia"/>
                <w:b/>
                <w:color w:val="000000" w:themeColor="text1"/>
                <w:sz w:val="20"/>
                <w:szCs w:val="20"/>
              </w:rPr>
              <w:t>北京国标联合认证有限公司</w:t>
            </w:r>
          </w:p>
        </w:tc>
      </w:tr>
      <w:tr w:rsidR="00985748">
        <w:trPr>
          <w:trHeight w:val="377"/>
        </w:trPr>
        <w:tc>
          <w:tcPr>
            <w:tcW w:w="1439" w:type="dxa"/>
            <w:gridSpan w:val="2"/>
            <w:vAlign w:val="center"/>
          </w:tcPr>
          <w:p w:rsidR="00C0519C" w:rsidRDefault="002045C3">
            <w:pPr>
              <w:rPr>
                <w:b/>
                <w:color w:val="000000"/>
                <w:sz w:val="20"/>
                <w:szCs w:val="20"/>
              </w:rPr>
            </w:pPr>
            <w:r>
              <w:rPr>
                <w:rFonts w:hint="eastAsia"/>
                <w:b/>
                <w:color w:val="000000"/>
                <w:sz w:val="20"/>
                <w:szCs w:val="20"/>
              </w:rPr>
              <w:t>审核方地址</w:t>
            </w:r>
          </w:p>
        </w:tc>
        <w:tc>
          <w:tcPr>
            <w:tcW w:w="5360" w:type="dxa"/>
            <w:gridSpan w:val="7"/>
            <w:vAlign w:val="center"/>
          </w:tcPr>
          <w:p w:rsidR="00C0519C" w:rsidRDefault="002045C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C0519C" w:rsidRDefault="002045C3">
            <w:pPr>
              <w:rPr>
                <w:b/>
                <w:color w:val="000000"/>
                <w:sz w:val="20"/>
                <w:szCs w:val="20"/>
              </w:rPr>
            </w:pPr>
            <w:r>
              <w:rPr>
                <w:rFonts w:hint="eastAsia"/>
                <w:b/>
                <w:color w:val="000000"/>
                <w:sz w:val="20"/>
                <w:szCs w:val="20"/>
              </w:rPr>
              <w:t>邮编</w:t>
            </w:r>
          </w:p>
        </w:tc>
        <w:tc>
          <w:tcPr>
            <w:tcW w:w="1470" w:type="dxa"/>
            <w:vAlign w:val="center"/>
          </w:tcPr>
          <w:p w:rsidR="00C0519C" w:rsidRDefault="00C0519C">
            <w:pPr>
              <w:rPr>
                <w:b/>
                <w:color w:val="000000"/>
                <w:sz w:val="20"/>
                <w:szCs w:val="20"/>
              </w:rPr>
            </w:pPr>
          </w:p>
        </w:tc>
      </w:tr>
      <w:tr w:rsidR="00985748">
        <w:trPr>
          <w:trHeight w:val="377"/>
        </w:trPr>
        <w:tc>
          <w:tcPr>
            <w:tcW w:w="1439" w:type="dxa"/>
            <w:gridSpan w:val="2"/>
            <w:vAlign w:val="center"/>
          </w:tcPr>
          <w:p w:rsidR="00C0519C" w:rsidRDefault="002045C3">
            <w:pPr>
              <w:rPr>
                <w:b/>
                <w:color w:val="000000"/>
                <w:sz w:val="20"/>
                <w:szCs w:val="20"/>
              </w:rPr>
            </w:pPr>
            <w:r>
              <w:rPr>
                <w:rFonts w:hint="eastAsia"/>
                <w:b/>
                <w:color w:val="000000"/>
                <w:sz w:val="20"/>
                <w:szCs w:val="20"/>
              </w:rPr>
              <w:t>联系电话</w:t>
            </w:r>
          </w:p>
        </w:tc>
        <w:tc>
          <w:tcPr>
            <w:tcW w:w="1957" w:type="dxa"/>
            <w:gridSpan w:val="2"/>
            <w:vAlign w:val="center"/>
          </w:tcPr>
          <w:p w:rsidR="00C0519C" w:rsidRDefault="002045C3">
            <w:pPr>
              <w:rPr>
                <w:b/>
                <w:color w:val="000000"/>
                <w:sz w:val="20"/>
                <w:szCs w:val="20"/>
              </w:rPr>
            </w:pPr>
            <w:r>
              <w:rPr>
                <w:rFonts w:hint="eastAsia"/>
                <w:b/>
                <w:color w:val="000000" w:themeColor="text1"/>
                <w:sz w:val="20"/>
                <w:szCs w:val="20"/>
              </w:rPr>
              <w:t>010-51095332</w:t>
            </w:r>
          </w:p>
        </w:tc>
        <w:tc>
          <w:tcPr>
            <w:tcW w:w="1050" w:type="dxa"/>
            <w:gridSpan w:val="2"/>
            <w:vAlign w:val="center"/>
          </w:tcPr>
          <w:p w:rsidR="00C0519C" w:rsidRDefault="002045C3">
            <w:pPr>
              <w:rPr>
                <w:b/>
                <w:color w:val="000000"/>
                <w:sz w:val="20"/>
                <w:szCs w:val="20"/>
              </w:rPr>
            </w:pPr>
            <w:r>
              <w:rPr>
                <w:rFonts w:hint="eastAsia"/>
                <w:b/>
                <w:color w:val="000000"/>
                <w:sz w:val="20"/>
                <w:szCs w:val="20"/>
              </w:rPr>
              <w:t>传真</w:t>
            </w:r>
          </w:p>
        </w:tc>
        <w:tc>
          <w:tcPr>
            <w:tcW w:w="1501" w:type="dxa"/>
            <w:vAlign w:val="center"/>
          </w:tcPr>
          <w:p w:rsidR="00C0519C" w:rsidRDefault="002045C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C0519C" w:rsidRDefault="002045C3">
            <w:pPr>
              <w:rPr>
                <w:b/>
                <w:color w:val="000000"/>
                <w:sz w:val="20"/>
                <w:szCs w:val="20"/>
              </w:rPr>
            </w:pPr>
            <w:r>
              <w:rPr>
                <w:rFonts w:hint="eastAsia"/>
                <w:b/>
                <w:color w:val="000000"/>
                <w:sz w:val="20"/>
                <w:szCs w:val="20"/>
              </w:rPr>
              <w:t>邮箱</w:t>
            </w:r>
          </w:p>
        </w:tc>
        <w:tc>
          <w:tcPr>
            <w:tcW w:w="2333" w:type="dxa"/>
            <w:gridSpan w:val="4"/>
            <w:vAlign w:val="center"/>
          </w:tcPr>
          <w:p w:rsidR="00C0519C" w:rsidRDefault="00C0519C">
            <w:pPr>
              <w:rPr>
                <w:b/>
                <w:color w:val="000000"/>
                <w:sz w:val="20"/>
                <w:szCs w:val="20"/>
              </w:rPr>
            </w:pPr>
          </w:p>
        </w:tc>
      </w:tr>
      <w:tr w:rsidR="00985748">
        <w:trPr>
          <w:trHeight w:val="428"/>
        </w:trPr>
        <w:tc>
          <w:tcPr>
            <w:tcW w:w="9120" w:type="dxa"/>
            <w:gridSpan w:val="12"/>
            <w:vAlign w:val="center"/>
          </w:tcPr>
          <w:p w:rsidR="00C0519C" w:rsidRDefault="002045C3">
            <w:pPr>
              <w:rPr>
                <w:b/>
                <w:color w:val="000000"/>
                <w:sz w:val="20"/>
                <w:szCs w:val="20"/>
              </w:rPr>
            </w:pPr>
            <w:r>
              <w:rPr>
                <w:rFonts w:hint="eastAsia"/>
                <w:b/>
                <w:color w:val="000000"/>
                <w:sz w:val="20"/>
                <w:szCs w:val="20"/>
              </w:rPr>
              <w:t>审核组信息</w:t>
            </w:r>
          </w:p>
        </w:tc>
      </w:tr>
      <w:tr w:rsidR="00985748">
        <w:trPr>
          <w:trHeight w:val="645"/>
        </w:trPr>
        <w:tc>
          <w:tcPr>
            <w:tcW w:w="1271" w:type="dxa"/>
            <w:vAlign w:val="center"/>
          </w:tcPr>
          <w:p w:rsidR="00C0519C" w:rsidRDefault="002045C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C0519C" w:rsidRDefault="002045C3">
            <w:pPr>
              <w:spacing w:line="240" w:lineRule="exact"/>
              <w:jc w:val="center"/>
              <w:rPr>
                <w:sz w:val="18"/>
                <w:szCs w:val="18"/>
              </w:rPr>
            </w:pPr>
            <w:r>
              <w:rPr>
                <w:rFonts w:hint="eastAsia"/>
                <w:sz w:val="18"/>
                <w:szCs w:val="18"/>
              </w:rPr>
              <w:t>组内</w:t>
            </w:r>
          </w:p>
          <w:p w:rsidR="00C0519C" w:rsidRDefault="002045C3">
            <w:pPr>
              <w:spacing w:line="240" w:lineRule="exact"/>
              <w:jc w:val="center"/>
              <w:rPr>
                <w:b/>
                <w:color w:val="000000"/>
                <w:sz w:val="20"/>
                <w:szCs w:val="20"/>
              </w:rPr>
            </w:pPr>
            <w:r>
              <w:rPr>
                <w:rFonts w:hint="eastAsia"/>
                <w:sz w:val="18"/>
                <w:szCs w:val="18"/>
              </w:rPr>
              <w:t>身份</w:t>
            </w:r>
          </w:p>
        </w:tc>
        <w:tc>
          <w:tcPr>
            <w:tcW w:w="1417" w:type="dxa"/>
            <w:gridSpan w:val="2"/>
            <w:vAlign w:val="center"/>
          </w:tcPr>
          <w:p w:rsidR="00C0519C" w:rsidRDefault="002045C3">
            <w:pPr>
              <w:spacing w:line="240" w:lineRule="exact"/>
              <w:jc w:val="center"/>
              <w:rPr>
                <w:b/>
                <w:color w:val="000000"/>
                <w:sz w:val="20"/>
                <w:szCs w:val="20"/>
              </w:rPr>
            </w:pPr>
            <w:r>
              <w:rPr>
                <w:rFonts w:hint="eastAsia"/>
                <w:sz w:val="18"/>
                <w:szCs w:val="18"/>
              </w:rPr>
              <w:t>性别</w:t>
            </w:r>
          </w:p>
        </w:tc>
        <w:tc>
          <w:tcPr>
            <w:tcW w:w="3402" w:type="dxa"/>
            <w:gridSpan w:val="5"/>
            <w:vAlign w:val="center"/>
          </w:tcPr>
          <w:p w:rsidR="00C0519C" w:rsidRDefault="002045C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C0519C" w:rsidRDefault="002045C3">
            <w:pPr>
              <w:spacing w:line="240" w:lineRule="exact"/>
              <w:jc w:val="center"/>
              <w:rPr>
                <w:b/>
                <w:color w:val="000000"/>
                <w:sz w:val="20"/>
                <w:szCs w:val="20"/>
              </w:rPr>
            </w:pPr>
            <w:r>
              <w:rPr>
                <w:rFonts w:hint="eastAsia"/>
                <w:sz w:val="18"/>
                <w:szCs w:val="18"/>
              </w:rPr>
              <w:t>专业代码</w:t>
            </w:r>
          </w:p>
        </w:tc>
      </w:tr>
      <w:tr w:rsidR="00985748">
        <w:trPr>
          <w:trHeight w:val="645"/>
        </w:trPr>
        <w:tc>
          <w:tcPr>
            <w:tcW w:w="1271" w:type="dxa"/>
            <w:vAlign w:val="center"/>
          </w:tcPr>
          <w:p w:rsidR="00C0519C" w:rsidRDefault="002045C3">
            <w:pPr>
              <w:spacing w:line="240" w:lineRule="exact"/>
              <w:jc w:val="center"/>
              <w:rPr>
                <w:b/>
                <w:color w:val="000000"/>
                <w:sz w:val="20"/>
                <w:szCs w:val="20"/>
              </w:rPr>
            </w:pPr>
            <w:r>
              <w:rPr>
                <w:b/>
                <w:color w:val="000000"/>
                <w:sz w:val="20"/>
                <w:szCs w:val="20"/>
              </w:rPr>
              <w:t>文平</w:t>
            </w:r>
          </w:p>
        </w:tc>
        <w:tc>
          <w:tcPr>
            <w:tcW w:w="851" w:type="dxa"/>
            <w:gridSpan w:val="2"/>
            <w:vAlign w:val="center"/>
          </w:tcPr>
          <w:p w:rsidR="00C0519C" w:rsidRDefault="002045C3">
            <w:pPr>
              <w:spacing w:line="240" w:lineRule="exact"/>
              <w:jc w:val="center"/>
              <w:rPr>
                <w:sz w:val="18"/>
                <w:szCs w:val="18"/>
              </w:rPr>
            </w:pPr>
            <w:r>
              <w:rPr>
                <w:sz w:val="18"/>
                <w:szCs w:val="18"/>
              </w:rPr>
              <w:t>组长</w:t>
            </w:r>
          </w:p>
        </w:tc>
        <w:tc>
          <w:tcPr>
            <w:tcW w:w="1417" w:type="dxa"/>
            <w:gridSpan w:val="2"/>
            <w:vAlign w:val="center"/>
          </w:tcPr>
          <w:p w:rsidR="00C0519C" w:rsidRDefault="002045C3">
            <w:pPr>
              <w:spacing w:line="240" w:lineRule="exact"/>
              <w:jc w:val="center"/>
              <w:rPr>
                <w:b/>
                <w:color w:val="000000"/>
                <w:sz w:val="20"/>
                <w:szCs w:val="20"/>
              </w:rPr>
            </w:pPr>
            <w:r>
              <w:rPr>
                <w:b/>
                <w:color w:val="000000"/>
                <w:sz w:val="20"/>
                <w:szCs w:val="20"/>
              </w:rPr>
              <w:t>男</w:t>
            </w:r>
          </w:p>
        </w:tc>
        <w:tc>
          <w:tcPr>
            <w:tcW w:w="3402" w:type="dxa"/>
            <w:gridSpan w:val="5"/>
            <w:vAlign w:val="center"/>
          </w:tcPr>
          <w:p w:rsidR="00C0519C" w:rsidRDefault="002045C3">
            <w:pPr>
              <w:spacing w:line="240" w:lineRule="exact"/>
              <w:jc w:val="center"/>
              <w:rPr>
                <w:b/>
                <w:color w:val="000000"/>
                <w:sz w:val="20"/>
                <w:szCs w:val="20"/>
              </w:rPr>
            </w:pPr>
            <w:r>
              <w:rPr>
                <w:b/>
                <w:color w:val="000000"/>
                <w:sz w:val="20"/>
                <w:szCs w:val="20"/>
              </w:rPr>
              <w:t>Q:</w:t>
            </w:r>
            <w:r>
              <w:rPr>
                <w:b/>
                <w:color w:val="000000"/>
                <w:sz w:val="20"/>
                <w:szCs w:val="20"/>
              </w:rPr>
              <w:t>审核员</w:t>
            </w:r>
          </w:p>
          <w:p w:rsidR="00C0519C" w:rsidRDefault="002045C3">
            <w:pPr>
              <w:spacing w:line="240" w:lineRule="exact"/>
              <w:jc w:val="center"/>
              <w:rPr>
                <w:b/>
                <w:color w:val="000000"/>
                <w:sz w:val="20"/>
                <w:szCs w:val="20"/>
              </w:rPr>
            </w:pPr>
            <w:r>
              <w:rPr>
                <w:b/>
                <w:color w:val="000000"/>
                <w:sz w:val="20"/>
                <w:szCs w:val="20"/>
              </w:rPr>
              <w:t>E:</w:t>
            </w:r>
            <w:r>
              <w:rPr>
                <w:b/>
                <w:color w:val="000000"/>
                <w:sz w:val="20"/>
                <w:szCs w:val="20"/>
              </w:rPr>
              <w:t>审核员</w:t>
            </w:r>
          </w:p>
          <w:p w:rsidR="00C0519C" w:rsidRDefault="002045C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C0519C" w:rsidRDefault="002045C3">
            <w:pPr>
              <w:spacing w:line="240" w:lineRule="exact"/>
              <w:jc w:val="center"/>
              <w:rPr>
                <w:b/>
                <w:color w:val="000000"/>
                <w:sz w:val="20"/>
                <w:szCs w:val="20"/>
              </w:rPr>
            </w:pPr>
            <w:r>
              <w:rPr>
                <w:b/>
                <w:color w:val="000000"/>
                <w:sz w:val="20"/>
                <w:szCs w:val="20"/>
              </w:rPr>
              <w:t>Q:35.17.00</w:t>
            </w:r>
          </w:p>
          <w:p w:rsidR="00C0519C" w:rsidRDefault="002045C3">
            <w:pPr>
              <w:spacing w:line="240" w:lineRule="exact"/>
              <w:jc w:val="center"/>
              <w:rPr>
                <w:b/>
                <w:color w:val="000000"/>
                <w:sz w:val="20"/>
                <w:szCs w:val="20"/>
              </w:rPr>
            </w:pPr>
            <w:r>
              <w:rPr>
                <w:b/>
                <w:color w:val="000000"/>
                <w:sz w:val="20"/>
                <w:szCs w:val="20"/>
              </w:rPr>
              <w:t>E:35.17.00</w:t>
            </w:r>
          </w:p>
          <w:p w:rsidR="00C0519C" w:rsidRDefault="002045C3">
            <w:pPr>
              <w:spacing w:line="240" w:lineRule="exact"/>
              <w:jc w:val="center"/>
              <w:rPr>
                <w:b/>
                <w:color w:val="000000"/>
                <w:sz w:val="20"/>
                <w:szCs w:val="20"/>
              </w:rPr>
            </w:pPr>
            <w:r>
              <w:rPr>
                <w:b/>
                <w:color w:val="000000"/>
                <w:sz w:val="20"/>
                <w:szCs w:val="20"/>
              </w:rPr>
              <w:t>O:35.17.00</w:t>
            </w:r>
          </w:p>
        </w:tc>
      </w:tr>
      <w:tr w:rsidR="00985748">
        <w:trPr>
          <w:trHeight w:val="645"/>
        </w:trPr>
        <w:tc>
          <w:tcPr>
            <w:tcW w:w="1271" w:type="dxa"/>
            <w:vAlign w:val="center"/>
          </w:tcPr>
          <w:p w:rsidR="00C0519C" w:rsidRDefault="002045C3">
            <w:pPr>
              <w:spacing w:line="240" w:lineRule="exact"/>
              <w:jc w:val="center"/>
              <w:rPr>
                <w:b/>
                <w:color w:val="000000"/>
                <w:sz w:val="20"/>
                <w:szCs w:val="20"/>
              </w:rPr>
            </w:pPr>
            <w:r>
              <w:rPr>
                <w:b/>
                <w:color w:val="000000"/>
                <w:sz w:val="20"/>
                <w:szCs w:val="20"/>
              </w:rPr>
              <w:t>杨珍全</w:t>
            </w:r>
          </w:p>
        </w:tc>
        <w:tc>
          <w:tcPr>
            <w:tcW w:w="851" w:type="dxa"/>
            <w:gridSpan w:val="2"/>
            <w:vAlign w:val="center"/>
          </w:tcPr>
          <w:p w:rsidR="00C0519C" w:rsidRDefault="002045C3">
            <w:pPr>
              <w:spacing w:line="240" w:lineRule="exact"/>
              <w:jc w:val="center"/>
              <w:rPr>
                <w:sz w:val="18"/>
                <w:szCs w:val="18"/>
              </w:rPr>
            </w:pPr>
            <w:r>
              <w:rPr>
                <w:sz w:val="18"/>
                <w:szCs w:val="18"/>
              </w:rPr>
              <w:t>组员</w:t>
            </w:r>
          </w:p>
        </w:tc>
        <w:tc>
          <w:tcPr>
            <w:tcW w:w="1417" w:type="dxa"/>
            <w:gridSpan w:val="2"/>
            <w:vAlign w:val="center"/>
          </w:tcPr>
          <w:p w:rsidR="00C0519C" w:rsidRDefault="002045C3">
            <w:pPr>
              <w:spacing w:line="240" w:lineRule="exact"/>
              <w:jc w:val="center"/>
              <w:rPr>
                <w:b/>
                <w:color w:val="000000"/>
                <w:sz w:val="20"/>
                <w:szCs w:val="20"/>
              </w:rPr>
            </w:pPr>
            <w:r>
              <w:rPr>
                <w:b/>
                <w:color w:val="000000"/>
                <w:sz w:val="20"/>
                <w:szCs w:val="20"/>
              </w:rPr>
              <w:t>男</w:t>
            </w:r>
          </w:p>
        </w:tc>
        <w:tc>
          <w:tcPr>
            <w:tcW w:w="3402" w:type="dxa"/>
            <w:gridSpan w:val="5"/>
            <w:vAlign w:val="center"/>
          </w:tcPr>
          <w:p w:rsidR="00C0519C" w:rsidRDefault="002045C3">
            <w:pPr>
              <w:spacing w:line="240" w:lineRule="exact"/>
              <w:jc w:val="center"/>
              <w:rPr>
                <w:b/>
                <w:color w:val="000000"/>
                <w:sz w:val="20"/>
                <w:szCs w:val="20"/>
              </w:rPr>
            </w:pPr>
            <w:r>
              <w:rPr>
                <w:b/>
                <w:color w:val="000000"/>
                <w:sz w:val="20"/>
                <w:szCs w:val="20"/>
              </w:rPr>
              <w:t>Q:</w:t>
            </w:r>
            <w:r>
              <w:rPr>
                <w:b/>
                <w:color w:val="000000"/>
                <w:sz w:val="20"/>
                <w:szCs w:val="20"/>
              </w:rPr>
              <w:t>审核员</w:t>
            </w:r>
          </w:p>
          <w:p w:rsidR="00C0519C" w:rsidRDefault="002045C3">
            <w:pPr>
              <w:spacing w:line="240" w:lineRule="exact"/>
              <w:jc w:val="center"/>
              <w:rPr>
                <w:b/>
                <w:color w:val="000000"/>
                <w:sz w:val="20"/>
                <w:szCs w:val="20"/>
              </w:rPr>
            </w:pPr>
            <w:r>
              <w:rPr>
                <w:b/>
                <w:color w:val="000000"/>
                <w:sz w:val="20"/>
                <w:szCs w:val="20"/>
              </w:rPr>
              <w:t>E:</w:t>
            </w:r>
            <w:r>
              <w:rPr>
                <w:b/>
                <w:color w:val="000000"/>
                <w:sz w:val="20"/>
                <w:szCs w:val="20"/>
              </w:rPr>
              <w:t>审核员</w:t>
            </w:r>
          </w:p>
          <w:p w:rsidR="00C0519C" w:rsidRDefault="002045C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C0519C" w:rsidRDefault="00C0519C">
            <w:pPr>
              <w:spacing w:line="240" w:lineRule="exact"/>
              <w:jc w:val="center"/>
              <w:rPr>
                <w:b/>
                <w:color w:val="000000"/>
                <w:sz w:val="20"/>
                <w:szCs w:val="20"/>
              </w:rPr>
            </w:pPr>
          </w:p>
        </w:tc>
      </w:tr>
      <w:tr w:rsidR="00985748">
        <w:trPr>
          <w:trHeight w:val="264"/>
        </w:trPr>
        <w:tc>
          <w:tcPr>
            <w:tcW w:w="1271" w:type="dxa"/>
            <w:vAlign w:val="center"/>
          </w:tcPr>
          <w:p w:rsidR="00C0519C" w:rsidRDefault="00C0519C">
            <w:pPr>
              <w:rPr>
                <w:b/>
                <w:color w:val="000000"/>
                <w:sz w:val="20"/>
                <w:szCs w:val="20"/>
              </w:rPr>
            </w:pPr>
          </w:p>
        </w:tc>
        <w:tc>
          <w:tcPr>
            <w:tcW w:w="851" w:type="dxa"/>
            <w:gridSpan w:val="2"/>
            <w:vAlign w:val="center"/>
          </w:tcPr>
          <w:p w:rsidR="00C0519C" w:rsidRDefault="00C0519C">
            <w:pPr>
              <w:rPr>
                <w:b/>
                <w:color w:val="000000"/>
                <w:sz w:val="20"/>
                <w:szCs w:val="20"/>
              </w:rPr>
            </w:pPr>
          </w:p>
        </w:tc>
        <w:tc>
          <w:tcPr>
            <w:tcW w:w="1417" w:type="dxa"/>
            <w:gridSpan w:val="2"/>
            <w:vAlign w:val="center"/>
          </w:tcPr>
          <w:p w:rsidR="00C0519C" w:rsidRDefault="00C0519C">
            <w:pPr>
              <w:rPr>
                <w:b/>
                <w:color w:val="000000"/>
                <w:sz w:val="20"/>
                <w:szCs w:val="20"/>
              </w:rPr>
            </w:pPr>
          </w:p>
        </w:tc>
        <w:tc>
          <w:tcPr>
            <w:tcW w:w="3402" w:type="dxa"/>
            <w:gridSpan w:val="5"/>
            <w:vAlign w:val="center"/>
          </w:tcPr>
          <w:p w:rsidR="00C0519C" w:rsidRDefault="00C0519C">
            <w:pPr>
              <w:rPr>
                <w:b/>
                <w:color w:val="000000"/>
                <w:sz w:val="20"/>
                <w:szCs w:val="20"/>
              </w:rPr>
            </w:pPr>
          </w:p>
        </w:tc>
        <w:tc>
          <w:tcPr>
            <w:tcW w:w="2179" w:type="dxa"/>
            <w:gridSpan w:val="2"/>
            <w:vAlign w:val="center"/>
          </w:tcPr>
          <w:p w:rsidR="00C0519C" w:rsidRDefault="00C0519C">
            <w:pPr>
              <w:rPr>
                <w:b/>
                <w:color w:val="000000"/>
                <w:sz w:val="20"/>
                <w:szCs w:val="20"/>
              </w:rPr>
            </w:pPr>
          </w:p>
        </w:tc>
      </w:tr>
      <w:tr w:rsidR="00985748">
        <w:trPr>
          <w:trHeight w:val="413"/>
        </w:trPr>
        <w:tc>
          <w:tcPr>
            <w:tcW w:w="9120" w:type="dxa"/>
            <w:gridSpan w:val="12"/>
            <w:vAlign w:val="center"/>
          </w:tcPr>
          <w:p w:rsidR="00C0519C" w:rsidRDefault="002045C3">
            <w:pPr>
              <w:rPr>
                <w:b/>
                <w:color w:val="000000"/>
                <w:sz w:val="20"/>
                <w:szCs w:val="20"/>
              </w:rPr>
            </w:pPr>
            <w:r>
              <w:rPr>
                <w:rFonts w:hint="eastAsia"/>
                <w:b/>
                <w:color w:val="000000"/>
                <w:sz w:val="20"/>
                <w:szCs w:val="20"/>
              </w:rPr>
              <w:t>与审核组同行人员信息</w:t>
            </w:r>
          </w:p>
        </w:tc>
      </w:tr>
      <w:tr w:rsidR="00985748">
        <w:trPr>
          <w:trHeight w:val="418"/>
        </w:trPr>
        <w:tc>
          <w:tcPr>
            <w:tcW w:w="1271" w:type="dxa"/>
            <w:vAlign w:val="center"/>
          </w:tcPr>
          <w:p w:rsidR="00C0519C" w:rsidRDefault="002045C3">
            <w:pPr>
              <w:rPr>
                <w:b/>
                <w:color w:val="000000"/>
                <w:sz w:val="20"/>
                <w:szCs w:val="20"/>
              </w:rPr>
            </w:pPr>
            <w:r>
              <w:rPr>
                <w:rFonts w:hint="eastAsia"/>
                <w:b/>
                <w:color w:val="000000"/>
                <w:sz w:val="20"/>
                <w:szCs w:val="20"/>
              </w:rPr>
              <w:t>姓名</w:t>
            </w:r>
          </w:p>
        </w:tc>
        <w:tc>
          <w:tcPr>
            <w:tcW w:w="851" w:type="dxa"/>
            <w:gridSpan w:val="2"/>
            <w:vAlign w:val="center"/>
          </w:tcPr>
          <w:p w:rsidR="00C0519C" w:rsidRDefault="002045C3">
            <w:pPr>
              <w:rPr>
                <w:b/>
                <w:color w:val="000000"/>
                <w:sz w:val="20"/>
                <w:szCs w:val="20"/>
              </w:rPr>
            </w:pPr>
            <w:r>
              <w:rPr>
                <w:rFonts w:hint="eastAsia"/>
                <w:b/>
                <w:color w:val="000000"/>
                <w:sz w:val="20"/>
                <w:szCs w:val="20"/>
              </w:rPr>
              <w:t>性别</w:t>
            </w:r>
          </w:p>
        </w:tc>
        <w:tc>
          <w:tcPr>
            <w:tcW w:w="1417" w:type="dxa"/>
            <w:gridSpan w:val="2"/>
            <w:vAlign w:val="center"/>
          </w:tcPr>
          <w:p w:rsidR="00C0519C" w:rsidRDefault="002045C3">
            <w:pPr>
              <w:rPr>
                <w:b/>
                <w:color w:val="000000"/>
                <w:sz w:val="20"/>
                <w:szCs w:val="20"/>
              </w:rPr>
            </w:pPr>
            <w:r>
              <w:rPr>
                <w:rFonts w:hint="eastAsia"/>
                <w:b/>
                <w:color w:val="000000"/>
                <w:sz w:val="20"/>
                <w:szCs w:val="20"/>
              </w:rPr>
              <w:t>角色</w:t>
            </w:r>
          </w:p>
        </w:tc>
        <w:tc>
          <w:tcPr>
            <w:tcW w:w="3402" w:type="dxa"/>
            <w:gridSpan w:val="5"/>
            <w:vAlign w:val="center"/>
          </w:tcPr>
          <w:p w:rsidR="00C0519C" w:rsidRDefault="002045C3">
            <w:pPr>
              <w:rPr>
                <w:b/>
                <w:color w:val="000000"/>
                <w:sz w:val="20"/>
                <w:szCs w:val="20"/>
              </w:rPr>
            </w:pPr>
            <w:r>
              <w:rPr>
                <w:rFonts w:hint="eastAsia"/>
                <w:b/>
                <w:color w:val="000000"/>
                <w:sz w:val="20"/>
                <w:szCs w:val="20"/>
              </w:rPr>
              <w:t>工作单位</w:t>
            </w:r>
          </w:p>
        </w:tc>
        <w:tc>
          <w:tcPr>
            <w:tcW w:w="2179" w:type="dxa"/>
            <w:gridSpan w:val="2"/>
            <w:vAlign w:val="center"/>
          </w:tcPr>
          <w:p w:rsidR="00C0519C" w:rsidRDefault="00C0519C">
            <w:pPr>
              <w:rPr>
                <w:b/>
                <w:color w:val="000000"/>
                <w:sz w:val="20"/>
                <w:szCs w:val="20"/>
              </w:rPr>
            </w:pPr>
          </w:p>
        </w:tc>
      </w:tr>
      <w:tr w:rsidR="00985748">
        <w:trPr>
          <w:trHeight w:val="418"/>
        </w:trPr>
        <w:tc>
          <w:tcPr>
            <w:tcW w:w="1271" w:type="dxa"/>
            <w:vAlign w:val="center"/>
          </w:tcPr>
          <w:p w:rsidR="00C0519C" w:rsidRDefault="00C0519C">
            <w:pPr>
              <w:rPr>
                <w:b/>
                <w:color w:val="000000"/>
              </w:rPr>
            </w:pPr>
          </w:p>
        </w:tc>
        <w:tc>
          <w:tcPr>
            <w:tcW w:w="851" w:type="dxa"/>
            <w:gridSpan w:val="2"/>
            <w:vAlign w:val="center"/>
          </w:tcPr>
          <w:p w:rsidR="00C0519C" w:rsidRDefault="00C0519C">
            <w:pPr>
              <w:rPr>
                <w:b/>
                <w:color w:val="000000"/>
              </w:rPr>
            </w:pPr>
          </w:p>
        </w:tc>
        <w:tc>
          <w:tcPr>
            <w:tcW w:w="1417" w:type="dxa"/>
            <w:gridSpan w:val="2"/>
            <w:vAlign w:val="center"/>
          </w:tcPr>
          <w:p w:rsidR="00C0519C" w:rsidRDefault="00C0519C">
            <w:pPr>
              <w:rPr>
                <w:b/>
                <w:color w:val="000000"/>
              </w:rPr>
            </w:pPr>
          </w:p>
        </w:tc>
        <w:tc>
          <w:tcPr>
            <w:tcW w:w="3402" w:type="dxa"/>
            <w:gridSpan w:val="5"/>
            <w:vAlign w:val="center"/>
          </w:tcPr>
          <w:p w:rsidR="00C0519C" w:rsidRDefault="00C0519C">
            <w:pPr>
              <w:rPr>
                <w:b/>
                <w:color w:val="000000"/>
              </w:rPr>
            </w:pPr>
          </w:p>
        </w:tc>
        <w:tc>
          <w:tcPr>
            <w:tcW w:w="2179" w:type="dxa"/>
            <w:gridSpan w:val="2"/>
            <w:vAlign w:val="center"/>
          </w:tcPr>
          <w:p w:rsidR="00C0519C" w:rsidRDefault="00C0519C">
            <w:pPr>
              <w:rPr>
                <w:b/>
                <w:color w:val="000000"/>
              </w:rPr>
            </w:pPr>
          </w:p>
        </w:tc>
      </w:tr>
      <w:tr w:rsidR="00985748">
        <w:trPr>
          <w:trHeight w:val="418"/>
        </w:trPr>
        <w:tc>
          <w:tcPr>
            <w:tcW w:w="1271" w:type="dxa"/>
            <w:vAlign w:val="center"/>
          </w:tcPr>
          <w:p w:rsidR="00C0519C" w:rsidRDefault="00C0519C">
            <w:pPr>
              <w:rPr>
                <w:b/>
                <w:color w:val="000000"/>
              </w:rPr>
            </w:pPr>
          </w:p>
        </w:tc>
        <w:tc>
          <w:tcPr>
            <w:tcW w:w="851" w:type="dxa"/>
            <w:gridSpan w:val="2"/>
            <w:vAlign w:val="center"/>
          </w:tcPr>
          <w:p w:rsidR="00C0519C" w:rsidRDefault="00C0519C">
            <w:pPr>
              <w:rPr>
                <w:b/>
                <w:color w:val="000000"/>
              </w:rPr>
            </w:pPr>
          </w:p>
        </w:tc>
        <w:tc>
          <w:tcPr>
            <w:tcW w:w="1417" w:type="dxa"/>
            <w:gridSpan w:val="2"/>
            <w:vAlign w:val="center"/>
          </w:tcPr>
          <w:p w:rsidR="00C0519C" w:rsidRDefault="00C0519C">
            <w:pPr>
              <w:rPr>
                <w:b/>
                <w:color w:val="000000"/>
              </w:rPr>
            </w:pPr>
          </w:p>
        </w:tc>
        <w:tc>
          <w:tcPr>
            <w:tcW w:w="3402" w:type="dxa"/>
            <w:gridSpan w:val="5"/>
            <w:vAlign w:val="center"/>
          </w:tcPr>
          <w:p w:rsidR="00C0519C" w:rsidRDefault="00C0519C">
            <w:pPr>
              <w:rPr>
                <w:b/>
                <w:color w:val="000000"/>
              </w:rPr>
            </w:pPr>
          </w:p>
        </w:tc>
        <w:tc>
          <w:tcPr>
            <w:tcW w:w="2179" w:type="dxa"/>
            <w:gridSpan w:val="2"/>
            <w:vAlign w:val="center"/>
          </w:tcPr>
          <w:p w:rsidR="00C0519C" w:rsidRDefault="00C0519C">
            <w:pPr>
              <w:rPr>
                <w:b/>
                <w:color w:val="000000"/>
              </w:rPr>
            </w:pPr>
          </w:p>
        </w:tc>
      </w:tr>
    </w:tbl>
    <w:p w:rsidR="00C0519C" w:rsidRDefault="002045C3" w:rsidP="00C0519C">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C0519C" w:rsidRDefault="002045C3" w:rsidP="00401CB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C0519C" w:rsidRDefault="002045C3" w:rsidP="00401CB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C0519C" w:rsidRDefault="002045C3">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C0519C" w:rsidRDefault="002045C3">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C0519C">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C0519C" w:rsidRDefault="00C0519C">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2045C3">
        <w:rPr>
          <w:rFonts w:ascii="宋体" w:hAnsi="宋体" w:hint="eastAsia"/>
          <w:b/>
          <w:color w:val="000000"/>
          <w:spacing w:val="-10"/>
          <w:sz w:val="20"/>
          <w:szCs w:val="20"/>
        </w:rPr>
        <w:t>受审核方管理手册第版</w:t>
      </w:r>
      <w:r w:rsidR="002045C3">
        <w:rPr>
          <w:rFonts w:ascii="宋体" w:hAnsi="宋体"/>
          <w:b/>
          <w:color w:val="000000"/>
          <w:spacing w:val="-10"/>
          <w:sz w:val="20"/>
          <w:szCs w:val="20"/>
        </w:rPr>
        <w:t xml:space="preserve">; </w:t>
      </w:r>
      <w:r w:rsidR="002045C3">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2045C3">
        <w:rPr>
          <w:rFonts w:ascii="宋体" w:hAnsi="宋体" w:hint="eastAsia"/>
          <w:b/>
          <w:color w:val="000000"/>
          <w:spacing w:val="-10"/>
          <w:sz w:val="20"/>
          <w:szCs w:val="20"/>
        </w:rPr>
        <w:t>合同要求</w:t>
      </w:r>
    </w:p>
    <w:p w:rsidR="00C0519C" w:rsidRDefault="002045C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85748">
        <w:trPr>
          <w:trHeight w:val="455"/>
          <w:jc w:val="center"/>
        </w:trPr>
        <w:tc>
          <w:tcPr>
            <w:tcW w:w="1835" w:type="dxa"/>
            <w:vAlign w:val="center"/>
          </w:tcPr>
          <w:p w:rsidR="00C0519C" w:rsidRDefault="002045C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C0519C" w:rsidRDefault="002045C3">
            <w:pPr>
              <w:spacing w:line="280" w:lineRule="exact"/>
              <w:rPr>
                <w:rFonts w:ascii="宋体"/>
                <w:b/>
                <w:color w:val="000000"/>
                <w:sz w:val="20"/>
                <w:szCs w:val="20"/>
              </w:rPr>
            </w:pPr>
            <w:bookmarkStart w:id="10" w:name="组织名称Add2"/>
            <w:r>
              <w:rPr>
                <w:rFonts w:ascii="宋体"/>
                <w:b/>
                <w:color w:val="000000"/>
                <w:sz w:val="20"/>
                <w:szCs w:val="20"/>
              </w:rPr>
              <w:t>重庆市康洋市政园林工程有限公司</w:t>
            </w:r>
            <w:bookmarkEnd w:id="10"/>
          </w:p>
        </w:tc>
      </w:tr>
      <w:tr w:rsidR="00985748">
        <w:trPr>
          <w:trHeight w:val="342"/>
          <w:jc w:val="center"/>
        </w:trPr>
        <w:tc>
          <w:tcPr>
            <w:tcW w:w="1835" w:type="dxa"/>
            <w:vAlign w:val="center"/>
          </w:tcPr>
          <w:p w:rsidR="00C0519C" w:rsidRDefault="002045C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C0519C" w:rsidRDefault="002045C3">
            <w:pPr>
              <w:spacing w:line="280" w:lineRule="exact"/>
              <w:rPr>
                <w:rFonts w:ascii="宋体"/>
                <w:b/>
                <w:color w:val="000000"/>
                <w:sz w:val="20"/>
                <w:szCs w:val="20"/>
              </w:rPr>
            </w:pPr>
            <w:bookmarkStart w:id="11" w:name="注册地址"/>
            <w:r>
              <w:rPr>
                <w:rFonts w:ascii="宋体"/>
                <w:b/>
                <w:color w:val="000000"/>
                <w:sz w:val="20"/>
                <w:szCs w:val="20"/>
              </w:rPr>
              <w:t>重庆市渝北区龙塔街道文慧路17号香槟花园2幢9-2</w:t>
            </w:r>
            <w:bookmarkEnd w:id="11"/>
          </w:p>
        </w:tc>
        <w:tc>
          <w:tcPr>
            <w:tcW w:w="1242" w:type="dxa"/>
            <w:vMerge w:val="restart"/>
            <w:vAlign w:val="center"/>
          </w:tcPr>
          <w:p w:rsidR="00C0519C" w:rsidRDefault="002045C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C0519C" w:rsidRDefault="002045C3">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rsidR="00985748">
        <w:trPr>
          <w:trHeight w:val="392"/>
          <w:jc w:val="center"/>
        </w:trPr>
        <w:tc>
          <w:tcPr>
            <w:tcW w:w="1835" w:type="dxa"/>
            <w:vAlign w:val="center"/>
          </w:tcPr>
          <w:p w:rsidR="00C0519C" w:rsidRDefault="002045C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C0519C" w:rsidRDefault="00C0519C">
            <w:pPr>
              <w:spacing w:line="280" w:lineRule="exact"/>
              <w:rPr>
                <w:rFonts w:ascii="宋体"/>
                <w:b/>
                <w:color w:val="000000"/>
                <w:sz w:val="20"/>
                <w:szCs w:val="20"/>
              </w:rPr>
            </w:pPr>
            <w:bookmarkStart w:id="13" w:name="经营地址"/>
            <w:bookmarkEnd w:id="13"/>
          </w:p>
        </w:tc>
        <w:tc>
          <w:tcPr>
            <w:tcW w:w="1242" w:type="dxa"/>
            <w:vMerge/>
            <w:vAlign w:val="center"/>
          </w:tcPr>
          <w:p w:rsidR="00C0519C" w:rsidRDefault="00C0519C">
            <w:pPr>
              <w:spacing w:line="280" w:lineRule="exact"/>
              <w:jc w:val="center"/>
              <w:rPr>
                <w:rFonts w:ascii="宋体"/>
                <w:b/>
                <w:color w:val="000000"/>
                <w:sz w:val="20"/>
                <w:szCs w:val="20"/>
              </w:rPr>
            </w:pPr>
          </w:p>
        </w:tc>
        <w:tc>
          <w:tcPr>
            <w:tcW w:w="1558" w:type="dxa"/>
          </w:tcPr>
          <w:p w:rsidR="00C0519C" w:rsidRDefault="00C0519C">
            <w:pPr>
              <w:spacing w:line="280" w:lineRule="exact"/>
              <w:rPr>
                <w:rFonts w:ascii="宋体"/>
                <w:b/>
                <w:color w:val="000000"/>
                <w:sz w:val="20"/>
                <w:szCs w:val="20"/>
              </w:rPr>
            </w:pPr>
            <w:bookmarkStart w:id="14" w:name="经营邮编"/>
            <w:bookmarkEnd w:id="14"/>
          </w:p>
        </w:tc>
      </w:tr>
      <w:tr w:rsidR="00985748">
        <w:trPr>
          <w:trHeight w:val="367"/>
          <w:jc w:val="center"/>
        </w:trPr>
        <w:tc>
          <w:tcPr>
            <w:tcW w:w="1835" w:type="dxa"/>
            <w:vAlign w:val="center"/>
          </w:tcPr>
          <w:p w:rsidR="00C0519C" w:rsidRDefault="002045C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C0519C" w:rsidRDefault="002045C3">
            <w:pPr>
              <w:spacing w:line="280" w:lineRule="exact"/>
              <w:rPr>
                <w:rFonts w:ascii="宋体"/>
                <w:b/>
                <w:color w:val="000000"/>
                <w:sz w:val="20"/>
                <w:szCs w:val="20"/>
              </w:rPr>
            </w:pPr>
            <w:bookmarkStart w:id="15" w:name="生产地址Add1"/>
            <w:r>
              <w:rPr>
                <w:rFonts w:ascii="宋体"/>
                <w:b/>
                <w:color w:val="000000"/>
                <w:sz w:val="20"/>
                <w:szCs w:val="20"/>
              </w:rPr>
              <w:t>重庆市渝北区龙塔街道文慧路17号香槟花园2幢9-2</w:t>
            </w:r>
            <w:bookmarkEnd w:id="15"/>
          </w:p>
        </w:tc>
        <w:tc>
          <w:tcPr>
            <w:tcW w:w="1242" w:type="dxa"/>
            <w:vMerge/>
            <w:vAlign w:val="center"/>
          </w:tcPr>
          <w:p w:rsidR="00C0519C" w:rsidRDefault="00C0519C">
            <w:pPr>
              <w:spacing w:line="280" w:lineRule="exact"/>
              <w:jc w:val="center"/>
              <w:rPr>
                <w:rFonts w:ascii="宋体"/>
                <w:b/>
                <w:color w:val="000000"/>
                <w:sz w:val="20"/>
                <w:szCs w:val="20"/>
              </w:rPr>
            </w:pPr>
          </w:p>
        </w:tc>
        <w:tc>
          <w:tcPr>
            <w:tcW w:w="1558" w:type="dxa"/>
          </w:tcPr>
          <w:p w:rsidR="00C0519C" w:rsidRDefault="002045C3">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rsidR="00985748">
        <w:trPr>
          <w:trHeight w:val="393"/>
          <w:jc w:val="center"/>
        </w:trPr>
        <w:tc>
          <w:tcPr>
            <w:tcW w:w="1835" w:type="dxa"/>
            <w:vAlign w:val="center"/>
          </w:tcPr>
          <w:p w:rsidR="00C0519C" w:rsidRDefault="002045C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C0519C" w:rsidRDefault="002045C3">
            <w:pPr>
              <w:spacing w:line="280" w:lineRule="exact"/>
              <w:rPr>
                <w:rFonts w:ascii="宋体"/>
                <w:b/>
                <w:color w:val="000000"/>
                <w:sz w:val="20"/>
                <w:szCs w:val="20"/>
              </w:rPr>
            </w:pPr>
            <w:bookmarkStart w:id="17" w:name="联系人Add1"/>
            <w:r>
              <w:rPr>
                <w:rFonts w:ascii="宋体"/>
                <w:b/>
                <w:color w:val="000000"/>
                <w:sz w:val="20"/>
                <w:szCs w:val="20"/>
              </w:rPr>
              <w:t>吴晓勇</w:t>
            </w:r>
            <w:bookmarkEnd w:id="17"/>
          </w:p>
        </w:tc>
        <w:tc>
          <w:tcPr>
            <w:tcW w:w="1463" w:type="dxa"/>
            <w:vAlign w:val="center"/>
          </w:tcPr>
          <w:p w:rsidR="00C0519C" w:rsidRDefault="002045C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C0519C" w:rsidRDefault="002045C3">
            <w:pPr>
              <w:spacing w:line="280" w:lineRule="exact"/>
              <w:jc w:val="center"/>
              <w:rPr>
                <w:rFonts w:ascii="宋体"/>
                <w:b/>
                <w:color w:val="000000"/>
                <w:sz w:val="20"/>
                <w:szCs w:val="20"/>
              </w:rPr>
            </w:pPr>
            <w:bookmarkStart w:id="18" w:name="联系人电话Add1"/>
            <w:r>
              <w:rPr>
                <w:rFonts w:ascii="宋体"/>
                <w:b/>
                <w:color w:val="000000"/>
                <w:sz w:val="20"/>
                <w:szCs w:val="20"/>
              </w:rPr>
              <w:t>19936067785</w:t>
            </w:r>
            <w:bookmarkEnd w:id="18"/>
          </w:p>
        </w:tc>
        <w:tc>
          <w:tcPr>
            <w:tcW w:w="1242" w:type="dxa"/>
            <w:vAlign w:val="center"/>
          </w:tcPr>
          <w:p w:rsidR="00C0519C" w:rsidRDefault="002045C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C0519C" w:rsidRDefault="00C0519C">
            <w:pPr>
              <w:spacing w:line="280" w:lineRule="exact"/>
              <w:rPr>
                <w:rFonts w:ascii="宋体"/>
                <w:b/>
                <w:color w:val="000000"/>
                <w:sz w:val="20"/>
                <w:szCs w:val="20"/>
              </w:rPr>
            </w:pPr>
            <w:bookmarkStart w:id="19" w:name="联系人传真Add1"/>
            <w:bookmarkEnd w:id="19"/>
          </w:p>
        </w:tc>
      </w:tr>
      <w:tr w:rsidR="00985748">
        <w:trPr>
          <w:jc w:val="center"/>
        </w:trPr>
        <w:tc>
          <w:tcPr>
            <w:tcW w:w="1835" w:type="dxa"/>
            <w:vAlign w:val="center"/>
          </w:tcPr>
          <w:p w:rsidR="00C0519C" w:rsidRDefault="002045C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C0519C" w:rsidRDefault="002045C3">
            <w:pPr>
              <w:rPr>
                <w:rFonts w:ascii="宋体"/>
                <w:b/>
                <w:color w:val="000000"/>
                <w:sz w:val="20"/>
                <w:szCs w:val="20"/>
              </w:rPr>
            </w:pPr>
            <w:bookmarkStart w:id="20" w:name="法人"/>
            <w:r>
              <w:rPr>
                <w:rFonts w:ascii="宋体"/>
                <w:b/>
                <w:color w:val="000000"/>
                <w:sz w:val="20"/>
                <w:szCs w:val="20"/>
              </w:rPr>
              <w:t>马选康</w:t>
            </w:r>
            <w:bookmarkEnd w:id="20"/>
          </w:p>
        </w:tc>
        <w:tc>
          <w:tcPr>
            <w:tcW w:w="1463" w:type="dxa"/>
            <w:vAlign w:val="center"/>
          </w:tcPr>
          <w:p w:rsidR="00C0519C" w:rsidRDefault="002045C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C0519C" w:rsidRDefault="002045C3">
            <w:pPr>
              <w:rPr>
                <w:rFonts w:ascii="宋体"/>
                <w:b/>
                <w:color w:val="000000"/>
                <w:sz w:val="20"/>
                <w:szCs w:val="20"/>
              </w:rPr>
            </w:pPr>
            <w:bookmarkStart w:id="21" w:name="管理者代表"/>
            <w:r>
              <w:rPr>
                <w:rFonts w:ascii="宋体"/>
                <w:b/>
                <w:color w:val="000000"/>
                <w:sz w:val="20"/>
                <w:szCs w:val="20"/>
              </w:rPr>
              <w:t>吴晓勇</w:t>
            </w:r>
            <w:bookmarkEnd w:id="21"/>
          </w:p>
        </w:tc>
        <w:tc>
          <w:tcPr>
            <w:tcW w:w="1242" w:type="dxa"/>
          </w:tcPr>
          <w:p w:rsidR="00C0519C" w:rsidRDefault="002045C3">
            <w:pPr>
              <w:jc w:val="center"/>
              <w:rPr>
                <w:rFonts w:ascii="宋体"/>
                <w:b/>
                <w:color w:val="000000"/>
                <w:sz w:val="20"/>
                <w:szCs w:val="20"/>
              </w:rPr>
            </w:pPr>
            <w:r>
              <w:rPr>
                <w:rFonts w:ascii="宋体" w:hint="eastAsia"/>
                <w:b/>
                <w:color w:val="000000"/>
                <w:sz w:val="20"/>
                <w:szCs w:val="20"/>
              </w:rPr>
              <w:t>邮箱</w:t>
            </w:r>
          </w:p>
        </w:tc>
        <w:tc>
          <w:tcPr>
            <w:tcW w:w="1558" w:type="dxa"/>
          </w:tcPr>
          <w:p w:rsidR="00C0519C" w:rsidRDefault="00C0519C">
            <w:pPr>
              <w:rPr>
                <w:rFonts w:ascii="宋体"/>
                <w:b/>
                <w:color w:val="000000"/>
                <w:sz w:val="20"/>
                <w:szCs w:val="20"/>
              </w:rPr>
            </w:pPr>
            <w:bookmarkStart w:id="22" w:name="联系人邮箱Add1"/>
            <w:bookmarkEnd w:id="22"/>
          </w:p>
        </w:tc>
      </w:tr>
      <w:tr w:rsidR="00985748">
        <w:trPr>
          <w:jc w:val="center"/>
        </w:trPr>
        <w:tc>
          <w:tcPr>
            <w:tcW w:w="1835" w:type="dxa"/>
            <w:vAlign w:val="center"/>
          </w:tcPr>
          <w:p w:rsidR="00C0519C" w:rsidRDefault="002045C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C0519C" w:rsidRDefault="00C0519C">
            <w:pPr>
              <w:rPr>
                <w:rFonts w:ascii="宋体"/>
                <w:b/>
                <w:color w:val="000000"/>
                <w:sz w:val="20"/>
                <w:szCs w:val="20"/>
              </w:rPr>
            </w:pPr>
          </w:p>
        </w:tc>
      </w:tr>
      <w:tr w:rsidR="00985748">
        <w:trPr>
          <w:trHeight w:val="1709"/>
          <w:jc w:val="center"/>
        </w:trPr>
        <w:tc>
          <w:tcPr>
            <w:tcW w:w="1835" w:type="dxa"/>
            <w:vAlign w:val="center"/>
          </w:tcPr>
          <w:p w:rsidR="00C0519C" w:rsidRDefault="002045C3">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C0519C" w:rsidRDefault="00C0519C">
            <w:pPr>
              <w:spacing w:line="280" w:lineRule="exact"/>
              <w:jc w:val="center"/>
              <w:rPr>
                <w:rFonts w:ascii="宋体"/>
                <w:b/>
                <w:color w:val="000000"/>
                <w:sz w:val="20"/>
                <w:szCs w:val="20"/>
              </w:rPr>
            </w:pPr>
          </w:p>
        </w:tc>
        <w:tc>
          <w:tcPr>
            <w:tcW w:w="7492" w:type="dxa"/>
            <w:gridSpan w:val="5"/>
            <w:vAlign w:val="center"/>
          </w:tcPr>
          <w:p w:rsidR="00C0519C" w:rsidRDefault="002045C3">
            <w:pPr>
              <w:spacing w:line="400" w:lineRule="exact"/>
              <w:rPr>
                <w:rFonts w:ascii="宋体"/>
                <w:b/>
                <w:color w:val="000000"/>
                <w:sz w:val="20"/>
                <w:szCs w:val="20"/>
                <w:u w:val="single"/>
              </w:rPr>
            </w:pPr>
            <w:bookmarkStart w:id="23" w:name="审核范围"/>
            <w:r>
              <w:rPr>
                <w:rFonts w:ascii="宋体" w:hAnsi="宋体"/>
                <w:b/>
                <w:color w:val="000000"/>
                <w:sz w:val="20"/>
                <w:szCs w:val="20"/>
              </w:rPr>
              <w:t>Q：城市园林绿化施工</w:t>
            </w:r>
          </w:p>
          <w:p w:rsidR="00985748" w:rsidRDefault="002045C3">
            <w:pPr>
              <w:spacing w:line="400" w:lineRule="exact"/>
              <w:rPr>
                <w:rFonts w:ascii="宋体" w:hAnsi="宋体"/>
                <w:b/>
                <w:color w:val="000000"/>
                <w:sz w:val="20"/>
                <w:szCs w:val="20"/>
              </w:rPr>
            </w:pPr>
            <w:r>
              <w:rPr>
                <w:rFonts w:ascii="宋体" w:hAnsi="宋体"/>
                <w:b/>
                <w:color w:val="000000"/>
                <w:sz w:val="20"/>
                <w:szCs w:val="20"/>
              </w:rPr>
              <w:t>E：城市园林绿化施工及相关环境管理活动</w:t>
            </w:r>
          </w:p>
          <w:p w:rsidR="00985748" w:rsidRDefault="002045C3">
            <w:pPr>
              <w:spacing w:line="400" w:lineRule="exact"/>
              <w:rPr>
                <w:rFonts w:ascii="宋体" w:hAnsi="宋体"/>
                <w:b/>
                <w:color w:val="000000"/>
                <w:sz w:val="20"/>
                <w:szCs w:val="20"/>
              </w:rPr>
            </w:pPr>
            <w:r>
              <w:rPr>
                <w:rFonts w:ascii="宋体" w:hAnsi="宋体"/>
                <w:b/>
                <w:color w:val="000000"/>
                <w:sz w:val="20"/>
                <w:szCs w:val="20"/>
              </w:rPr>
              <w:t>O：城市园林绿化施工及相关职业健康安全管理活动</w:t>
            </w:r>
            <w:bookmarkEnd w:id="23"/>
          </w:p>
        </w:tc>
      </w:tr>
      <w:tr w:rsidR="00985748">
        <w:trPr>
          <w:trHeight w:val="446"/>
          <w:jc w:val="center"/>
        </w:trPr>
        <w:tc>
          <w:tcPr>
            <w:tcW w:w="1835" w:type="dxa"/>
            <w:vAlign w:val="center"/>
          </w:tcPr>
          <w:p w:rsidR="00C0519C" w:rsidRDefault="002045C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C0519C" w:rsidRDefault="002045C3">
            <w:pPr>
              <w:spacing w:line="280" w:lineRule="exact"/>
              <w:rPr>
                <w:rFonts w:ascii="宋体"/>
                <w:b/>
                <w:color w:val="000000"/>
                <w:sz w:val="20"/>
                <w:szCs w:val="20"/>
              </w:rPr>
            </w:pPr>
            <w:bookmarkStart w:id="24" w:name="专业代码"/>
            <w:r>
              <w:rPr>
                <w:rFonts w:ascii="宋体"/>
                <w:b/>
                <w:color w:val="000000"/>
                <w:sz w:val="20"/>
                <w:szCs w:val="20"/>
              </w:rPr>
              <w:t>Q：35.17.00</w:t>
            </w:r>
          </w:p>
          <w:p w:rsidR="00C0519C" w:rsidRDefault="002045C3">
            <w:pPr>
              <w:spacing w:line="280" w:lineRule="exact"/>
              <w:rPr>
                <w:rFonts w:ascii="宋体"/>
                <w:b/>
                <w:color w:val="000000"/>
                <w:sz w:val="20"/>
                <w:szCs w:val="20"/>
              </w:rPr>
            </w:pPr>
            <w:r>
              <w:rPr>
                <w:rFonts w:ascii="宋体"/>
                <w:b/>
                <w:color w:val="000000"/>
                <w:sz w:val="20"/>
                <w:szCs w:val="20"/>
              </w:rPr>
              <w:t>E：35.17.00</w:t>
            </w:r>
          </w:p>
          <w:p w:rsidR="00C0519C" w:rsidRDefault="002045C3">
            <w:pPr>
              <w:spacing w:line="280" w:lineRule="exact"/>
              <w:rPr>
                <w:rFonts w:ascii="宋体"/>
                <w:b/>
                <w:color w:val="000000"/>
                <w:sz w:val="20"/>
                <w:szCs w:val="20"/>
              </w:rPr>
            </w:pPr>
            <w:r>
              <w:rPr>
                <w:rFonts w:ascii="宋体"/>
                <w:b/>
                <w:color w:val="000000"/>
                <w:sz w:val="20"/>
                <w:szCs w:val="20"/>
              </w:rPr>
              <w:t>O：35.17.00</w:t>
            </w:r>
            <w:bookmarkEnd w:id="24"/>
          </w:p>
        </w:tc>
      </w:tr>
      <w:tr w:rsidR="00985748">
        <w:trPr>
          <w:cantSplit/>
          <w:trHeight w:val="1537"/>
          <w:jc w:val="center"/>
        </w:trPr>
        <w:tc>
          <w:tcPr>
            <w:tcW w:w="1835" w:type="dxa"/>
            <w:vAlign w:val="center"/>
          </w:tcPr>
          <w:p w:rsidR="00C0519C" w:rsidRDefault="002045C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C0519C" w:rsidRDefault="002045C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C0519C" w:rsidRDefault="00C0519C">
            <w:pPr>
              <w:spacing w:line="280" w:lineRule="exact"/>
              <w:rPr>
                <w:rFonts w:ascii="宋体"/>
                <w:b/>
                <w:color w:val="000000"/>
                <w:sz w:val="20"/>
                <w:szCs w:val="20"/>
              </w:rPr>
            </w:pPr>
          </w:p>
          <w:p w:rsidR="00C0519C" w:rsidRDefault="002045C3">
            <w:pPr>
              <w:spacing w:line="280" w:lineRule="exact"/>
              <w:rPr>
                <w:rFonts w:ascii="宋体"/>
                <w:b/>
                <w:color w:val="000000"/>
                <w:sz w:val="20"/>
                <w:szCs w:val="20"/>
              </w:rPr>
            </w:pPr>
            <w:r>
              <w:rPr>
                <w:rFonts w:ascii="宋体" w:hAnsi="宋体" w:hint="eastAsia"/>
                <w:b/>
                <w:color w:val="000000"/>
                <w:sz w:val="20"/>
                <w:szCs w:val="20"/>
              </w:rPr>
              <w:t>所有</w:t>
            </w:r>
            <w:r w:rsidR="00401CB0">
              <w:rPr>
                <w:rFonts w:ascii="宋体" w:hAnsi="宋体" w:hint="eastAsia"/>
                <w:b/>
                <w:color w:val="000000"/>
                <w:sz w:val="20"/>
                <w:szCs w:val="20"/>
              </w:rPr>
              <w:t>工程部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C0519C" w:rsidRDefault="00C0519C">
            <w:pPr>
              <w:spacing w:line="280" w:lineRule="exact"/>
              <w:rPr>
                <w:rFonts w:ascii="宋体"/>
                <w:b/>
                <w:color w:val="000000"/>
                <w:sz w:val="20"/>
                <w:szCs w:val="20"/>
              </w:rPr>
            </w:pPr>
          </w:p>
        </w:tc>
      </w:tr>
    </w:tbl>
    <w:p w:rsidR="00401CB0" w:rsidRDefault="00401CB0" w:rsidP="00C0519C">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01CB0" w:rsidRDefault="00401CB0" w:rsidP="00401CB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01CB0" w:rsidRDefault="00401CB0" w:rsidP="00401CB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01CB0" w:rsidRDefault="00401CB0" w:rsidP="00401CB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01CB0" w:rsidRDefault="00401CB0" w:rsidP="00401CB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01CB0" w:rsidRDefault="00401CB0" w:rsidP="00401CB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01CB0" w:rsidRDefault="00401CB0" w:rsidP="00401CB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01CB0" w:rsidRDefault="00401CB0" w:rsidP="00401CB0">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01CB0" w:rsidRDefault="00401CB0" w:rsidP="00401CB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01CB0" w:rsidRDefault="00401CB0" w:rsidP="00401CB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综合部、工程部、市场部。</w:t>
      </w:r>
    </w:p>
    <w:p w:rsidR="00401CB0" w:rsidRDefault="00401CB0" w:rsidP="00401CB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Pr="00CA303E">
        <w:t>重庆市渝北区龙塔街道文慧路</w:t>
      </w:r>
      <w:r w:rsidRPr="00CA303E">
        <w:t>17</w:t>
      </w:r>
      <w:r w:rsidRPr="00CA303E">
        <w:t>号香槟花园</w:t>
      </w:r>
      <w:r w:rsidRPr="00CA303E">
        <w:t>2</w:t>
      </w:r>
      <w:r w:rsidRPr="00CA303E">
        <w:t>幢</w:t>
      </w:r>
      <w:r w:rsidRPr="00CA303E">
        <w:t>9-2</w:t>
      </w:r>
      <w:r>
        <w:rPr>
          <w:rFonts w:hint="eastAsia"/>
        </w:rPr>
        <w:t>。</w:t>
      </w:r>
    </w:p>
    <w:p w:rsidR="00401CB0" w:rsidRDefault="00401CB0" w:rsidP="00401CB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01CB0" w:rsidRDefault="00401CB0" w:rsidP="00C0519C">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01CB0" w:rsidTr="00C0519C">
        <w:trPr>
          <w:cantSplit/>
          <w:trHeight w:val="390"/>
          <w:jc w:val="center"/>
        </w:trPr>
        <w:tc>
          <w:tcPr>
            <w:tcW w:w="9380" w:type="dxa"/>
            <w:gridSpan w:val="9"/>
            <w:vAlign w:val="center"/>
          </w:tcPr>
          <w:p w:rsidR="00401CB0" w:rsidRDefault="00401CB0" w:rsidP="00C0519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01CB0" w:rsidTr="00C0519C">
        <w:trPr>
          <w:cantSplit/>
          <w:trHeight w:val="390"/>
          <w:jc w:val="center"/>
        </w:trPr>
        <w:tc>
          <w:tcPr>
            <w:tcW w:w="7102" w:type="dxa"/>
            <w:gridSpan w:val="5"/>
            <w:vAlign w:val="center"/>
          </w:tcPr>
          <w:p w:rsidR="00401CB0" w:rsidRDefault="00401CB0" w:rsidP="00C0519C">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90"/>
          <w:jc w:val="center"/>
        </w:trPr>
        <w:tc>
          <w:tcPr>
            <w:tcW w:w="7102" w:type="dxa"/>
            <w:gridSpan w:val="5"/>
            <w:vAlign w:val="center"/>
          </w:tcPr>
          <w:p w:rsidR="00401CB0" w:rsidRDefault="00401CB0" w:rsidP="00C0519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90"/>
          <w:jc w:val="center"/>
        </w:trPr>
        <w:tc>
          <w:tcPr>
            <w:tcW w:w="9380" w:type="dxa"/>
            <w:gridSpan w:val="9"/>
            <w:vAlign w:val="center"/>
          </w:tcPr>
          <w:p w:rsidR="00401CB0" w:rsidRDefault="00401CB0" w:rsidP="00C0519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01CB0" w:rsidTr="00C0519C">
        <w:trPr>
          <w:cantSplit/>
          <w:trHeight w:val="390"/>
          <w:jc w:val="center"/>
        </w:trPr>
        <w:tc>
          <w:tcPr>
            <w:tcW w:w="7102" w:type="dxa"/>
            <w:gridSpan w:val="5"/>
            <w:vAlign w:val="center"/>
          </w:tcPr>
          <w:p w:rsidR="00401CB0" w:rsidRDefault="00401CB0" w:rsidP="00C0519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90"/>
          <w:jc w:val="center"/>
        </w:trPr>
        <w:tc>
          <w:tcPr>
            <w:tcW w:w="7102" w:type="dxa"/>
            <w:gridSpan w:val="5"/>
            <w:vAlign w:val="center"/>
          </w:tcPr>
          <w:p w:rsidR="00401CB0" w:rsidRDefault="00401CB0" w:rsidP="00C0519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90"/>
          <w:jc w:val="center"/>
        </w:trPr>
        <w:tc>
          <w:tcPr>
            <w:tcW w:w="9380" w:type="dxa"/>
            <w:gridSpan w:val="9"/>
            <w:vAlign w:val="center"/>
          </w:tcPr>
          <w:p w:rsidR="00401CB0" w:rsidRDefault="00401CB0" w:rsidP="00C0519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401CB0" w:rsidTr="00C0519C">
        <w:trPr>
          <w:cantSplit/>
          <w:trHeight w:val="390"/>
          <w:jc w:val="center"/>
        </w:trPr>
        <w:tc>
          <w:tcPr>
            <w:tcW w:w="7076" w:type="dxa"/>
            <w:gridSpan w:val="3"/>
            <w:vAlign w:val="center"/>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90"/>
          <w:jc w:val="center"/>
        </w:trPr>
        <w:tc>
          <w:tcPr>
            <w:tcW w:w="7076" w:type="dxa"/>
            <w:gridSpan w:val="3"/>
            <w:vAlign w:val="center"/>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90"/>
          <w:jc w:val="center"/>
        </w:trPr>
        <w:tc>
          <w:tcPr>
            <w:tcW w:w="9380" w:type="dxa"/>
            <w:gridSpan w:val="9"/>
            <w:vAlign w:val="center"/>
          </w:tcPr>
          <w:p w:rsidR="00401CB0" w:rsidRDefault="00401CB0" w:rsidP="00C0519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01CB0" w:rsidTr="00C0519C">
        <w:trPr>
          <w:cantSplit/>
          <w:trHeight w:val="390"/>
          <w:jc w:val="center"/>
        </w:trPr>
        <w:tc>
          <w:tcPr>
            <w:tcW w:w="1158" w:type="dxa"/>
            <w:gridSpan w:val="2"/>
            <w:vMerge w:val="restart"/>
            <w:vAlign w:val="center"/>
          </w:tcPr>
          <w:p w:rsidR="00401CB0" w:rsidRDefault="00401CB0" w:rsidP="00C0519C">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401CB0" w:rsidRDefault="00401CB0" w:rsidP="00C0519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222"/>
          <w:jc w:val="center"/>
        </w:trPr>
        <w:tc>
          <w:tcPr>
            <w:tcW w:w="1158" w:type="dxa"/>
            <w:gridSpan w:val="2"/>
            <w:vMerge/>
          </w:tcPr>
          <w:p w:rsidR="00401CB0" w:rsidRDefault="00401CB0" w:rsidP="00C0519C">
            <w:pPr>
              <w:rPr>
                <w:rFonts w:ascii="宋体"/>
                <w:color w:val="000000"/>
                <w:spacing w:val="-10"/>
                <w:sz w:val="20"/>
                <w:szCs w:val="20"/>
              </w:rPr>
            </w:pPr>
          </w:p>
        </w:tc>
        <w:tc>
          <w:tcPr>
            <w:tcW w:w="5944" w:type="dxa"/>
            <w:gridSpan w:val="3"/>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48"/>
          <w:jc w:val="center"/>
        </w:trPr>
        <w:tc>
          <w:tcPr>
            <w:tcW w:w="1158" w:type="dxa"/>
            <w:gridSpan w:val="2"/>
            <w:vMerge w:val="restart"/>
            <w:vAlign w:val="center"/>
          </w:tcPr>
          <w:p w:rsidR="00401CB0" w:rsidRDefault="00401CB0" w:rsidP="00C0519C">
            <w:pPr>
              <w:ind w:leftChars="172" w:left="361" w:firstLineChars="597" w:firstLine="1194"/>
              <w:rPr>
                <w:rFonts w:ascii="宋体"/>
                <w:color w:val="000000"/>
                <w:sz w:val="20"/>
                <w:szCs w:val="20"/>
              </w:rPr>
            </w:pPr>
          </w:p>
          <w:p w:rsidR="00401CB0" w:rsidRDefault="00401CB0" w:rsidP="00C0519C">
            <w:pPr>
              <w:rPr>
                <w:rFonts w:ascii="宋体"/>
                <w:color w:val="000000"/>
                <w:sz w:val="20"/>
                <w:szCs w:val="20"/>
              </w:rPr>
            </w:pPr>
            <w:r>
              <w:rPr>
                <w:rFonts w:ascii="宋体" w:hAnsi="宋体" w:hint="eastAsia"/>
                <w:color w:val="000000"/>
                <w:sz w:val="20"/>
                <w:szCs w:val="20"/>
              </w:rPr>
              <w:t>环境方针</w:t>
            </w:r>
          </w:p>
        </w:tc>
        <w:tc>
          <w:tcPr>
            <w:tcW w:w="5944" w:type="dxa"/>
            <w:gridSpan w:val="3"/>
          </w:tcPr>
          <w:p w:rsidR="00401CB0" w:rsidRDefault="00401CB0" w:rsidP="00C0519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48"/>
          <w:jc w:val="center"/>
        </w:trPr>
        <w:tc>
          <w:tcPr>
            <w:tcW w:w="1158" w:type="dxa"/>
            <w:gridSpan w:val="2"/>
            <w:vMerge/>
          </w:tcPr>
          <w:p w:rsidR="00401CB0" w:rsidRDefault="00401CB0" w:rsidP="00C0519C">
            <w:pPr>
              <w:rPr>
                <w:rFonts w:ascii="宋体"/>
                <w:color w:val="000000"/>
                <w:spacing w:val="-10"/>
                <w:sz w:val="20"/>
                <w:szCs w:val="20"/>
              </w:rPr>
            </w:pPr>
          </w:p>
        </w:tc>
        <w:tc>
          <w:tcPr>
            <w:tcW w:w="5944" w:type="dxa"/>
            <w:gridSpan w:val="3"/>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21"/>
          <w:jc w:val="center"/>
        </w:trPr>
        <w:tc>
          <w:tcPr>
            <w:tcW w:w="1158" w:type="dxa"/>
            <w:gridSpan w:val="2"/>
            <w:vMerge w:val="restart"/>
            <w:vAlign w:val="center"/>
          </w:tcPr>
          <w:p w:rsidR="00401CB0" w:rsidRDefault="00401CB0" w:rsidP="00C0519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01CB0" w:rsidRDefault="00401CB0" w:rsidP="00C0519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21"/>
          <w:jc w:val="center"/>
        </w:trPr>
        <w:tc>
          <w:tcPr>
            <w:tcW w:w="1158" w:type="dxa"/>
            <w:gridSpan w:val="2"/>
            <w:vMerge/>
          </w:tcPr>
          <w:p w:rsidR="00401CB0" w:rsidRDefault="00401CB0" w:rsidP="00C0519C">
            <w:pPr>
              <w:rPr>
                <w:rFonts w:ascii="宋体"/>
                <w:color w:val="000000"/>
                <w:spacing w:val="-10"/>
                <w:sz w:val="20"/>
                <w:szCs w:val="20"/>
              </w:rPr>
            </w:pPr>
          </w:p>
        </w:tc>
        <w:tc>
          <w:tcPr>
            <w:tcW w:w="5944" w:type="dxa"/>
            <w:gridSpan w:val="3"/>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21"/>
          <w:jc w:val="center"/>
        </w:trPr>
        <w:tc>
          <w:tcPr>
            <w:tcW w:w="7102" w:type="dxa"/>
            <w:gridSpan w:val="5"/>
          </w:tcPr>
          <w:p w:rsidR="00401CB0" w:rsidRDefault="00401CB0" w:rsidP="00C0519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□否</w:t>
            </w:r>
          </w:p>
        </w:tc>
      </w:tr>
      <w:tr w:rsidR="00401CB0" w:rsidTr="00C0519C">
        <w:trPr>
          <w:cantSplit/>
          <w:trHeight w:val="321"/>
          <w:jc w:val="center"/>
        </w:trPr>
        <w:tc>
          <w:tcPr>
            <w:tcW w:w="9380" w:type="dxa"/>
            <w:gridSpan w:val="9"/>
          </w:tcPr>
          <w:p w:rsidR="00401CB0" w:rsidRDefault="00401CB0" w:rsidP="00C0519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01CB0" w:rsidTr="00C0519C">
        <w:trPr>
          <w:cantSplit/>
          <w:trHeight w:val="321"/>
          <w:jc w:val="center"/>
        </w:trPr>
        <w:tc>
          <w:tcPr>
            <w:tcW w:w="7095" w:type="dxa"/>
            <w:gridSpan w:val="4"/>
          </w:tcPr>
          <w:p w:rsidR="00401CB0" w:rsidRDefault="00401CB0" w:rsidP="00C0519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□否</w:t>
            </w:r>
          </w:p>
        </w:tc>
      </w:tr>
      <w:tr w:rsidR="00401CB0" w:rsidTr="00C0519C">
        <w:trPr>
          <w:cantSplit/>
          <w:trHeight w:val="321"/>
          <w:jc w:val="center"/>
        </w:trPr>
        <w:tc>
          <w:tcPr>
            <w:tcW w:w="7095" w:type="dxa"/>
            <w:gridSpan w:val="4"/>
          </w:tcPr>
          <w:p w:rsidR="00401CB0" w:rsidRDefault="00401CB0" w:rsidP="00C0519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□否</w:t>
            </w:r>
          </w:p>
        </w:tc>
      </w:tr>
      <w:tr w:rsidR="00401CB0" w:rsidTr="00C0519C">
        <w:trPr>
          <w:cantSplit/>
          <w:trHeight w:val="321"/>
          <w:jc w:val="center"/>
        </w:trPr>
        <w:tc>
          <w:tcPr>
            <w:tcW w:w="9380" w:type="dxa"/>
            <w:gridSpan w:val="9"/>
          </w:tcPr>
          <w:p w:rsidR="00401CB0" w:rsidRDefault="00401CB0" w:rsidP="00C0519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01CB0" w:rsidTr="00C0519C">
        <w:trPr>
          <w:cantSplit/>
          <w:trHeight w:val="321"/>
          <w:jc w:val="center"/>
        </w:trPr>
        <w:tc>
          <w:tcPr>
            <w:tcW w:w="1158" w:type="dxa"/>
            <w:gridSpan w:val="2"/>
            <w:vMerge w:val="restart"/>
            <w:vAlign w:val="center"/>
          </w:tcPr>
          <w:p w:rsidR="00401CB0" w:rsidRDefault="00401CB0" w:rsidP="00C0519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01CB0" w:rsidRDefault="00401CB0" w:rsidP="00C0519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21"/>
          <w:jc w:val="center"/>
        </w:trPr>
        <w:tc>
          <w:tcPr>
            <w:tcW w:w="1158" w:type="dxa"/>
            <w:gridSpan w:val="2"/>
            <w:vMerge/>
            <w:vAlign w:val="center"/>
          </w:tcPr>
          <w:p w:rsidR="00401CB0" w:rsidRDefault="00401CB0" w:rsidP="00C0519C">
            <w:pPr>
              <w:ind w:leftChars="80" w:left="168"/>
              <w:rPr>
                <w:rFonts w:ascii="宋体"/>
                <w:color w:val="000000"/>
                <w:spacing w:val="-10"/>
                <w:sz w:val="20"/>
                <w:szCs w:val="20"/>
              </w:rPr>
            </w:pPr>
          </w:p>
        </w:tc>
        <w:tc>
          <w:tcPr>
            <w:tcW w:w="5944" w:type="dxa"/>
            <w:gridSpan w:val="3"/>
          </w:tcPr>
          <w:p w:rsidR="00401CB0" w:rsidRDefault="00401CB0" w:rsidP="00C0519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21"/>
          <w:jc w:val="center"/>
        </w:trPr>
        <w:tc>
          <w:tcPr>
            <w:tcW w:w="1158" w:type="dxa"/>
            <w:gridSpan w:val="2"/>
            <w:vMerge/>
          </w:tcPr>
          <w:p w:rsidR="00401CB0" w:rsidRDefault="00401CB0" w:rsidP="00C0519C">
            <w:pPr>
              <w:ind w:leftChars="80" w:left="168"/>
              <w:rPr>
                <w:rFonts w:ascii="宋体"/>
                <w:color w:val="000000"/>
                <w:spacing w:val="-10"/>
                <w:sz w:val="20"/>
                <w:szCs w:val="20"/>
              </w:rPr>
            </w:pPr>
          </w:p>
        </w:tc>
        <w:tc>
          <w:tcPr>
            <w:tcW w:w="5944" w:type="dxa"/>
            <w:gridSpan w:val="3"/>
          </w:tcPr>
          <w:p w:rsidR="00401CB0" w:rsidRDefault="00401CB0" w:rsidP="00C0519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66"/>
          <w:jc w:val="center"/>
        </w:trPr>
        <w:tc>
          <w:tcPr>
            <w:tcW w:w="1148" w:type="dxa"/>
            <w:vMerge w:val="restart"/>
            <w:vAlign w:val="center"/>
          </w:tcPr>
          <w:p w:rsidR="00401CB0" w:rsidRDefault="00401CB0" w:rsidP="00C0519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01CB0" w:rsidRDefault="00401CB0" w:rsidP="00C0519C">
            <w:pPr>
              <w:rPr>
                <w:rFonts w:ascii="宋体"/>
                <w:color w:val="000000"/>
                <w:sz w:val="20"/>
                <w:szCs w:val="20"/>
              </w:rPr>
            </w:pPr>
          </w:p>
          <w:p w:rsidR="00401CB0" w:rsidRDefault="00401CB0" w:rsidP="00C0519C">
            <w:pPr>
              <w:tabs>
                <w:tab w:val="left" w:pos="430"/>
              </w:tabs>
              <w:ind w:left="400" w:hangingChars="200" w:hanging="400"/>
              <w:rPr>
                <w:rFonts w:ascii="宋体"/>
                <w:color w:val="000000"/>
                <w:sz w:val="20"/>
                <w:szCs w:val="20"/>
              </w:rPr>
            </w:pPr>
          </w:p>
        </w:tc>
        <w:tc>
          <w:tcPr>
            <w:tcW w:w="5954" w:type="dxa"/>
            <w:gridSpan w:val="4"/>
          </w:tcPr>
          <w:p w:rsidR="00401CB0" w:rsidRDefault="00401CB0" w:rsidP="00C0519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66"/>
          <w:jc w:val="center"/>
        </w:trPr>
        <w:tc>
          <w:tcPr>
            <w:tcW w:w="1148" w:type="dxa"/>
            <w:vMerge/>
          </w:tcPr>
          <w:p w:rsidR="00401CB0" w:rsidRDefault="00401CB0" w:rsidP="00C0519C">
            <w:pPr>
              <w:rPr>
                <w:rFonts w:ascii="宋体"/>
                <w:color w:val="000000"/>
                <w:sz w:val="20"/>
                <w:szCs w:val="20"/>
              </w:rPr>
            </w:pPr>
          </w:p>
        </w:tc>
        <w:tc>
          <w:tcPr>
            <w:tcW w:w="5954" w:type="dxa"/>
            <w:gridSpan w:val="4"/>
          </w:tcPr>
          <w:p w:rsidR="00401CB0" w:rsidRDefault="00401CB0" w:rsidP="00C0519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296"/>
          <w:jc w:val="center"/>
        </w:trPr>
        <w:tc>
          <w:tcPr>
            <w:tcW w:w="1148" w:type="dxa"/>
            <w:vMerge/>
          </w:tcPr>
          <w:p w:rsidR="00401CB0" w:rsidRDefault="00401CB0" w:rsidP="00C0519C">
            <w:pPr>
              <w:rPr>
                <w:rFonts w:ascii="宋体"/>
                <w:color w:val="000000"/>
                <w:sz w:val="20"/>
                <w:szCs w:val="20"/>
              </w:rPr>
            </w:pPr>
          </w:p>
        </w:tc>
        <w:tc>
          <w:tcPr>
            <w:tcW w:w="5954" w:type="dxa"/>
            <w:gridSpan w:val="4"/>
          </w:tcPr>
          <w:p w:rsidR="00401CB0" w:rsidRDefault="00401CB0" w:rsidP="00C0519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294"/>
          <w:jc w:val="center"/>
        </w:trPr>
        <w:tc>
          <w:tcPr>
            <w:tcW w:w="1148" w:type="dxa"/>
            <w:vMerge w:val="restart"/>
            <w:vAlign w:val="center"/>
          </w:tcPr>
          <w:p w:rsidR="00401CB0" w:rsidRDefault="00401CB0" w:rsidP="00C0519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01CB0" w:rsidRDefault="00401CB0" w:rsidP="00C0519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01CB0" w:rsidRDefault="00401CB0" w:rsidP="00C0519C">
            <w:pPr>
              <w:rPr>
                <w:rFonts w:ascii="宋体"/>
                <w:color w:val="000000"/>
                <w:sz w:val="20"/>
                <w:szCs w:val="20"/>
              </w:rPr>
            </w:pP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z w:val="20"/>
                <w:szCs w:val="20"/>
              </w:rPr>
            </w:pPr>
            <w:r>
              <w:rPr>
                <w:rFonts w:ascii="宋体" w:hAnsi="宋体" w:hint="eastAsia"/>
                <w:color w:val="000000"/>
                <w:sz w:val="20"/>
                <w:szCs w:val="20"/>
              </w:rPr>
              <w:t>□否</w:t>
            </w:r>
          </w:p>
        </w:tc>
      </w:tr>
      <w:tr w:rsidR="00401CB0" w:rsidTr="00C0519C">
        <w:trPr>
          <w:cantSplit/>
          <w:trHeight w:val="294"/>
          <w:jc w:val="center"/>
        </w:trPr>
        <w:tc>
          <w:tcPr>
            <w:tcW w:w="1148" w:type="dxa"/>
            <w:vMerge/>
          </w:tcPr>
          <w:p w:rsidR="00401CB0" w:rsidRDefault="00401CB0" w:rsidP="00C0519C">
            <w:pPr>
              <w:rPr>
                <w:rFonts w:ascii="宋体"/>
                <w:color w:val="000000"/>
                <w:sz w:val="20"/>
                <w:szCs w:val="20"/>
              </w:rPr>
            </w:pPr>
          </w:p>
        </w:tc>
        <w:tc>
          <w:tcPr>
            <w:tcW w:w="5954" w:type="dxa"/>
            <w:gridSpan w:val="4"/>
          </w:tcPr>
          <w:p w:rsidR="00401CB0" w:rsidRDefault="00401CB0" w:rsidP="00C0519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01CB0" w:rsidRDefault="00401CB0" w:rsidP="00C0519C">
            <w:pPr>
              <w:rPr>
                <w:rFonts w:ascii="宋体"/>
                <w:color w:val="000000"/>
                <w:sz w:val="20"/>
                <w:szCs w:val="20"/>
              </w:rPr>
            </w:pP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z w:val="20"/>
                <w:szCs w:val="20"/>
              </w:rPr>
            </w:pPr>
            <w:r>
              <w:rPr>
                <w:rFonts w:ascii="宋体" w:hAnsi="宋体" w:hint="eastAsia"/>
                <w:color w:val="000000"/>
                <w:sz w:val="20"/>
                <w:szCs w:val="20"/>
              </w:rPr>
              <w:t>□否</w:t>
            </w:r>
          </w:p>
        </w:tc>
      </w:tr>
      <w:tr w:rsidR="00401CB0" w:rsidTr="00C0519C">
        <w:trPr>
          <w:cantSplit/>
          <w:trHeight w:val="294"/>
          <w:jc w:val="center"/>
        </w:trPr>
        <w:tc>
          <w:tcPr>
            <w:tcW w:w="1148" w:type="dxa"/>
            <w:vMerge/>
          </w:tcPr>
          <w:p w:rsidR="00401CB0" w:rsidRDefault="00401CB0" w:rsidP="00C0519C">
            <w:pPr>
              <w:rPr>
                <w:rFonts w:ascii="宋体"/>
                <w:color w:val="000000"/>
                <w:sz w:val="20"/>
                <w:szCs w:val="20"/>
              </w:rPr>
            </w:pPr>
          </w:p>
        </w:tc>
        <w:tc>
          <w:tcPr>
            <w:tcW w:w="5954" w:type="dxa"/>
            <w:gridSpan w:val="4"/>
          </w:tcPr>
          <w:p w:rsidR="00401CB0" w:rsidRDefault="00401CB0" w:rsidP="00C0519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01CB0" w:rsidRDefault="00401CB0" w:rsidP="00C0519C">
            <w:pPr>
              <w:rPr>
                <w:rFonts w:ascii="宋体"/>
                <w:color w:val="000000"/>
                <w:sz w:val="20"/>
                <w:szCs w:val="20"/>
              </w:rPr>
            </w:pP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z w:val="20"/>
                <w:szCs w:val="20"/>
              </w:rPr>
            </w:pPr>
            <w:r>
              <w:rPr>
                <w:rFonts w:ascii="宋体" w:hAnsi="宋体" w:hint="eastAsia"/>
                <w:color w:val="000000"/>
                <w:sz w:val="20"/>
                <w:szCs w:val="20"/>
              </w:rPr>
              <w:t>□否</w:t>
            </w:r>
          </w:p>
        </w:tc>
      </w:tr>
      <w:tr w:rsidR="00401CB0" w:rsidTr="00C0519C">
        <w:trPr>
          <w:cantSplit/>
          <w:trHeight w:val="294"/>
          <w:jc w:val="center"/>
        </w:trPr>
        <w:tc>
          <w:tcPr>
            <w:tcW w:w="1148" w:type="dxa"/>
            <w:vMerge/>
          </w:tcPr>
          <w:p w:rsidR="00401CB0" w:rsidRDefault="00401CB0" w:rsidP="00C0519C">
            <w:pPr>
              <w:rPr>
                <w:rFonts w:ascii="宋体"/>
                <w:b/>
                <w:color w:val="000000"/>
                <w:sz w:val="20"/>
                <w:szCs w:val="20"/>
              </w:rPr>
            </w:pPr>
          </w:p>
        </w:tc>
        <w:tc>
          <w:tcPr>
            <w:tcW w:w="5954" w:type="dxa"/>
            <w:gridSpan w:val="4"/>
          </w:tcPr>
          <w:p w:rsidR="00401CB0" w:rsidRDefault="00401CB0" w:rsidP="00C0519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63"/>
          <w:jc w:val="center"/>
        </w:trPr>
        <w:tc>
          <w:tcPr>
            <w:tcW w:w="7102" w:type="dxa"/>
            <w:gridSpan w:val="5"/>
          </w:tcPr>
          <w:p w:rsidR="00401CB0" w:rsidRDefault="00401CB0" w:rsidP="00C0519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01CB0" w:rsidRDefault="00401CB0" w:rsidP="00C0519C">
            <w:pPr>
              <w:rPr>
                <w:rFonts w:ascii="宋体"/>
                <w:b/>
                <w:color w:val="000000"/>
                <w:sz w:val="20"/>
                <w:szCs w:val="20"/>
              </w:rPr>
            </w:pPr>
          </w:p>
        </w:tc>
        <w:tc>
          <w:tcPr>
            <w:tcW w:w="1308" w:type="dxa"/>
            <w:gridSpan w:val="2"/>
          </w:tcPr>
          <w:p w:rsidR="00401CB0" w:rsidRDefault="00401CB0" w:rsidP="00C0519C">
            <w:pPr>
              <w:rPr>
                <w:rFonts w:ascii="宋体"/>
                <w:b/>
                <w:color w:val="000000"/>
                <w:sz w:val="20"/>
                <w:szCs w:val="20"/>
              </w:rPr>
            </w:pPr>
          </w:p>
        </w:tc>
      </w:tr>
      <w:tr w:rsidR="00401CB0" w:rsidTr="00C0519C">
        <w:trPr>
          <w:cantSplit/>
          <w:trHeight w:val="306"/>
          <w:jc w:val="center"/>
        </w:trPr>
        <w:tc>
          <w:tcPr>
            <w:tcW w:w="1148" w:type="dxa"/>
            <w:vMerge w:val="restart"/>
            <w:vAlign w:val="center"/>
          </w:tcPr>
          <w:p w:rsidR="00401CB0" w:rsidRDefault="00401CB0" w:rsidP="00C0519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01CB0" w:rsidRDefault="00401CB0" w:rsidP="00C0519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15"/>
          <w:jc w:val="center"/>
        </w:trPr>
        <w:tc>
          <w:tcPr>
            <w:tcW w:w="1148" w:type="dxa"/>
            <w:vMerge/>
            <w:vAlign w:val="center"/>
          </w:tcPr>
          <w:p w:rsidR="00401CB0" w:rsidRDefault="00401CB0" w:rsidP="00C0519C">
            <w:pPr>
              <w:ind w:leftChars="-21" w:left="-4" w:hangingChars="20" w:hanging="40"/>
              <w:rPr>
                <w:rFonts w:ascii="宋体"/>
                <w:color w:val="000000"/>
                <w:sz w:val="20"/>
                <w:szCs w:val="20"/>
              </w:rPr>
            </w:pPr>
          </w:p>
        </w:tc>
        <w:tc>
          <w:tcPr>
            <w:tcW w:w="5954" w:type="dxa"/>
            <w:gridSpan w:val="4"/>
            <w:vAlign w:val="center"/>
          </w:tcPr>
          <w:p w:rsidR="00401CB0" w:rsidRDefault="00401CB0" w:rsidP="00C0519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401CB0" w:rsidTr="00C0519C">
        <w:trPr>
          <w:cantSplit/>
          <w:trHeight w:val="422"/>
          <w:jc w:val="center"/>
        </w:trPr>
        <w:tc>
          <w:tcPr>
            <w:tcW w:w="1148" w:type="dxa"/>
            <w:vMerge w:val="restart"/>
            <w:vAlign w:val="center"/>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01CB0" w:rsidRDefault="00401CB0" w:rsidP="00C0519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478"/>
          <w:jc w:val="center"/>
        </w:trPr>
        <w:tc>
          <w:tcPr>
            <w:tcW w:w="1148" w:type="dxa"/>
            <w:vMerge/>
            <w:vAlign w:val="center"/>
          </w:tcPr>
          <w:p w:rsidR="00401CB0" w:rsidRDefault="00401CB0" w:rsidP="00C0519C">
            <w:pPr>
              <w:ind w:leftChars="88" w:left="185"/>
              <w:rPr>
                <w:rFonts w:ascii="宋体"/>
                <w:color w:val="000000"/>
                <w:sz w:val="20"/>
                <w:szCs w:val="20"/>
              </w:rPr>
            </w:pPr>
          </w:p>
        </w:tc>
        <w:tc>
          <w:tcPr>
            <w:tcW w:w="5954" w:type="dxa"/>
            <w:gridSpan w:val="4"/>
            <w:vAlign w:val="center"/>
          </w:tcPr>
          <w:p w:rsidR="00401CB0" w:rsidRDefault="00401CB0" w:rsidP="00C0519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434"/>
          <w:jc w:val="center"/>
        </w:trPr>
        <w:tc>
          <w:tcPr>
            <w:tcW w:w="1148" w:type="dxa"/>
            <w:vMerge/>
            <w:vAlign w:val="center"/>
          </w:tcPr>
          <w:p w:rsidR="00401CB0" w:rsidRDefault="00401CB0" w:rsidP="00C0519C">
            <w:pPr>
              <w:ind w:leftChars="88" w:left="185"/>
              <w:rPr>
                <w:rFonts w:ascii="宋体"/>
                <w:color w:val="000000"/>
                <w:sz w:val="20"/>
                <w:szCs w:val="20"/>
              </w:rPr>
            </w:pPr>
          </w:p>
        </w:tc>
        <w:tc>
          <w:tcPr>
            <w:tcW w:w="5954" w:type="dxa"/>
            <w:gridSpan w:val="4"/>
            <w:vAlign w:val="center"/>
          </w:tcPr>
          <w:p w:rsidR="00401CB0" w:rsidRDefault="00401CB0" w:rsidP="00C0519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01CB0" w:rsidTr="00C0519C">
        <w:trPr>
          <w:cantSplit/>
          <w:trHeight w:val="392"/>
          <w:jc w:val="center"/>
        </w:trPr>
        <w:tc>
          <w:tcPr>
            <w:tcW w:w="7102" w:type="dxa"/>
            <w:gridSpan w:val="5"/>
          </w:tcPr>
          <w:p w:rsidR="00401CB0" w:rsidRDefault="00401CB0" w:rsidP="00C0519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01CB0" w:rsidRDefault="00401CB0" w:rsidP="00C0519C">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01CB0" w:rsidRDefault="00401CB0" w:rsidP="00C0519C">
            <w:pPr>
              <w:rPr>
                <w:rFonts w:ascii="宋体"/>
                <w:b/>
                <w:color w:val="000000"/>
                <w:spacing w:val="-10"/>
                <w:sz w:val="20"/>
                <w:szCs w:val="20"/>
              </w:rPr>
            </w:pPr>
            <w:r>
              <w:rPr>
                <w:rFonts w:ascii="宋体" w:hAnsi="宋体" w:hint="eastAsia"/>
                <w:b/>
                <w:color w:val="000000"/>
                <w:sz w:val="20"/>
                <w:szCs w:val="20"/>
              </w:rPr>
              <w:t>□否</w:t>
            </w:r>
          </w:p>
        </w:tc>
      </w:tr>
      <w:tr w:rsidR="00401CB0" w:rsidTr="00C0519C">
        <w:trPr>
          <w:cantSplit/>
          <w:trHeight w:val="39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392"/>
          <w:jc w:val="center"/>
        </w:trPr>
        <w:tc>
          <w:tcPr>
            <w:tcW w:w="7102" w:type="dxa"/>
            <w:gridSpan w:val="5"/>
          </w:tcPr>
          <w:p w:rsidR="00401CB0" w:rsidRDefault="00401CB0" w:rsidP="00C0519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01CB0" w:rsidRDefault="00401CB0" w:rsidP="00C0519C">
            <w:pPr>
              <w:rPr>
                <w:rFonts w:ascii="宋体"/>
                <w:b/>
                <w:color w:val="000000"/>
                <w:spacing w:val="-10"/>
                <w:sz w:val="20"/>
                <w:szCs w:val="20"/>
              </w:rPr>
            </w:pPr>
          </w:p>
        </w:tc>
        <w:tc>
          <w:tcPr>
            <w:tcW w:w="1308" w:type="dxa"/>
            <w:gridSpan w:val="2"/>
          </w:tcPr>
          <w:p w:rsidR="00401CB0" w:rsidRDefault="00401CB0" w:rsidP="00C0519C">
            <w:pPr>
              <w:rPr>
                <w:rFonts w:ascii="宋体"/>
                <w:b/>
                <w:color w:val="000000"/>
                <w:sz w:val="20"/>
                <w:szCs w:val="20"/>
              </w:rPr>
            </w:pPr>
          </w:p>
        </w:tc>
      </w:tr>
      <w:tr w:rsidR="00401CB0" w:rsidTr="00C0519C">
        <w:trPr>
          <w:cantSplit/>
          <w:trHeight w:val="392"/>
          <w:jc w:val="center"/>
        </w:trPr>
        <w:tc>
          <w:tcPr>
            <w:tcW w:w="9380" w:type="dxa"/>
            <w:gridSpan w:val="9"/>
          </w:tcPr>
          <w:p w:rsidR="00401CB0" w:rsidRDefault="00401CB0" w:rsidP="00C0519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01CB0" w:rsidTr="00C0519C">
        <w:trPr>
          <w:cantSplit/>
          <w:trHeight w:val="39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39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39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□不合理</w:t>
            </w:r>
          </w:p>
        </w:tc>
      </w:tr>
      <w:tr w:rsidR="00401CB0" w:rsidTr="00C0519C">
        <w:trPr>
          <w:cantSplit/>
          <w:trHeight w:val="39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39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39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392"/>
          <w:jc w:val="center"/>
        </w:trPr>
        <w:tc>
          <w:tcPr>
            <w:tcW w:w="9380" w:type="dxa"/>
            <w:gridSpan w:val="9"/>
          </w:tcPr>
          <w:p w:rsidR="00401CB0" w:rsidRDefault="00401CB0" w:rsidP="00C0519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01CB0" w:rsidTr="00C0519C">
        <w:trPr>
          <w:cantSplit/>
          <w:trHeight w:val="39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39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39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01CB0" w:rsidTr="00C0519C">
        <w:trPr>
          <w:cantSplit/>
          <w:trHeight w:val="457"/>
          <w:jc w:val="center"/>
        </w:trPr>
        <w:tc>
          <w:tcPr>
            <w:tcW w:w="7102" w:type="dxa"/>
            <w:gridSpan w:val="5"/>
          </w:tcPr>
          <w:p w:rsidR="00401CB0" w:rsidRDefault="00401CB0" w:rsidP="00C0519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412"/>
          <w:jc w:val="center"/>
        </w:trPr>
        <w:tc>
          <w:tcPr>
            <w:tcW w:w="7102" w:type="dxa"/>
            <w:gridSpan w:val="5"/>
          </w:tcPr>
          <w:p w:rsidR="00401CB0" w:rsidRDefault="00401CB0" w:rsidP="00C0519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412"/>
          <w:jc w:val="center"/>
        </w:trPr>
        <w:tc>
          <w:tcPr>
            <w:tcW w:w="9380" w:type="dxa"/>
            <w:gridSpan w:val="9"/>
          </w:tcPr>
          <w:p w:rsidR="00401CB0" w:rsidRDefault="00401CB0" w:rsidP="00C0519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01CB0" w:rsidTr="00C0519C">
        <w:trPr>
          <w:cantSplit/>
          <w:trHeight w:val="41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41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41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01CB0" w:rsidTr="00C0519C">
        <w:trPr>
          <w:cantSplit/>
          <w:trHeight w:val="412"/>
          <w:jc w:val="center"/>
        </w:trPr>
        <w:tc>
          <w:tcPr>
            <w:tcW w:w="7102" w:type="dxa"/>
            <w:gridSpan w:val="5"/>
          </w:tcPr>
          <w:p w:rsidR="00401CB0" w:rsidRDefault="00401CB0" w:rsidP="00C0519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41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41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412"/>
          <w:jc w:val="center"/>
        </w:trPr>
        <w:tc>
          <w:tcPr>
            <w:tcW w:w="7102" w:type="dxa"/>
            <w:gridSpan w:val="5"/>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412"/>
          <w:jc w:val="center"/>
        </w:trPr>
        <w:tc>
          <w:tcPr>
            <w:tcW w:w="7102" w:type="dxa"/>
            <w:gridSpan w:val="5"/>
          </w:tcPr>
          <w:p w:rsidR="00401CB0" w:rsidRDefault="00401CB0" w:rsidP="00C0519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1CB0" w:rsidRDefault="00401CB0" w:rsidP="00C0519C">
            <w:pPr>
              <w:rPr>
                <w:rFonts w:ascii="宋体"/>
                <w:color w:val="000000"/>
                <w:spacing w:val="-10"/>
                <w:sz w:val="20"/>
                <w:szCs w:val="20"/>
              </w:rPr>
            </w:pPr>
            <w:r>
              <w:rPr>
                <w:rFonts w:ascii="宋体" w:hAnsi="宋体" w:hint="eastAsia"/>
                <w:color w:val="000000"/>
                <w:sz w:val="20"/>
                <w:szCs w:val="20"/>
              </w:rPr>
              <w:t>□否</w:t>
            </w:r>
          </w:p>
        </w:tc>
      </w:tr>
      <w:tr w:rsidR="00401CB0" w:rsidTr="00C0519C">
        <w:trPr>
          <w:cantSplit/>
          <w:trHeight w:val="412"/>
          <w:jc w:val="center"/>
        </w:trPr>
        <w:tc>
          <w:tcPr>
            <w:tcW w:w="9380" w:type="dxa"/>
            <w:gridSpan w:val="9"/>
          </w:tcPr>
          <w:p w:rsidR="00401CB0" w:rsidRDefault="00401CB0" w:rsidP="00C0519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01CB0" w:rsidRDefault="00401CB0" w:rsidP="00401CB0">
      <w:pPr>
        <w:pStyle w:val="a5"/>
        <w:pBdr>
          <w:bottom w:val="none" w:sz="0" w:space="0" w:color="auto"/>
        </w:pBdr>
        <w:ind w:right="600"/>
        <w:jc w:val="both"/>
        <w:rPr>
          <w:color w:val="000000"/>
          <w:sz w:val="32"/>
          <w:szCs w:val="32"/>
        </w:rPr>
      </w:pPr>
    </w:p>
    <w:p w:rsidR="00401CB0" w:rsidRDefault="00401CB0" w:rsidP="00401CB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01CB0" w:rsidTr="00C0519C">
        <w:trPr>
          <w:trHeight w:val="333"/>
        </w:trPr>
        <w:tc>
          <w:tcPr>
            <w:tcW w:w="9355" w:type="dxa"/>
            <w:gridSpan w:val="3"/>
          </w:tcPr>
          <w:p w:rsidR="00401CB0" w:rsidRDefault="00401CB0" w:rsidP="00C0519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01CB0" w:rsidTr="00C0519C">
        <w:trPr>
          <w:trHeight w:val="360"/>
        </w:trPr>
        <w:tc>
          <w:tcPr>
            <w:tcW w:w="2977" w:type="dxa"/>
            <w:gridSpan w:val="2"/>
          </w:tcPr>
          <w:p w:rsidR="00401CB0" w:rsidRDefault="00401CB0" w:rsidP="00C0519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01CB0" w:rsidRDefault="00401CB0" w:rsidP="00C0519C">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401CB0" w:rsidRDefault="00401CB0" w:rsidP="00401CB0">
            <w:pPr>
              <w:widowControl/>
              <w:jc w:val="left"/>
              <w:rPr>
                <w:rFonts w:ascii="宋体"/>
                <w:b/>
                <w:color w:val="000000"/>
                <w:sz w:val="20"/>
                <w:szCs w:val="20"/>
              </w:rPr>
            </w:pPr>
            <w:r>
              <w:rPr>
                <w:rFonts w:ascii="宋体" w:hAnsi="宋体" w:hint="eastAsia"/>
                <w:b/>
                <w:color w:val="000000"/>
                <w:sz w:val="20"/>
                <w:szCs w:val="20"/>
              </w:rPr>
              <w:t>服务：</w:t>
            </w:r>
            <w:r>
              <w:rPr>
                <w:rFonts w:ascii="宋体" w:hAnsi="宋体" w:hint="eastAsia"/>
                <w:szCs w:val="21"/>
              </w:rPr>
              <w:t>城市园林绿化施工。</w:t>
            </w:r>
          </w:p>
        </w:tc>
      </w:tr>
      <w:tr w:rsidR="00401CB0" w:rsidTr="00C0519C">
        <w:trPr>
          <w:trHeight w:val="285"/>
        </w:trPr>
        <w:tc>
          <w:tcPr>
            <w:tcW w:w="2977" w:type="dxa"/>
            <w:gridSpan w:val="2"/>
          </w:tcPr>
          <w:p w:rsidR="00401CB0" w:rsidRDefault="00401CB0" w:rsidP="00C0519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01CB0" w:rsidRDefault="00401CB0" w:rsidP="00C0519C">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szCs w:val="21"/>
              </w:rPr>
              <w:t>综合部、工程部、市场部。</w:t>
            </w:r>
          </w:p>
          <w:p w:rsidR="00401CB0" w:rsidRDefault="00401CB0" w:rsidP="00C0519C">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szCs w:val="21"/>
              </w:rPr>
              <w:t>综合部</w:t>
            </w:r>
          </w:p>
          <w:p w:rsidR="00401CB0" w:rsidRDefault="00401CB0" w:rsidP="00C0519C">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w:t>
            </w:r>
            <w:r>
              <w:rPr>
                <w:rFonts w:ascii="宋体" w:hAnsi="宋体" w:hint="eastAsia"/>
                <w:szCs w:val="21"/>
              </w:rPr>
              <w:t>工程部</w:t>
            </w:r>
          </w:p>
          <w:p w:rsidR="00401CB0" w:rsidRDefault="00401CB0" w:rsidP="00C0519C">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w:t>
            </w:r>
            <w:r>
              <w:rPr>
                <w:rFonts w:ascii="宋体" w:hAnsi="宋体" w:hint="eastAsia"/>
                <w:szCs w:val="21"/>
              </w:rPr>
              <w:t>综合部</w:t>
            </w:r>
          </w:p>
          <w:p w:rsidR="00401CB0" w:rsidRDefault="00401CB0" w:rsidP="00C0519C">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综合部</w:t>
            </w:r>
          </w:p>
          <w:p w:rsidR="00401CB0" w:rsidRDefault="00401CB0" w:rsidP="00C0519C">
            <w:pPr>
              <w:tabs>
                <w:tab w:val="left" w:pos="360"/>
              </w:tabs>
              <w:rPr>
                <w:rFonts w:ascii="宋体"/>
                <w:b/>
                <w:color w:val="000000"/>
                <w:sz w:val="20"/>
                <w:szCs w:val="20"/>
              </w:rPr>
            </w:pPr>
          </w:p>
        </w:tc>
      </w:tr>
      <w:tr w:rsidR="00401CB0" w:rsidTr="00C0519C">
        <w:trPr>
          <w:trHeight w:val="390"/>
        </w:trPr>
        <w:tc>
          <w:tcPr>
            <w:tcW w:w="9355" w:type="dxa"/>
            <w:gridSpan w:val="3"/>
          </w:tcPr>
          <w:p w:rsidR="00401CB0" w:rsidRDefault="00401CB0" w:rsidP="00C0519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01CB0" w:rsidTr="00C0519C">
        <w:trPr>
          <w:trHeight w:val="390"/>
        </w:trPr>
        <w:tc>
          <w:tcPr>
            <w:tcW w:w="1984" w:type="dxa"/>
            <w:vMerge w:val="restart"/>
          </w:tcPr>
          <w:p w:rsidR="00401CB0" w:rsidRDefault="00401CB0" w:rsidP="00C0519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01CB0" w:rsidRDefault="00401CB0" w:rsidP="00C0519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401CB0" w:rsidRDefault="00401CB0" w:rsidP="00C0519C">
            <w:pPr>
              <w:tabs>
                <w:tab w:val="left" w:pos="360"/>
              </w:tabs>
              <w:ind w:left="360" w:hanging="360"/>
              <w:rPr>
                <w:rFonts w:ascii="宋体"/>
                <w:color w:val="000000"/>
                <w:sz w:val="20"/>
                <w:szCs w:val="20"/>
              </w:rPr>
            </w:pPr>
          </w:p>
        </w:tc>
      </w:tr>
      <w:tr w:rsidR="00401CB0" w:rsidTr="00C0519C">
        <w:trPr>
          <w:trHeight w:val="225"/>
        </w:trPr>
        <w:tc>
          <w:tcPr>
            <w:tcW w:w="1984" w:type="dxa"/>
            <w:vMerge/>
          </w:tcPr>
          <w:p w:rsidR="00401CB0" w:rsidRDefault="00401CB0" w:rsidP="00C0519C">
            <w:pPr>
              <w:tabs>
                <w:tab w:val="left" w:pos="360"/>
              </w:tabs>
              <w:ind w:left="360" w:hanging="360"/>
              <w:rPr>
                <w:rFonts w:ascii="宋体"/>
                <w:color w:val="000000"/>
                <w:sz w:val="20"/>
                <w:szCs w:val="20"/>
              </w:rPr>
            </w:pPr>
          </w:p>
        </w:tc>
        <w:tc>
          <w:tcPr>
            <w:tcW w:w="7371" w:type="dxa"/>
            <w:gridSpan w:val="2"/>
          </w:tcPr>
          <w:p w:rsidR="00401CB0" w:rsidRDefault="00401CB0" w:rsidP="00C0519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401CB0" w:rsidRDefault="00401CB0" w:rsidP="00C0519C">
            <w:pPr>
              <w:tabs>
                <w:tab w:val="left" w:pos="360"/>
              </w:tabs>
              <w:rPr>
                <w:rFonts w:ascii="宋体"/>
                <w:color w:val="000000"/>
                <w:sz w:val="20"/>
                <w:szCs w:val="20"/>
              </w:rPr>
            </w:pPr>
          </w:p>
        </w:tc>
      </w:tr>
      <w:tr w:rsidR="00401CB0" w:rsidTr="00C0519C">
        <w:trPr>
          <w:trHeight w:val="525"/>
        </w:trPr>
        <w:tc>
          <w:tcPr>
            <w:tcW w:w="1984" w:type="dxa"/>
            <w:vMerge/>
          </w:tcPr>
          <w:p w:rsidR="00401CB0" w:rsidRDefault="00401CB0" w:rsidP="00C0519C">
            <w:pPr>
              <w:tabs>
                <w:tab w:val="left" w:pos="360"/>
              </w:tabs>
              <w:ind w:left="360" w:hanging="360"/>
              <w:rPr>
                <w:rFonts w:ascii="宋体"/>
                <w:color w:val="000000"/>
                <w:sz w:val="20"/>
                <w:szCs w:val="20"/>
              </w:rPr>
            </w:pPr>
          </w:p>
        </w:tc>
        <w:tc>
          <w:tcPr>
            <w:tcW w:w="7371" w:type="dxa"/>
            <w:gridSpan w:val="2"/>
          </w:tcPr>
          <w:p w:rsidR="00401CB0" w:rsidRDefault="00401CB0" w:rsidP="00C0519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401CB0" w:rsidRDefault="00401CB0" w:rsidP="00C0519C">
            <w:pPr>
              <w:tabs>
                <w:tab w:val="left" w:pos="360"/>
              </w:tabs>
              <w:ind w:left="360" w:hanging="360"/>
              <w:rPr>
                <w:rFonts w:ascii="宋体"/>
                <w:color w:val="000000"/>
                <w:sz w:val="20"/>
                <w:szCs w:val="20"/>
              </w:rPr>
            </w:pPr>
          </w:p>
        </w:tc>
      </w:tr>
      <w:tr w:rsidR="00401CB0" w:rsidTr="00C0519C">
        <w:trPr>
          <w:trHeight w:val="450"/>
        </w:trPr>
        <w:tc>
          <w:tcPr>
            <w:tcW w:w="1984" w:type="dxa"/>
          </w:tcPr>
          <w:p w:rsidR="00401CB0" w:rsidRDefault="00401CB0" w:rsidP="00C0519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01CB0" w:rsidRDefault="00401CB0" w:rsidP="00C0519C">
            <w:pPr>
              <w:tabs>
                <w:tab w:val="left" w:pos="360"/>
              </w:tabs>
              <w:ind w:left="360" w:hanging="360"/>
              <w:rPr>
                <w:rFonts w:ascii="宋体"/>
                <w:color w:val="000000"/>
                <w:sz w:val="20"/>
                <w:szCs w:val="20"/>
              </w:rPr>
            </w:pPr>
            <w:r>
              <w:rPr>
                <w:rFonts w:ascii="宋体" w:hint="eastAsia"/>
                <w:color w:val="000000"/>
                <w:sz w:val="20"/>
                <w:szCs w:val="20"/>
              </w:rPr>
              <w:t>无</w:t>
            </w:r>
          </w:p>
        </w:tc>
      </w:tr>
      <w:tr w:rsidR="00401CB0" w:rsidTr="00C0519C">
        <w:trPr>
          <w:trHeight w:val="553"/>
        </w:trPr>
        <w:tc>
          <w:tcPr>
            <w:tcW w:w="9355" w:type="dxa"/>
            <w:gridSpan w:val="3"/>
          </w:tcPr>
          <w:p w:rsidR="00401CB0" w:rsidRDefault="00401CB0" w:rsidP="00C0519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01CB0" w:rsidRDefault="00401CB0" w:rsidP="00C0519C">
            <w:pPr>
              <w:tabs>
                <w:tab w:val="left" w:pos="360"/>
              </w:tabs>
              <w:ind w:firstLineChars="100" w:firstLine="200"/>
              <w:rPr>
                <w:rFonts w:ascii="宋体"/>
                <w:color w:val="000000"/>
                <w:sz w:val="20"/>
                <w:szCs w:val="20"/>
              </w:rPr>
            </w:pPr>
            <w:r>
              <w:rPr>
                <w:rFonts w:ascii="宋体" w:hAnsi="宋体" w:hint="eastAsia"/>
                <w:color w:val="000000"/>
                <w:sz w:val="20"/>
                <w:szCs w:val="20"/>
              </w:rPr>
              <w:t>受审核方位于：</w:t>
            </w:r>
            <w:r w:rsidRPr="00CA303E">
              <w:t>重庆市渝北区龙塔街道文慧路</w:t>
            </w:r>
            <w:r w:rsidRPr="00CA303E">
              <w:t>17</w:t>
            </w:r>
            <w:r w:rsidRPr="00CA303E">
              <w:t>号香槟花园</w:t>
            </w:r>
            <w:r w:rsidRPr="00CA303E">
              <w:t>2</w:t>
            </w:r>
            <w:r w:rsidRPr="00CA303E">
              <w:t>幢</w:t>
            </w:r>
            <w:r w:rsidRPr="00CA303E">
              <w:t>9-2</w:t>
            </w:r>
            <w:r>
              <w:rPr>
                <w:rFonts w:ascii="宋体" w:hAnsi="宋体" w:cs="宋体" w:hint="eastAsia"/>
                <w:szCs w:val="21"/>
              </w:rPr>
              <w:t>。</w:t>
            </w:r>
          </w:p>
          <w:p w:rsidR="00401CB0" w:rsidRDefault="00401CB0" w:rsidP="00C0519C">
            <w:pPr>
              <w:tabs>
                <w:tab w:val="left" w:pos="360"/>
              </w:tabs>
              <w:ind w:left="357" w:hanging="357"/>
              <w:rPr>
                <w:rFonts w:ascii="宋体"/>
                <w:color w:val="000000"/>
                <w:sz w:val="20"/>
                <w:szCs w:val="20"/>
              </w:rPr>
            </w:pPr>
            <w:r>
              <w:rPr>
                <w:rFonts w:ascii="宋体" w:hAnsi="宋体" w:hint="eastAsia"/>
                <w:color w:val="000000"/>
                <w:sz w:val="20"/>
                <w:szCs w:val="20"/>
              </w:rPr>
              <w:lastRenderedPageBreak/>
              <w:t>其使用的建筑设施是：■自建办公用房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401CB0" w:rsidRDefault="00401CB0" w:rsidP="00C0519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401CB0" w:rsidRDefault="00401CB0" w:rsidP="00C0519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401CB0" w:rsidRDefault="00401CB0" w:rsidP="00C0519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01CB0" w:rsidRDefault="00401CB0" w:rsidP="00C0519C">
            <w:pPr>
              <w:tabs>
                <w:tab w:val="left" w:pos="360"/>
              </w:tabs>
              <w:ind w:left="357" w:hanging="357"/>
              <w:rPr>
                <w:rFonts w:ascii="宋体"/>
                <w:b/>
                <w:color w:val="000000"/>
                <w:sz w:val="24"/>
              </w:rPr>
            </w:pPr>
          </w:p>
        </w:tc>
      </w:tr>
    </w:tbl>
    <w:p w:rsidR="00401CB0" w:rsidRDefault="00401CB0" w:rsidP="00C0519C">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01CB0" w:rsidTr="00C0519C">
        <w:trPr>
          <w:cantSplit/>
          <w:trHeight w:val="390"/>
          <w:jc w:val="center"/>
        </w:trPr>
        <w:tc>
          <w:tcPr>
            <w:tcW w:w="9479" w:type="dxa"/>
            <w:gridSpan w:val="4"/>
            <w:vAlign w:val="center"/>
          </w:tcPr>
          <w:p w:rsidR="00401CB0" w:rsidRDefault="00401CB0" w:rsidP="00C0519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01CB0" w:rsidTr="00C0519C">
        <w:trPr>
          <w:cantSplit/>
          <w:trHeight w:val="390"/>
          <w:jc w:val="center"/>
        </w:trPr>
        <w:tc>
          <w:tcPr>
            <w:tcW w:w="2052" w:type="dxa"/>
            <w:vMerge w:val="restart"/>
            <w:vAlign w:val="center"/>
          </w:tcPr>
          <w:p w:rsidR="00401CB0" w:rsidRDefault="00401CB0" w:rsidP="00C0519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01CB0" w:rsidRDefault="00401CB0" w:rsidP="00C0519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01CB0" w:rsidRDefault="00401CB0" w:rsidP="00C051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222"/>
          <w:jc w:val="center"/>
        </w:trPr>
        <w:tc>
          <w:tcPr>
            <w:tcW w:w="2052" w:type="dxa"/>
            <w:vMerge/>
          </w:tcPr>
          <w:p w:rsidR="00401CB0" w:rsidRDefault="00401CB0" w:rsidP="00C0519C">
            <w:pPr>
              <w:rPr>
                <w:rFonts w:ascii="宋体"/>
                <w:color w:val="000000"/>
                <w:spacing w:val="-10"/>
                <w:sz w:val="20"/>
                <w:szCs w:val="20"/>
              </w:rPr>
            </w:pPr>
          </w:p>
        </w:tc>
        <w:tc>
          <w:tcPr>
            <w:tcW w:w="5147" w:type="dxa"/>
          </w:tcPr>
          <w:p w:rsidR="00401CB0" w:rsidRDefault="00401CB0" w:rsidP="00C0519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01CB0" w:rsidRDefault="00401CB0" w:rsidP="00C0519C">
            <w:pPr>
              <w:rPr>
                <w:rFonts w:ascii="宋体"/>
                <w:color w:val="000000"/>
                <w:spacing w:val="-10"/>
                <w:sz w:val="20"/>
                <w:szCs w:val="20"/>
              </w:rPr>
            </w:pPr>
            <w:r>
              <w:rPr>
                <w:rFonts w:ascii="宋体" w:hAnsi="宋体" w:hint="eastAsia"/>
                <w:color w:val="000000"/>
                <w:sz w:val="20"/>
                <w:szCs w:val="20"/>
              </w:rPr>
              <w:t>■是</w:t>
            </w:r>
          </w:p>
        </w:tc>
        <w:tc>
          <w:tcPr>
            <w:tcW w:w="1041" w:type="dxa"/>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634"/>
          <w:jc w:val="center"/>
        </w:trPr>
        <w:tc>
          <w:tcPr>
            <w:tcW w:w="2052" w:type="dxa"/>
            <w:vMerge/>
          </w:tcPr>
          <w:p w:rsidR="00401CB0" w:rsidRDefault="00401CB0" w:rsidP="00C0519C">
            <w:pPr>
              <w:rPr>
                <w:rFonts w:ascii="宋体"/>
                <w:color w:val="000000"/>
                <w:sz w:val="20"/>
                <w:szCs w:val="20"/>
              </w:rPr>
            </w:pPr>
          </w:p>
        </w:tc>
        <w:tc>
          <w:tcPr>
            <w:tcW w:w="7427" w:type="dxa"/>
            <w:gridSpan w:val="3"/>
          </w:tcPr>
          <w:p w:rsidR="00401CB0" w:rsidRDefault="00401CB0" w:rsidP="00C0519C">
            <w:pPr>
              <w:rPr>
                <w:rFonts w:ascii="宋体"/>
                <w:color w:val="000000"/>
                <w:spacing w:val="-10"/>
                <w:sz w:val="20"/>
                <w:szCs w:val="20"/>
              </w:rPr>
            </w:pPr>
            <w:r>
              <w:rPr>
                <w:rFonts w:ascii="宋体" w:hint="eastAsia"/>
                <w:color w:val="000000"/>
                <w:sz w:val="20"/>
                <w:szCs w:val="20"/>
              </w:rPr>
              <w:t>如不一致，请简述不一致情况：</w:t>
            </w:r>
          </w:p>
        </w:tc>
      </w:tr>
      <w:tr w:rsidR="00401CB0" w:rsidTr="00C0519C">
        <w:trPr>
          <w:cantSplit/>
          <w:trHeight w:val="348"/>
          <w:jc w:val="center"/>
        </w:trPr>
        <w:tc>
          <w:tcPr>
            <w:tcW w:w="2052" w:type="dxa"/>
            <w:vMerge/>
            <w:vAlign w:val="center"/>
          </w:tcPr>
          <w:p w:rsidR="00401CB0" w:rsidRDefault="00401CB0" w:rsidP="00C0519C">
            <w:pPr>
              <w:rPr>
                <w:rFonts w:ascii="宋体"/>
                <w:color w:val="000000"/>
                <w:sz w:val="20"/>
                <w:szCs w:val="20"/>
              </w:rPr>
            </w:pPr>
          </w:p>
        </w:tc>
        <w:tc>
          <w:tcPr>
            <w:tcW w:w="7427" w:type="dxa"/>
            <w:gridSpan w:val="3"/>
          </w:tcPr>
          <w:p w:rsidR="00401CB0" w:rsidRDefault="00401CB0" w:rsidP="00C0519C">
            <w:pPr>
              <w:rPr>
                <w:rFonts w:ascii="宋体"/>
                <w:color w:val="000000"/>
                <w:sz w:val="20"/>
                <w:szCs w:val="20"/>
              </w:rPr>
            </w:pPr>
            <w:r>
              <w:rPr>
                <w:rFonts w:ascii="宋体" w:hAnsi="宋体" w:hint="eastAsia"/>
                <w:color w:val="000000"/>
                <w:sz w:val="20"/>
                <w:szCs w:val="20"/>
              </w:rPr>
              <w:t>有种产品，规格型号种有条生产线，</w:t>
            </w:r>
          </w:p>
          <w:p w:rsidR="00401CB0" w:rsidRDefault="00401CB0" w:rsidP="00C0519C">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01CB0" w:rsidTr="00C0519C">
        <w:trPr>
          <w:cantSplit/>
          <w:trHeight w:val="348"/>
          <w:jc w:val="center"/>
        </w:trPr>
        <w:tc>
          <w:tcPr>
            <w:tcW w:w="2052" w:type="dxa"/>
            <w:vMerge w:val="restart"/>
            <w:vAlign w:val="center"/>
          </w:tcPr>
          <w:p w:rsidR="00401CB0" w:rsidRDefault="00401CB0" w:rsidP="00C0519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01CB0" w:rsidRDefault="00401CB0" w:rsidP="00C0519C">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48"/>
          <w:jc w:val="center"/>
        </w:trPr>
        <w:tc>
          <w:tcPr>
            <w:tcW w:w="2052" w:type="dxa"/>
            <w:vMerge/>
          </w:tcPr>
          <w:p w:rsidR="00401CB0" w:rsidRDefault="00401CB0" w:rsidP="00C0519C">
            <w:pPr>
              <w:rPr>
                <w:rFonts w:ascii="宋体"/>
                <w:b/>
                <w:color w:val="000000"/>
                <w:sz w:val="20"/>
                <w:szCs w:val="20"/>
              </w:rPr>
            </w:pPr>
          </w:p>
        </w:tc>
        <w:tc>
          <w:tcPr>
            <w:tcW w:w="7427" w:type="dxa"/>
            <w:gridSpan w:val="3"/>
          </w:tcPr>
          <w:p w:rsidR="00401CB0" w:rsidRDefault="00401CB0" w:rsidP="00C0519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48"/>
          <w:jc w:val="center"/>
        </w:trPr>
        <w:tc>
          <w:tcPr>
            <w:tcW w:w="2052" w:type="dxa"/>
            <w:vMerge/>
          </w:tcPr>
          <w:p w:rsidR="00401CB0" w:rsidRDefault="00401CB0" w:rsidP="00C0519C">
            <w:pPr>
              <w:ind w:leftChars="172" w:left="361" w:firstLineChars="597" w:firstLine="1194"/>
              <w:rPr>
                <w:rFonts w:ascii="宋体"/>
                <w:color w:val="000000"/>
                <w:sz w:val="20"/>
                <w:szCs w:val="20"/>
              </w:rPr>
            </w:pPr>
          </w:p>
        </w:tc>
        <w:tc>
          <w:tcPr>
            <w:tcW w:w="7427" w:type="dxa"/>
            <w:gridSpan w:val="3"/>
          </w:tcPr>
          <w:p w:rsidR="00401CB0" w:rsidRDefault="00401CB0" w:rsidP="00C0519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70"/>
          <w:jc w:val="center"/>
        </w:trPr>
        <w:tc>
          <w:tcPr>
            <w:tcW w:w="2052" w:type="dxa"/>
            <w:vMerge/>
          </w:tcPr>
          <w:p w:rsidR="00401CB0" w:rsidRDefault="00401CB0" w:rsidP="00C0519C">
            <w:pPr>
              <w:ind w:leftChars="172" w:left="361" w:firstLineChars="597" w:firstLine="1194"/>
              <w:rPr>
                <w:rFonts w:ascii="宋体"/>
                <w:color w:val="000000"/>
                <w:sz w:val="20"/>
                <w:szCs w:val="20"/>
              </w:rPr>
            </w:pPr>
          </w:p>
        </w:tc>
        <w:tc>
          <w:tcPr>
            <w:tcW w:w="7427" w:type="dxa"/>
            <w:gridSpan w:val="3"/>
          </w:tcPr>
          <w:p w:rsidR="00401CB0" w:rsidRDefault="00401CB0" w:rsidP="00C0519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348"/>
          <w:jc w:val="center"/>
        </w:trPr>
        <w:tc>
          <w:tcPr>
            <w:tcW w:w="2052" w:type="dxa"/>
            <w:vMerge/>
          </w:tcPr>
          <w:p w:rsidR="00401CB0" w:rsidRDefault="00401CB0" w:rsidP="00C0519C">
            <w:pPr>
              <w:rPr>
                <w:rFonts w:ascii="宋体"/>
                <w:color w:val="000000"/>
                <w:sz w:val="20"/>
                <w:szCs w:val="20"/>
              </w:rPr>
            </w:pPr>
          </w:p>
        </w:tc>
        <w:tc>
          <w:tcPr>
            <w:tcW w:w="7427" w:type="dxa"/>
            <w:gridSpan w:val="3"/>
          </w:tcPr>
          <w:p w:rsidR="00401CB0" w:rsidRDefault="00401CB0" w:rsidP="00C0519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348"/>
          <w:jc w:val="center"/>
        </w:trPr>
        <w:tc>
          <w:tcPr>
            <w:tcW w:w="2052" w:type="dxa"/>
            <w:vMerge/>
          </w:tcPr>
          <w:p w:rsidR="00401CB0" w:rsidRDefault="00401CB0" w:rsidP="00C0519C">
            <w:pPr>
              <w:rPr>
                <w:rFonts w:ascii="宋体"/>
                <w:color w:val="00000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其他资质：</w:t>
            </w:r>
          </w:p>
        </w:tc>
      </w:tr>
      <w:tr w:rsidR="00401CB0" w:rsidTr="00C0519C">
        <w:trPr>
          <w:cantSplit/>
          <w:trHeight w:val="321"/>
          <w:jc w:val="center"/>
        </w:trPr>
        <w:tc>
          <w:tcPr>
            <w:tcW w:w="2052" w:type="dxa"/>
            <w:vMerge w:val="restart"/>
          </w:tcPr>
          <w:p w:rsidR="00401CB0" w:rsidRDefault="00401CB0" w:rsidP="00C0519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01CB0" w:rsidRDefault="00401CB0" w:rsidP="00C0519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01CB0" w:rsidRDefault="00401CB0" w:rsidP="00C0519C">
            <w:pPr>
              <w:rPr>
                <w:rFonts w:ascii="宋体" w:hAnsi="宋体" w:cs="宋体"/>
                <w:szCs w:val="21"/>
              </w:rPr>
            </w:pPr>
            <w:r>
              <w:rPr>
                <w:rFonts w:ascii="宋体" w:hAnsi="宋体" w:hint="eastAsia"/>
                <w:sz w:val="20"/>
                <w:szCs w:val="20"/>
              </w:rPr>
              <w:t>■</w:t>
            </w:r>
            <w:r>
              <w:rPr>
                <w:rFonts w:ascii="宋体" w:hAnsi="宋体" w:hint="eastAsia"/>
                <w:spacing w:val="-10"/>
                <w:sz w:val="20"/>
                <w:szCs w:val="20"/>
              </w:rPr>
              <w:t>产品技术标准号：</w:t>
            </w:r>
            <w:r>
              <w:rPr>
                <w:rFonts w:ascii="宋体" w:hAnsi="宋体" w:cs="Arial" w:hint="eastAsia"/>
                <w:color w:val="000000"/>
                <w:szCs w:val="21"/>
                <w:shd w:val="clear" w:color="auto" w:fill="FFFFFF"/>
              </w:rPr>
              <w:t>园林绿化养护技术等级标准、</w:t>
            </w:r>
            <w:r>
              <w:rPr>
                <w:rFonts w:ascii="宋体" w:hAnsi="宋体" w:hint="eastAsia"/>
              </w:rPr>
              <w:t>城市园林绿化养护管理规范</w:t>
            </w:r>
            <w:r>
              <w:rPr>
                <w:rFonts w:ascii="宋体" w:hAnsi="宋体" w:cs="宋体" w:hint="eastAsia"/>
                <w:szCs w:val="21"/>
              </w:rPr>
              <w:t>、</w:t>
            </w:r>
            <w:r>
              <w:rPr>
                <w:rFonts w:ascii="宋体" w:hAnsi="宋体" w:hint="eastAsia"/>
              </w:rPr>
              <w:t>园林绿化养护管理技术规程</w:t>
            </w:r>
            <w:r>
              <w:rPr>
                <w:rFonts w:ascii="宋体" w:hAnsi="宋体" w:cs="宋体" w:hint="eastAsia"/>
                <w:szCs w:val="21"/>
              </w:rPr>
              <w:t>、</w:t>
            </w:r>
            <w:r>
              <w:rPr>
                <w:rFonts w:ascii="宋体" w:hAnsi="宋体" w:hint="eastAsia"/>
              </w:rPr>
              <w:t>园林工程质量检验评定标准、重庆市城市园林绿化条例</w:t>
            </w:r>
            <w:r>
              <w:rPr>
                <w:rFonts w:ascii="宋体" w:hAnsi="宋体" w:cs="宋体" w:hint="eastAsia"/>
                <w:szCs w:val="21"/>
              </w:rPr>
              <w:t>等</w:t>
            </w:r>
          </w:p>
          <w:p w:rsidR="00401CB0" w:rsidRDefault="00401CB0" w:rsidP="00C0519C">
            <w:pPr>
              <w:rPr>
                <w:rFonts w:ascii="宋体"/>
                <w:spacing w:val="-10"/>
                <w:sz w:val="20"/>
                <w:szCs w:val="20"/>
              </w:rPr>
            </w:pPr>
            <w:r>
              <w:rPr>
                <w:rFonts w:ascii="宋体" w:hAnsi="宋体" w:hint="eastAsia"/>
                <w:spacing w:val="-10"/>
                <w:sz w:val="20"/>
                <w:szCs w:val="20"/>
              </w:rPr>
              <w:t xml:space="preserve">  □合同：</w:t>
            </w:r>
          </w:p>
        </w:tc>
      </w:tr>
      <w:tr w:rsidR="00401CB0" w:rsidTr="00C0519C">
        <w:trPr>
          <w:cantSplit/>
          <w:trHeight w:val="321"/>
          <w:jc w:val="center"/>
        </w:trPr>
        <w:tc>
          <w:tcPr>
            <w:tcW w:w="2052" w:type="dxa"/>
            <w:vMerge/>
          </w:tcPr>
          <w:p w:rsidR="00401CB0" w:rsidRDefault="00401CB0" w:rsidP="00C0519C">
            <w:pPr>
              <w:ind w:leftChars="-1" w:left="-1" w:hanging="1"/>
              <w:jc w:val="left"/>
              <w:rPr>
                <w:rFonts w:ascii="宋体"/>
                <w:color w:val="000000"/>
                <w:sz w:val="20"/>
                <w:szCs w:val="20"/>
              </w:rPr>
            </w:pPr>
          </w:p>
        </w:tc>
        <w:tc>
          <w:tcPr>
            <w:tcW w:w="7427" w:type="dxa"/>
            <w:gridSpan w:val="3"/>
          </w:tcPr>
          <w:p w:rsidR="00401CB0" w:rsidRDefault="00401CB0" w:rsidP="00C0519C">
            <w:pPr>
              <w:rPr>
                <w:rFonts w:ascii="宋体"/>
                <w:spacing w:val="-10"/>
                <w:sz w:val="20"/>
                <w:szCs w:val="20"/>
              </w:rPr>
            </w:pPr>
            <w:r>
              <w:rPr>
                <w:rFonts w:ascii="宋体" w:hAnsi="宋体" w:hint="eastAsia"/>
                <w:spacing w:val="-10"/>
                <w:sz w:val="20"/>
                <w:szCs w:val="20"/>
              </w:rPr>
              <w:t>现场是否有产品检验报告□</w:t>
            </w:r>
            <w:r>
              <w:rPr>
                <w:rFonts w:ascii="宋体" w:hAnsi="宋体" w:hint="eastAsia"/>
                <w:sz w:val="20"/>
                <w:szCs w:val="20"/>
              </w:rPr>
              <w:t>是■否</w:t>
            </w:r>
          </w:p>
        </w:tc>
      </w:tr>
      <w:tr w:rsidR="00401CB0" w:rsidTr="00C0519C">
        <w:trPr>
          <w:cantSplit/>
          <w:trHeight w:val="321"/>
          <w:jc w:val="center"/>
        </w:trPr>
        <w:tc>
          <w:tcPr>
            <w:tcW w:w="2052" w:type="dxa"/>
            <w:vMerge/>
          </w:tcPr>
          <w:p w:rsidR="00401CB0" w:rsidRDefault="00401CB0" w:rsidP="00C0519C">
            <w:pPr>
              <w:rPr>
                <w:rFonts w:ascii="宋体"/>
                <w:color w:val="000000"/>
                <w:spacing w:val="-10"/>
                <w:sz w:val="20"/>
                <w:szCs w:val="20"/>
              </w:rPr>
            </w:pPr>
          </w:p>
        </w:tc>
        <w:tc>
          <w:tcPr>
            <w:tcW w:w="7427" w:type="dxa"/>
            <w:gridSpan w:val="3"/>
          </w:tcPr>
          <w:p w:rsidR="00401CB0" w:rsidRDefault="00401CB0" w:rsidP="00C0519C">
            <w:pPr>
              <w:rPr>
                <w:rFonts w:ascii="宋体"/>
                <w:spacing w:val="-10"/>
                <w:sz w:val="20"/>
                <w:szCs w:val="20"/>
              </w:rPr>
            </w:pPr>
            <w:r>
              <w:rPr>
                <w:rFonts w:ascii="宋体" w:hint="eastAsia"/>
                <w:sz w:val="20"/>
                <w:szCs w:val="20"/>
              </w:rPr>
              <w:t>是否需要型式试验</w:t>
            </w:r>
            <w:r>
              <w:rPr>
                <w:rFonts w:ascii="宋体" w:hAnsi="宋体" w:hint="eastAsia"/>
                <w:spacing w:val="-10"/>
                <w:sz w:val="20"/>
                <w:szCs w:val="20"/>
              </w:rPr>
              <w:t>□</w:t>
            </w:r>
            <w:r>
              <w:rPr>
                <w:rFonts w:ascii="宋体" w:hAnsi="宋体" w:hint="eastAsia"/>
                <w:sz w:val="20"/>
                <w:szCs w:val="20"/>
              </w:rPr>
              <w:t>是■否，是否有</w:t>
            </w:r>
            <w:r>
              <w:rPr>
                <w:rFonts w:ascii="宋体" w:hint="eastAsia"/>
                <w:sz w:val="20"/>
                <w:szCs w:val="20"/>
              </w:rPr>
              <w:t>型式试验</w:t>
            </w:r>
            <w:r>
              <w:rPr>
                <w:rFonts w:ascii="宋体" w:hAnsi="宋体" w:hint="eastAsia"/>
                <w:sz w:val="20"/>
                <w:szCs w:val="20"/>
              </w:rPr>
              <w:t>报告</w:t>
            </w:r>
            <w:r>
              <w:rPr>
                <w:rFonts w:ascii="宋体" w:hAnsi="宋体" w:hint="eastAsia"/>
                <w:spacing w:val="-10"/>
                <w:sz w:val="20"/>
                <w:szCs w:val="20"/>
              </w:rPr>
              <w:t>□</w:t>
            </w:r>
            <w:r>
              <w:rPr>
                <w:rFonts w:ascii="宋体" w:hAnsi="宋体" w:hint="eastAsia"/>
                <w:sz w:val="20"/>
                <w:szCs w:val="20"/>
              </w:rPr>
              <w:t>是■否</w:t>
            </w:r>
          </w:p>
        </w:tc>
      </w:tr>
      <w:tr w:rsidR="00401CB0" w:rsidTr="00C0519C">
        <w:trPr>
          <w:cantSplit/>
          <w:trHeight w:val="321"/>
          <w:jc w:val="center"/>
        </w:trPr>
        <w:tc>
          <w:tcPr>
            <w:tcW w:w="2052" w:type="dxa"/>
            <w:vMerge/>
          </w:tcPr>
          <w:p w:rsidR="00401CB0" w:rsidRDefault="00401CB0" w:rsidP="00C0519C">
            <w:pPr>
              <w:ind w:leftChars="80" w:left="168"/>
              <w:rPr>
                <w:rFonts w:ascii="宋体"/>
                <w:color w:val="000000"/>
                <w:spacing w:val="-10"/>
                <w:sz w:val="20"/>
                <w:szCs w:val="20"/>
              </w:rPr>
            </w:pPr>
          </w:p>
        </w:tc>
        <w:tc>
          <w:tcPr>
            <w:tcW w:w="7427" w:type="dxa"/>
            <w:gridSpan w:val="3"/>
          </w:tcPr>
          <w:p w:rsidR="00401CB0" w:rsidRDefault="00401CB0" w:rsidP="00C0519C">
            <w:pPr>
              <w:rPr>
                <w:rFonts w:ascii="宋体"/>
                <w:sz w:val="20"/>
                <w:szCs w:val="20"/>
              </w:rPr>
            </w:pPr>
            <w:r>
              <w:rPr>
                <w:rFonts w:ascii="宋体" w:hint="eastAsia"/>
                <w:sz w:val="20"/>
                <w:szCs w:val="20"/>
              </w:rPr>
              <w:t>是否接受了行政主管部门的抽查</w:t>
            </w:r>
            <w:r>
              <w:rPr>
                <w:rFonts w:ascii="宋体" w:hAnsi="宋体" w:hint="eastAsia"/>
                <w:spacing w:val="-10"/>
                <w:sz w:val="20"/>
                <w:szCs w:val="20"/>
              </w:rPr>
              <w:t>□</w:t>
            </w:r>
            <w:r>
              <w:rPr>
                <w:rFonts w:ascii="宋体" w:hAnsi="宋体" w:hint="eastAsia"/>
                <w:sz w:val="20"/>
                <w:szCs w:val="20"/>
              </w:rPr>
              <w:t>是■否，抽查结果</w:t>
            </w:r>
            <w:r>
              <w:rPr>
                <w:rFonts w:ascii="宋体" w:hAnsi="宋体" w:hint="eastAsia"/>
                <w:spacing w:val="-10"/>
                <w:sz w:val="20"/>
                <w:szCs w:val="20"/>
              </w:rPr>
              <w:t>□</w:t>
            </w:r>
            <w:r>
              <w:rPr>
                <w:rFonts w:ascii="宋体" w:hAnsi="宋体" w:hint="eastAsia"/>
                <w:sz w:val="20"/>
                <w:szCs w:val="20"/>
              </w:rPr>
              <w:t>合格</w:t>
            </w:r>
            <w:r>
              <w:rPr>
                <w:rFonts w:ascii="宋体" w:hAnsi="宋体" w:hint="eastAsia"/>
                <w:spacing w:val="-10"/>
                <w:sz w:val="20"/>
                <w:szCs w:val="20"/>
              </w:rPr>
              <w:t>□</w:t>
            </w:r>
            <w:r>
              <w:rPr>
                <w:rFonts w:ascii="宋体" w:hAnsi="宋体" w:hint="eastAsia"/>
                <w:sz w:val="20"/>
                <w:szCs w:val="20"/>
              </w:rPr>
              <w:t>不合格</w:t>
            </w:r>
          </w:p>
          <w:p w:rsidR="00401CB0" w:rsidRDefault="00401CB0" w:rsidP="00C0519C">
            <w:pPr>
              <w:rPr>
                <w:rFonts w:ascii="宋体"/>
                <w:sz w:val="20"/>
                <w:szCs w:val="20"/>
              </w:rPr>
            </w:pPr>
            <w:r>
              <w:rPr>
                <w:rFonts w:ascii="宋体" w:hAnsi="宋体" w:hint="eastAsia"/>
                <w:sz w:val="20"/>
                <w:szCs w:val="20"/>
              </w:rPr>
              <w:t>是否列入当地政府黑名单</w:t>
            </w:r>
            <w:r>
              <w:rPr>
                <w:rFonts w:ascii="宋体" w:hAnsi="宋体" w:hint="eastAsia"/>
                <w:spacing w:val="-10"/>
                <w:sz w:val="20"/>
                <w:szCs w:val="20"/>
              </w:rPr>
              <w:t>□</w:t>
            </w:r>
            <w:r>
              <w:rPr>
                <w:rFonts w:ascii="宋体" w:hAnsi="宋体" w:hint="eastAsia"/>
                <w:sz w:val="20"/>
                <w:szCs w:val="20"/>
              </w:rPr>
              <w:t>是■否</w:t>
            </w:r>
          </w:p>
          <w:p w:rsidR="00401CB0" w:rsidRDefault="00401CB0" w:rsidP="00C0519C">
            <w:pPr>
              <w:rPr>
                <w:rFonts w:ascii="宋体"/>
                <w:spacing w:val="-10"/>
                <w:sz w:val="20"/>
                <w:szCs w:val="20"/>
              </w:rPr>
            </w:pPr>
            <w:r>
              <w:rPr>
                <w:rFonts w:ascii="宋体" w:hAnsi="宋体" w:hint="eastAsia"/>
                <w:sz w:val="20"/>
                <w:szCs w:val="20"/>
              </w:rPr>
              <w:t>是否有重大顾客投诉</w:t>
            </w:r>
            <w:r>
              <w:rPr>
                <w:rFonts w:ascii="宋体" w:hAnsi="宋体" w:hint="eastAsia"/>
                <w:spacing w:val="-10"/>
                <w:sz w:val="20"/>
                <w:szCs w:val="20"/>
              </w:rPr>
              <w:t>□</w:t>
            </w:r>
            <w:r>
              <w:rPr>
                <w:rFonts w:ascii="宋体" w:hAnsi="宋体" w:hint="eastAsia"/>
                <w:sz w:val="20"/>
                <w:szCs w:val="20"/>
              </w:rPr>
              <w:t>是■否</w:t>
            </w:r>
          </w:p>
        </w:tc>
      </w:tr>
      <w:tr w:rsidR="00401CB0" w:rsidTr="00C0519C">
        <w:trPr>
          <w:cantSplit/>
          <w:trHeight w:val="321"/>
          <w:jc w:val="center"/>
        </w:trPr>
        <w:tc>
          <w:tcPr>
            <w:tcW w:w="2052" w:type="dxa"/>
            <w:vMerge w:val="restart"/>
            <w:vAlign w:val="center"/>
          </w:tcPr>
          <w:p w:rsidR="00401CB0" w:rsidRDefault="00401CB0" w:rsidP="00C0519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321"/>
          <w:jc w:val="center"/>
        </w:trPr>
        <w:tc>
          <w:tcPr>
            <w:tcW w:w="2052" w:type="dxa"/>
            <w:vMerge/>
          </w:tcPr>
          <w:p w:rsidR="00401CB0" w:rsidRDefault="00401CB0" w:rsidP="00C0519C">
            <w:pPr>
              <w:ind w:leftChars="80" w:left="168"/>
              <w:rPr>
                <w:rFonts w:ascii="宋体"/>
                <w:color w:val="000000"/>
                <w:spacing w:val="-1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321"/>
          <w:jc w:val="center"/>
        </w:trPr>
        <w:tc>
          <w:tcPr>
            <w:tcW w:w="2052" w:type="dxa"/>
            <w:vMerge/>
          </w:tcPr>
          <w:p w:rsidR="00401CB0" w:rsidRDefault="00401CB0" w:rsidP="00C0519C">
            <w:pPr>
              <w:ind w:leftChars="80" w:left="168"/>
              <w:rPr>
                <w:rFonts w:ascii="宋体"/>
                <w:color w:val="000000"/>
                <w:spacing w:val="-1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321"/>
          <w:jc w:val="center"/>
        </w:trPr>
        <w:tc>
          <w:tcPr>
            <w:tcW w:w="2052" w:type="dxa"/>
            <w:vMerge/>
          </w:tcPr>
          <w:p w:rsidR="00401CB0" w:rsidRDefault="00401CB0" w:rsidP="00C0519C">
            <w:pPr>
              <w:ind w:leftChars="80" w:left="168"/>
              <w:rPr>
                <w:rFonts w:ascii="宋体"/>
                <w:color w:val="000000"/>
                <w:spacing w:val="-1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321"/>
          <w:jc w:val="center"/>
        </w:trPr>
        <w:tc>
          <w:tcPr>
            <w:tcW w:w="2052" w:type="dxa"/>
            <w:vMerge/>
          </w:tcPr>
          <w:p w:rsidR="00401CB0" w:rsidRDefault="00401CB0" w:rsidP="00C0519C">
            <w:pPr>
              <w:ind w:leftChars="80" w:left="168"/>
              <w:rPr>
                <w:rFonts w:ascii="宋体"/>
                <w:color w:val="000000"/>
                <w:spacing w:val="-1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321"/>
          <w:jc w:val="center"/>
        </w:trPr>
        <w:tc>
          <w:tcPr>
            <w:tcW w:w="2052" w:type="dxa"/>
            <w:vMerge/>
          </w:tcPr>
          <w:p w:rsidR="00401CB0" w:rsidRDefault="00401CB0" w:rsidP="00C0519C">
            <w:pPr>
              <w:ind w:leftChars="80" w:left="168"/>
              <w:rPr>
                <w:rFonts w:ascii="宋体"/>
                <w:color w:val="000000"/>
                <w:spacing w:val="-1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321"/>
          <w:jc w:val="center"/>
        </w:trPr>
        <w:tc>
          <w:tcPr>
            <w:tcW w:w="2052" w:type="dxa"/>
            <w:vMerge/>
          </w:tcPr>
          <w:p w:rsidR="00401CB0" w:rsidRDefault="00401CB0" w:rsidP="00C0519C">
            <w:pPr>
              <w:ind w:leftChars="80" w:left="168"/>
              <w:rPr>
                <w:rFonts w:ascii="宋体"/>
                <w:color w:val="000000"/>
                <w:spacing w:val="-10"/>
                <w:sz w:val="20"/>
                <w:szCs w:val="20"/>
              </w:rPr>
            </w:pPr>
          </w:p>
        </w:tc>
        <w:tc>
          <w:tcPr>
            <w:tcW w:w="7427" w:type="dxa"/>
            <w:gridSpan w:val="3"/>
          </w:tcPr>
          <w:p w:rsidR="00401CB0" w:rsidRDefault="00401CB0" w:rsidP="00C0519C">
            <w:pPr>
              <w:rPr>
                <w:rFonts w:ascii="宋体"/>
                <w:sz w:val="20"/>
                <w:szCs w:val="20"/>
              </w:rPr>
            </w:pP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）、大气污染物综合排放标准（</w:t>
            </w:r>
            <w:r>
              <w:rPr>
                <w:rFonts w:ascii="宋体" w:hAnsi="宋体"/>
                <w:szCs w:val="21"/>
              </w:rPr>
              <w:t>GB 16297-1996</w:t>
            </w:r>
            <w:r>
              <w:rPr>
                <w:rFonts w:ascii="宋体" w:hAnsi="宋体" w:hint="eastAsia"/>
                <w:szCs w:val="21"/>
              </w:rPr>
              <w:t>）</w:t>
            </w:r>
          </w:p>
        </w:tc>
      </w:tr>
      <w:tr w:rsidR="00401CB0" w:rsidTr="00C0519C">
        <w:trPr>
          <w:cantSplit/>
          <w:trHeight w:val="321"/>
          <w:jc w:val="center"/>
        </w:trPr>
        <w:tc>
          <w:tcPr>
            <w:tcW w:w="2052" w:type="dxa"/>
            <w:vMerge/>
          </w:tcPr>
          <w:p w:rsidR="00401CB0" w:rsidRDefault="00401CB0" w:rsidP="00C0519C">
            <w:pPr>
              <w:ind w:leftChars="80" w:left="168"/>
              <w:rPr>
                <w:rFonts w:ascii="宋体"/>
                <w:color w:val="000000"/>
                <w:spacing w:val="-1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401CB0" w:rsidTr="00C0519C">
        <w:trPr>
          <w:cantSplit/>
          <w:trHeight w:val="321"/>
          <w:jc w:val="center"/>
        </w:trPr>
        <w:tc>
          <w:tcPr>
            <w:tcW w:w="2052" w:type="dxa"/>
            <w:vMerge/>
          </w:tcPr>
          <w:p w:rsidR="00401CB0" w:rsidRDefault="00401CB0" w:rsidP="00C0519C">
            <w:pPr>
              <w:ind w:leftChars="80" w:left="168"/>
              <w:rPr>
                <w:rFonts w:ascii="宋体"/>
                <w:color w:val="000000"/>
                <w:spacing w:val="-1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401CB0" w:rsidTr="00C0519C">
        <w:trPr>
          <w:cantSplit/>
          <w:trHeight w:val="321"/>
          <w:jc w:val="center"/>
        </w:trPr>
        <w:tc>
          <w:tcPr>
            <w:tcW w:w="2052" w:type="dxa"/>
            <w:vMerge w:val="restart"/>
            <w:vAlign w:val="center"/>
          </w:tcPr>
          <w:p w:rsidR="00401CB0" w:rsidRDefault="00401CB0" w:rsidP="00C0519C">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321"/>
          <w:jc w:val="center"/>
        </w:trPr>
        <w:tc>
          <w:tcPr>
            <w:tcW w:w="2052" w:type="dxa"/>
            <w:vMerge/>
            <w:vAlign w:val="center"/>
          </w:tcPr>
          <w:p w:rsidR="00401CB0" w:rsidRDefault="00401CB0" w:rsidP="00C0519C">
            <w:pPr>
              <w:ind w:leftChars="-1" w:left="-1" w:hanging="1"/>
              <w:jc w:val="left"/>
              <w:rPr>
                <w:rFonts w:ascii="宋体"/>
                <w:color w:val="00000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321"/>
          <w:jc w:val="center"/>
        </w:trPr>
        <w:tc>
          <w:tcPr>
            <w:tcW w:w="2052" w:type="dxa"/>
            <w:vMerge/>
            <w:vAlign w:val="center"/>
          </w:tcPr>
          <w:p w:rsidR="00401CB0" w:rsidRDefault="00401CB0" w:rsidP="00C0519C">
            <w:pPr>
              <w:ind w:leftChars="-1" w:left="-1" w:hanging="1"/>
              <w:jc w:val="left"/>
              <w:rPr>
                <w:rFonts w:ascii="宋体"/>
                <w:color w:val="00000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321"/>
          <w:jc w:val="center"/>
        </w:trPr>
        <w:tc>
          <w:tcPr>
            <w:tcW w:w="2052" w:type="dxa"/>
            <w:vMerge/>
            <w:vAlign w:val="center"/>
          </w:tcPr>
          <w:p w:rsidR="00401CB0" w:rsidRDefault="00401CB0" w:rsidP="00C0519C">
            <w:pPr>
              <w:ind w:leftChars="-1" w:left="-1" w:hanging="1"/>
              <w:jc w:val="left"/>
              <w:rPr>
                <w:rFonts w:ascii="宋体"/>
                <w:color w:val="00000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1CB0" w:rsidTr="00C0519C">
        <w:trPr>
          <w:cantSplit/>
          <w:trHeight w:val="321"/>
          <w:jc w:val="center"/>
        </w:trPr>
        <w:tc>
          <w:tcPr>
            <w:tcW w:w="2052" w:type="dxa"/>
            <w:vMerge/>
            <w:vAlign w:val="center"/>
          </w:tcPr>
          <w:p w:rsidR="00401CB0" w:rsidRDefault="00401CB0" w:rsidP="00C0519C">
            <w:pPr>
              <w:ind w:leftChars="-1" w:left="-1" w:hanging="1"/>
              <w:jc w:val="left"/>
              <w:rPr>
                <w:rFonts w:ascii="宋体"/>
                <w:color w:val="00000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执行标准：</w:t>
            </w:r>
          </w:p>
        </w:tc>
      </w:tr>
      <w:tr w:rsidR="00401CB0" w:rsidTr="00C0519C">
        <w:trPr>
          <w:cantSplit/>
          <w:trHeight w:val="321"/>
          <w:jc w:val="center"/>
        </w:trPr>
        <w:tc>
          <w:tcPr>
            <w:tcW w:w="2052" w:type="dxa"/>
            <w:vMerge/>
            <w:vAlign w:val="center"/>
          </w:tcPr>
          <w:p w:rsidR="00401CB0" w:rsidRDefault="00401CB0" w:rsidP="00C0519C">
            <w:pPr>
              <w:ind w:leftChars="-1" w:left="-1" w:hanging="1"/>
              <w:jc w:val="left"/>
              <w:rPr>
                <w:rFonts w:ascii="宋体"/>
                <w:color w:val="00000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01CB0" w:rsidRDefault="00401CB0" w:rsidP="00C0519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21"/>
          <w:jc w:val="center"/>
        </w:trPr>
        <w:tc>
          <w:tcPr>
            <w:tcW w:w="2052" w:type="dxa"/>
            <w:vMerge/>
            <w:vAlign w:val="center"/>
          </w:tcPr>
          <w:p w:rsidR="00401CB0" w:rsidRDefault="00401CB0" w:rsidP="00C0519C">
            <w:pPr>
              <w:ind w:leftChars="-1" w:left="-1" w:hanging="1"/>
              <w:jc w:val="left"/>
              <w:rPr>
                <w:rFonts w:ascii="宋体"/>
                <w:color w:val="000000"/>
                <w:sz w:val="20"/>
                <w:szCs w:val="20"/>
              </w:rPr>
            </w:pP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21"/>
          <w:jc w:val="center"/>
        </w:trPr>
        <w:tc>
          <w:tcPr>
            <w:tcW w:w="2052" w:type="dxa"/>
            <w:vAlign w:val="center"/>
          </w:tcPr>
          <w:p w:rsidR="00401CB0" w:rsidRDefault="00401CB0" w:rsidP="00C0519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01CB0" w:rsidRDefault="00401CB0" w:rsidP="00C0519C">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01CB0" w:rsidRDefault="00401CB0" w:rsidP="00C0519C">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401CB0" w:rsidRDefault="00401CB0" w:rsidP="00C0519C">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01CB0" w:rsidTr="00C0519C">
        <w:trPr>
          <w:cantSplit/>
          <w:trHeight w:val="390"/>
          <w:jc w:val="center"/>
        </w:trPr>
        <w:tc>
          <w:tcPr>
            <w:tcW w:w="9479" w:type="dxa"/>
            <w:gridSpan w:val="2"/>
            <w:vAlign w:val="center"/>
          </w:tcPr>
          <w:p w:rsidR="00401CB0" w:rsidRDefault="00401CB0" w:rsidP="00C0519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01CB0" w:rsidTr="00401CB0">
        <w:trPr>
          <w:cantSplit/>
          <w:trHeight w:val="1218"/>
          <w:jc w:val="center"/>
        </w:trPr>
        <w:tc>
          <w:tcPr>
            <w:tcW w:w="2052" w:type="dxa"/>
            <w:vAlign w:val="center"/>
          </w:tcPr>
          <w:p w:rsidR="00401CB0" w:rsidRDefault="00401CB0" w:rsidP="00C0519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01CB0" w:rsidRDefault="00401CB0" w:rsidP="00C0519C">
            <w:pPr>
              <w:rPr>
                <w:rFonts w:ascii="宋体"/>
                <w:color w:val="000000"/>
                <w:sz w:val="20"/>
                <w:szCs w:val="20"/>
              </w:rPr>
            </w:pPr>
            <w:r>
              <w:rPr>
                <w:rFonts w:ascii="宋体" w:hAnsi="宋体" w:hint="eastAsia"/>
                <w:color w:val="000000"/>
                <w:sz w:val="20"/>
                <w:szCs w:val="20"/>
              </w:rPr>
              <w:t>服务提供流程</w:t>
            </w:r>
          </w:p>
        </w:tc>
        <w:tc>
          <w:tcPr>
            <w:tcW w:w="7427" w:type="dxa"/>
          </w:tcPr>
          <w:p w:rsidR="00401CB0" w:rsidRDefault="00401CB0" w:rsidP="00C0519C">
            <w:pPr>
              <w:spacing w:line="400" w:lineRule="exact"/>
              <w:rPr>
                <w:szCs w:val="21"/>
              </w:rPr>
            </w:pPr>
            <w:r>
              <w:rPr>
                <w:rFonts w:hint="eastAsia"/>
                <w:szCs w:val="21"/>
              </w:rPr>
              <w:t>园林绿化施工：</w:t>
            </w:r>
          </w:p>
          <w:p w:rsidR="00401CB0" w:rsidRDefault="00401CB0" w:rsidP="00401CB0">
            <w:pPr>
              <w:spacing w:line="400" w:lineRule="exact"/>
              <w:rPr>
                <w:rFonts w:ascii="宋体"/>
                <w:sz w:val="20"/>
                <w:szCs w:val="20"/>
              </w:rPr>
            </w:pPr>
            <w:r>
              <w:rPr>
                <w:rFonts w:hint="eastAsia"/>
                <w:szCs w:val="21"/>
              </w:rPr>
              <w:t>合同签订—施工方案拟定—清理场地—场地平整—放线定点—苗木种植—后续维护。</w:t>
            </w:r>
          </w:p>
        </w:tc>
      </w:tr>
      <w:tr w:rsidR="00401CB0" w:rsidTr="00C0519C">
        <w:trPr>
          <w:cantSplit/>
          <w:trHeight w:val="222"/>
          <w:jc w:val="center"/>
        </w:trPr>
        <w:tc>
          <w:tcPr>
            <w:tcW w:w="2052" w:type="dxa"/>
            <w:vMerge w:val="restart"/>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01CB0" w:rsidRDefault="00401CB0" w:rsidP="00401CB0">
            <w:pPr>
              <w:rPr>
                <w:rFonts w:ascii="宋体"/>
                <w:sz w:val="20"/>
                <w:szCs w:val="20"/>
              </w:rPr>
            </w:pPr>
            <w:r>
              <w:rPr>
                <w:rFonts w:ascii="宋体" w:hAnsi="宋体" w:hint="eastAsia"/>
                <w:sz w:val="20"/>
                <w:szCs w:val="20"/>
              </w:rPr>
              <w:t>关键过程有：</w:t>
            </w:r>
            <w:r>
              <w:rPr>
                <w:rFonts w:ascii="宋体" w:hAnsi="宋体" w:hint="eastAsia"/>
                <w:szCs w:val="21"/>
              </w:rPr>
              <w:t>苗木种植</w:t>
            </w:r>
          </w:p>
        </w:tc>
      </w:tr>
      <w:tr w:rsidR="00401CB0" w:rsidTr="00C0519C">
        <w:trPr>
          <w:cantSplit/>
          <w:trHeight w:val="256"/>
          <w:jc w:val="center"/>
        </w:trPr>
        <w:tc>
          <w:tcPr>
            <w:tcW w:w="2052" w:type="dxa"/>
            <w:vMerge/>
          </w:tcPr>
          <w:p w:rsidR="00401CB0" w:rsidRDefault="00401CB0" w:rsidP="00C0519C">
            <w:pPr>
              <w:rPr>
                <w:rFonts w:ascii="宋体"/>
                <w:color w:val="000000"/>
                <w:sz w:val="20"/>
                <w:szCs w:val="20"/>
              </w:rPr>
            </w:pPr>
          </w:p>
        </w:tc>
        <w:tc>
          <w:tcPr>
            <w:tcW w:w="7427" w:type="dxa"/>
          </w:tcPr>
          <w:p w:rsidR="00401CB0" w:rsidRDefault="00401CB0" w:rsidP="00C0519C">
            <w:pPr>
              <w:rPr>
                <w:rFonts w:ascii="宋体"/>
                <w:sz w:val="20"/>
                <w:szCs w:val="20"/>
              </w:rPr>
            </w:pPr>
            <w:r>
              <w:rPr>
                <w:rFonts w:ascii="宋体" w:hAnsi="宋体" w:hint="eastAsia"/>
                <w:sz w:val="20"/>
                <w:szCs w:val="20"/>
              </w:rPr>
              <w:t>针对关键过程建立的控制文件有：生产过程控制程序，工艺文件等</w:t>
            </w:r>
          </w:p>
        </w:tc>
      </w:tr>
      <w:tr w:rsidR="00401CB0" w:rsidTr="00C0519C">
        <w:trPr>
          <w:cantSplit/>
          <w:trHeight w:val="348"/>
          <w:jc w:val="center"/>
        </w:trPr>
        <w:tc>
          <w:tcPr>
            <w:tcW w:w="2052" w:type="dxa"/>
            <w:vMerge w:val="restart"/>
            <w:vAlign w:val="center"/>
          </w:tcPr>
          <w:p w:rsidR="00401CB0" w:rsidRDefault="00401CB0" w:rsidP="00C0519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01CB0" w:rsidRDefault="00401CB0" w:rsidP="00C0519C">
            <w:pPr>
              <w:rPr>
                <w:rFonts w:ascii="宋体"/>
                <w:spacing w:val="-10"/>
                <w:sz w:val="20"/>
                <w:szCs w:val="20"/>
              </w:rPr>
            </w:pPr>
            <w:r>
              <w:rPr>
                <w:rFonts w:ascii="宋体" w:hAnsi="宋体" w:hint="eastAsia"/>
                <w:sz w:val="20"/>
                <w:szCs w:val="20"/>
              </w:rPr>
              <w:t>需要确认过程：</w:t>
            </w:r>
            <w:r>
              <w:rPr>
                <w:rFonts w:ascii="宋体" w:hAnsi="宋体" w:hint="eastAsia"/>
                <w:szCs w:val="21"/>
              </w:rPr>
              <w:t>无</w:t>
            </w:r>
          </w:p>
        </w:tc>
      </w:tr>
      <w:tr w:rsidR="00401CB0" w:rsidTr="00C0519C">
        <w:trPr>
          <w:cantSplit/>
          <w:trHeight w:val="348"/>
          <w:jc w:val="center"/>
        </w:trPr>
        <w:tc>
          <w:tcPr>
            <w:tcW w:w="2052" w:type="dxa"/>
            <w:vMerge/>
            <w:vAlign w:val="center"/>
          </w:tcPr>
          <w:p w:rsidR="00401CB0" w:rsidRDefault="00401CB0" w:rsidP="00C0519C">
            <w:pPr>
              <w:rPr>
                <w:rFonts w:ascii="宋体"/>
                <w:color w:val="000000"/>
                <w:spacing w:val="-10"/>
                <w:sz w:val="20"/>
                <w:szCs w:val="20"/>
              </w:rPr>
            </w:pPr>
          </w:p>
        </w:tc>
        <w:tc>
          <w:tcPr>
            <w:tcW w:w="7427" w:type="dxa"/>
          </w:tcPr>
          <w:p w:rsidR="00401CB0" w:rsidRDefault="00401CB0" w:rsidP="00C0519C">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1CB0" w:rsidTr="00C0519C">
        <w:trPr>
          <w:cantSplit/>
          <w:trHeight w:val="348"/>
          <w:jc w:val="center"/>
        </w:trPr>
        <w:tc>
          <w:tcPr>
            <w:tcW w:w="2052" w:type="dxa"/>
            <w:vMerge w:val="restart"/>
            <w:vAlign w:val="center"/>
          </w:tcPr>
          <w:p w:rsidR="00401CB0" w:rsidRDefault="00401CB0" w:rsidP="00C0519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01CB0" w:rsidRDefault="00401CB0" w:rsidP="00C0519C">
            <w:pPr>
              <w:rPr>
                <w:rFonts w:ascii="宋体"/>
                <w:color w:val="000000"/>
                <w:spacing w:val="-10"/>
                <w:sz w:val="20"/>
                <w:szCs w:val="20"/>
                <w:highlight w:val="green"/>
              </w:rPr>
            </w:pPr>
            <w:r>
              <w:rPr>
                <w:rFonts w:ascii="宋体" w:hAnsi="宋体" w:hint="eastAsia"/>
                <w:color w:val="000000"/>
                <w:sz w:val="20"/>
                <w:szCs w:val="20"/>
              </w:rPr>
              <w:t>外包过程有：无</w:t>
            </w:r>
          </w:p>
        </w:tc>
      </w:tr>
      <w:tr w:rsidR="00401CB0" w:rsidTr="00C0519C">
        <w:trPr>
          <w:cantSplit/>
          <w:trHeight w:val="348"/>
          <w:jc w:val="center"/>
        </w:trPr>
        <w:tc>
          <w:tcPr>
            <w:tcW w:w="2052" w:type="dxa"/>
            <w:vMerge/>
            <w:vAlign w:val="center"/>
          </w:tcPr>
          <w:p w:rsidR="00401CB0" w:rsidRDefault="00401CB0" w:rsidP="00C0519C">
            <w:pPr>
              <w:rPr>
                <w:rFonts w:ascii="宋体"/>
                <w:color w:val="000000"/>
                <w:spacing w:val="-10"/>
                <w:sz w:val="20"/>
                <w:szCs w:val="20"/>
              </w:rPr>
            </w:pPr>
          </w:p>
        </w:tc>
        <w:tc>
          <w:tcPr>
            <w:tcW w:w="7427" w:type="dxa"/>
          </w:tcPr>
          <w:p w:rsidR="00401CB0" w:rsidRDefault="00401CB0" w:rsidP="00C0519C">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401CB0" w:rsidTr="00C0519C">
        <w:trPr>
          <w:cantSplit/>
          <w:trHeight w:val="348"/>
          <w:jc w:val="center"/>
        </w:trPr>
        <w:tc>
          <w:tcPr>
            <w:tcW w:w="2052" w:type="dxa"/>
            <w:vMerge w:val="restart"/>
            <w:vAlign w:val="center"/>
          </w:tcPr>
          <w:p w:rsidR="00401CB0" w:rsidRDefault="00401CB0" w:rsidP="00C0519C">
            <w:pPr>
              <w:rPr>
                <w:rFonts w:ascii="宋体"/>
                <w:color w:val="000000"/>
                <w:spacing w:val="-10"/>
                <w:sz w:val="20"/>
                <w:szCs w:val="20"/>
              </w:rPr>
            </w:pPr>
            <w:r>
              <w:rPr>
                <w:rFonts w:ascii="宋体" w:hAnsi="宋体" w:hint="eastAsia"/>
                <w:color w:val="000000"/>
                <w:sz w:val="20"/>
                <w:szCs w:val="20"/>
              </w:rPr>
              <w:t>主要设备</w:t>
            </w:r>
          </w:p>
        </w:tc>
        <w:tc>
          <w:tcPr>
            <w:tcW w:w="7427" w:type="dxa"/>
          </w:tcPr>
          <w:p w:rsidR="00401CB0" w:rsidRDefault="00401CB0" w:rsidP="00C0519C">
            <w:pPr>
              <w:spacing w:line="400" w:lineRule="exact"/>
              <w:rPr>
                <w:rFonts w:ascii="宋体"/>
                <w:color w:val="000000"/>
                <w:spacing w:val="-10"/>
                <w:sz w:val="20"/>
                <w:szCs w:val="20"/>
              </w:rPr>
            </w:pPr>
            <w:r>
              <w:rPr>
                <w:rFonts w:ascii="宋体" w:hAnsi="宋体" w:hint="eastAsia"/>
                <w:color w:val="000000"/>
                <w:spacing w:val="-10"/>
                <w:sz w:val="20"/>
                <w:szCs w:val="20"/>
              </w:rPr>
              <w:t>主要设备：</w:t>
            </w:r>
            <w:r w:rsidRPr="00B94E69">
              <w:rPr>
                <w:rFonts w:ascii="宋体" w:hAnsi="宋体" w:cs="宋体" w:hint="eastAsia"/>
                <w:sz w:val="20"/>
                <w:szCs w:val="20"/>
              </w:rPr>
              <w:t>办公设备、电脑、喷雾器、草剪、手剪、锯子、枝剪、剪草机、绿篱机、喷药机等设备</w:t>
            </w:r>
          </w:p>
        </w:tc>
      </w:tr>
      <w:tr w:rsidR="00401CB0" w:rsidTr="00C0519C">
        <w:trPr>
          <w:cantSplit/>
          <w:trHeight w:val="348"/>
          <w:jc w:val="center"/>
        </w:trPr>
        <w:tc>
          <w:tcPr>
            <w:tcW w:w="2052" w:type="dxa"/>
            <w:vMerge/>
            <w:vAlign w:val="center"/>
          </w:tcPr>
          <w:p w:rsidR="00401CB0" w:rsidRDefault="00401CB0" w:rsidP="00C0519C">
            <w:pPr>
              <w:rPr>
                <w:rFonts w:ascii="宋体"/>
                <w:color w:val="000000"/>
                <w:szCs w:val="21"/>
              </w:rPr>
            </w:pPr>
          </w:p>
        </w:tc>
        <w:tc>
          <w:tcPr>
            <w:tcW w:w="7427" w:type="dxa"/>
          </w:tcPr>
          <w:p w:rsidR="00401CB0" w:rsidRDefault="00401CB0" w:rsidP="00C0519C">
            <w:pPr>
              <w:rPr>
                <w:rFonts w:ascii="宋体"/>
                <w:color w:val="000000"/>
                <w:sz w:val="20"/>
                <w:szCs w:val="20"/>
              </w:rPr>
            </w:pPr>
            <w:r>
              <w:rPr>
                <w:rFonts w:ascii="宋体" w:hAnsi="宋体" w:hint="eastAsia"/>
                <w:color w:val="000000"/>
                <w:sz w:val="20"/>
                <w:szCs w:val="20"/>
              </w:rPr>
              <w:t>设备是否满足要求■是□否</w:t>
            </w:r>
          </w:p>
        </w:tc>
      </w:tr>
      <w:tr w:rsidR="00401CB0" w:rsidTr="00C0519C">
        <w:trPr>
          <w:cantSplit/>
          <w:trHeight w:val="348"/>
          <w:jc w:val="center"/>
        </w:trPr>
        <w:tc>
          <w:tcPr>
            <w:tcW w:w="2052" w:type="dxa"/>
            <w:vMerge/>
            <w:vAlign w:val="center"/>
          </w:tcPr>
          <w:p w:rsidR="00401CB0" w:rsidRDefault="00401CB0" w:rsidP="00C0519C">
            <w:pPr>
              <w:rPr>
                <w:rFonts w:ascii="宋体"/>
                <w:color w:val="000000"/>
                <w:szCs w:val="21"/>
              </w:rPr>
            </w:pPr>
          </w:p>
        </w:tc>
        <w:tc>
          <w:tcPr>
            <w:tcW w:w="7427" w:type="dxa"/>
          </w:tcPr>
          <w:p w:rsidR="00401CB0" w:rsidRDefault="00401CB0" w:rsidP="00C0519C">
            <w:pPr>
              <w:rPr>
                <w:rFonts w:ascii="宋体"/>
                <w:color w:val="000000"/>
                <w:sz w:val="20"/>
                <w:szCs w:val="20"/>
              </w:rPr>
            </w:pPr>
            <w:r>
              <w:rPr>
                <w:rFonts w:ascii="宋体" w:hAnsi="宋体" w:hint="eastAsia"/>
                <w:color w:val="000000"/>
                <w:sz w:val="20"/>
                <w:szCs w:val="20"/>
              </w:rPr>
              <w:t>特种设备：无</w:t>
            </w:r>
          </w:p>
        </w:tc>
      </w:tr>
      <w:tr w:rsidR="00401CB0" w:rsidTr="00C0519C">
        <w:trPr>
          <w:cantSplit/>
          <w:trHeight w:val="348"/>
          <w:jc w:val="center"/>
        </w:trPr>
        <w:tc>
          <w:tcPr>
            <w:tcW w:w="2052" w:type="dxa"/>
            <w:vMerge/>
            <w:vAlign w:val="center"/>
          </w:tcPr>
          <w:p w:rsidR="00401CB0" w:rsidRDefault="00401CB0" w:rsidP="00C0519C">
            <w:pPr>
              <w:rPr>
                <w:rFonts w:ascii="宋体"/>
                <w:color w:val="000000"/>
                <w:szCs w:val="21"/>
              </w:rPr>
            </w:pPr>
          </w:p>
        </w:tc>
        <w:tc>
          <w:tcPr>
            <w:tcW w:w="7427" w:type="dxa"/>
          </w:tcPr>
          <w:p w:rsidR="00401CB0" w:rsidRDefault="00401CB0" w:rsidP="00C0519C">
            <w:pPr>
              <w:rPr>
                <w:rFonts w:ascii="宋体"/>
                <w:color w:val="000000"/>
                <w:sz w:val="20"/>
                <w:szCs w:val="20"/>
              </w:rPr>
            </w:pPr>
            <w:r>
              <w:rPr>
                <w:rFonts w:ascii="宋体" w:hAnsi="宋体" w:hint="eastAsia"/>
                <w:color w:val="000000"/>
                <w:sz w:val="20"/>
                <w:szCs w:val="20"/>
              </w:rPr>
              <w:t>特种设备是否按规定检定□是□否</w:t>
            </w:r>
          </w:p>
        </w:tc>
      </w:tr>
      <w:tr w:rsidR="00401CB0" w:rsidTr="00C0519C">
        <w:trPr>
          <w:cantSplit/>
          <w:trHeight w:val="348"/>
          <w:jc w:val="center"/>
        </w:trPr>
        <w:tc>
          <w:tcPr>
            <w:tcW w:w="2052" w:type="dxa"/>
            <w:vMerge w:val="restart"/>
            <w:vAlign w:val="center"/>
          </w:tcPr>
          <w:p w:rsidR="00401CB0" w:rsidRDefault="00401CB0" w:rsidP="00C0519C">
            <w:pPr>
              <w:rPr>
                <w:rFonts w:ascii="宋体"/>
                <w:color w:val="000000"/>
                <w:sz w:val="20"/>
                <w:szCs w:val="20"/>
              </w:rPr>
            </w:pPr>
            <w:r>
              <w:rPr>
                <w:rFonts w:ascii="宋体" w:hAnsi="宋体" w:hint="eastAsia"/>
                <w:color w:val="000000"/>
                <w:sz w:val="20"/>
                <w:szCs w:val="20"/>
              </w:rPr>
              <w:t>主要监视和测量</w:t>
            </w:r>
          </w:p>
          <w:p w:rsidR="00401CB0" w:rsidRDefault="00401CB0" w:rsidP="00C0519C">
            <w:pPr>
              <w:rPr>
                <w:rFonts w:ascii="宋体"/>
                <w:color w:val="000000"/>
                <w:sz w:val="20"/>
                <w:szCs w:val="20"/>
              </w:rPr>
            </w:pPr>
            <w:r>
              <w:rPr>
                <w:rFonts w:ascii="宋体" w:hAnsi="宋体" w:hint="eastAsia"/>
                <w:color w:val="000000"/>
                <w:sz w:val="20"/>
                <w:szCs w:val="20"/>
              </w:rPr>
              <w:t>设备</w:t>
            </w:r>
          </w:p>
        </w:tc>
        <w:tc>
          <w:tcPr>
            <w:tcW w:w="7427" w:type="dxa"/>
          </w:tcPr>
          <w:p w:rsidR="00401CB0" w:rsidRDefault="00401CB0" w:rsidP="00C0519C">
            <w:pPr>
              <w:spacing w:line="400" w:lineRule="exact"/>
              <w:rPr>
                <w:rFonts w:ascii="宋体"/>
                <w:color w:val="000000"/>
                <w:sz w:val="20"/>
                <w:szCs w:val="20"/>
              </w:rPr>
            </w:pPr>
            <w:r>
              <w:rPr>
                <w:rFonts w:ascii="宋体" w:hint="eastAsia"/>
                <w:color w:val="000000"/>
                <w:sz w:val="20"/>
                <w:szCs w:val="20"/>
              </w:rPr>
              <w:t>监视和测量设备（请简述主要监视和测量设备）：</w:t>
            </w:r>
            <w:r w:rsidRPr="00B94E69">
              <w:rPr>
                <w:rFonts w:hint="eastAsia"/>
                <w:szCs w:val="21"/>
              </w:rPr>
              <w:t>皮尺、钢卷尺</w:t>
            </w:r>
            <w:r w:rsidR="00C0519C">
              <w:rPr>
                <w:rFonts w:hint="eastAsia"/>
                <w:szCs w:val="21"/>
              </w:rPr>
              <w:t>、</w:t>
            </w:r>
            <w:r w:rsidR="00C0519C">
              <w:rPr>
                <w:szCs w:val="21"/>
              </w:rPr>
              <w:t>GNSS RTK</w:t>
            </w:r>
            <w:r w:rsidR="00C0519C">
              <w:rPr>
                <w:rFonts w:hint="eastAsia"/>
                <w:szCs w:val="21"/>
              </w:rPr>
              <w:t>测量系统等</w:t>
            </w:r>
            <w:r w:rsidRPr="00B94E69">
              <w:rPr>
                <w:rFonts w:hint="eastAsia"/>
                <w:szCs w:val="21"/>
              </w:rPr>
              <w:t>，其余质量采取人为检查、核对方式进行</w:t>
            </w:r>
            <w:r w:rsidRPr="00B94E69">
              <w:rPr>
                <w:rFonts w:ascii="宋体" w:hAnsi="宋体" w:cs="宋体" w:hint="eastAsia"/>
                <w:szCs w:val="21"/>
              </w:rPr>
              <w:t>。</w:t>
            </w:r>
          </w:p>
        </w:tc>
      </w:tr>
      <w:tr w:rsidR="00401CB0" w:rsidTr="00C0519C">
        <w:trPr>
          <w:cantSplit/>
          <w:trHeight w:val="348"/>
          <w:jc w:val="center"/>
        </w:trPr>
        <w:tc>
          <w:tcPr>
            <w:tcW w:w="2052" w:type="dxa"/>
            <w:vMerge/>
            <w:vAlign w:val="center"/>
          </w:tcPr>
          <w:p w:rsidR="00401CB0" w:rsidRDefault="00401CB0" w:rsidP="00C0519C">
            <w:pPr>
              <w:rPr>
                <w:rFonts w:ascii="宋体"/>
                <w:color w:val="000000"/>
                <w:sz w:val="20"/>
                <w:szCs w:val="20"/>
              </w:rPr>
            </w:pPr>
          </w:p>
        </w:tc>
        <w:tc>
          <w:tcPr>
            <w:tcW w:w="7427" w:type="dxa"/>
          </w:tcPr>
          <w:p w:rsidR="00401CB0" w:rsidRDefault="00401CB0" w:rsidP="00C0519C">
            <w:pPr>
              <w:rPr>
                <w:rFonts w:ascii="宋体"/>
                <w:color w:val="000000"/>
                <w:sz w:val="20"/>
                <w:szCs w:val="20"/>
              </w:rPr>
            </w:pPr>
            <w:r>
              <w:rPr>
                <w:rFonts w:ascii="宋体" w:hint="eastAsia"/>
                <w:color w:val="000000"/>
                <w:sz w:val="20"/>
                <w:szCs w:val="20"/>
              </w:rPr>
              <w:t>检测设备是否满足要求■是□否</w:t>
            </w:r>
          </w:p>
        </w:tc>
      </w:tr>
      <w:tr w:rsidR="00401CB0" w:rsidTr="00C0519C">
        <w:trPr>
          <w:cantSplit/>
          <w:trHeight w:val="348"/>
          <w:jc w:val="center"/>
        </w:trPr>
        <w:tc>
          <w:tcPr>
            <w:tcW w:w="2052" w:type="dxa"/>
            <w:vAlign w:val="center"/>
          </w:tcPr>
          <w:p w:rsidR="00401CB0" w:rsidRDefault="00401CB0" w:rsidP="00C0519C">
            <w:pPr>
              <w:rPr>
                <w:rFonts w:ascii="宋体"/>
                <w:color w:val="000000"/>
                <w:sz w:val="20"/>
                <w:szCs w:val="20"/>
              </w:rPr>
            </w:pPr>
            <w:r>
              <w:rPr>
                <w:rFonts w:ascii="宋体" w:hAnsi="宋体" w:hint="eastAsia"/>
                <w:color w:val="000000"/>
                <w:sz w:val="20"/>
                <w:szCs w:val="20"/>
              </w:rPr>
              <w:t>满足产品要求所需</w:t>
            </w:r>
          </w:p>
          <w:p w:rsidR="00401CB0" w:rsidRDefault="00401CB0" w:rsidP="00C0519C">
            <w:pPr>
              <w:rPr>
                <w:rFonts w:ascii="宋体"/>
                <w:color w:val="000000"/>
                <w:sz w:val="20"/>
                <w:szCs w:val="20"/>
              </w:rPr>
            </w:pPr>
            <w:r>
              <w:rPr>
                <w:rFonts w:ascii="宋体" w:hAnsi="宋体" w:hint="eastAsia"/>
                <w:color w:val="000000"/>
                <w:sz w:val="20"/>
                <w:szCs w:val="20"/>
              </w:rPr>
              <w:t>工作环境</w:t>
            </w:r>
          </w:p>
        </w:tc>
        <w:tc>
          <w:tcPr>
            <w:tcW w:w="7427" w:type="dxa"/>
          </w:tcPr>
          <w:p w:rsidR="00401CB0" w:rsidRDefault="00401CB0" w:rsidP="00C0519C">
            <w:pPr>
              <w:rPr>
                <w:rFonts w:ascii="宋体"/>
                <w:color w:val="000000"/>
                <w:sz w:val="20"/>
                <w:szCs w:val="20"/>
              </w:rPr>
            </w:pPr>
            <w:r>
              <w:rPr>
                <w:rFonts w:ascii="宋体" w:hint="eastAsia"/>
                <w:color w:val="000000"/>
                <w:sz w:val="20"/>
                <w:szCs w:val="20"/>
              </w:rPr>
              <w:t>对工作环境无特殊要求。</w:t>
            </w:r>
          </w:p>
        </w:tc>
      </w:tr>
      <w:tr w:rsidR="00401CB0" w:rsidTr="00C0519C">
        <w:trPr>
          <w:cantSplit/>
          <w:trHeight w:val="348"/>
          <w:jc w:val="center"/>
        </w:trPr>
        <w:tc>
          <w:tcPr>
            <w:tcW w:w="9479" w:type="dxa"/>
            <w:gridSpan w:val="2"/>
          </w:tcPr>
          <w:p w:rsidR="00401CB0" w:rsidRDefault="00401CB0" w:rsidP="00C0519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01CB0" w:rsidTr="00C0519C">
        <w:trPr>
          <w:cantSplit/>
          <w:trHeight w:val="348"/>
          <w:jc w:val="center"/>
        </w:trPr>
        <w:tc>
          <w:tcPr>
            <w:tcW w:w="9479" w:type="dxa"/>
            <w:gridSpan w:val="2"/>
          </w:tcPr>
          <w:p w:rsidR="00401CB0" w:rsidRDefault="00401CB0" w:rsidP="00406703">
            <w:pPr>
              <w:spacing w:line="400" w:lineRule="exact"/>
              <w:rPr>
                <w:rFonts w:ascii="宋体"/>
                <w:color w:val="000000"/>
                <w:sz w:val="20"/>
                <w:szCs w:val="20"/>
              </w:rPr>
            </w:pPr>
            <w:r>
              <w:rPr>
                <w:rFonts w:ascii="宋体" w:hint="eastAsia"/>
                <w:color w:val="000000"/>
                <w:sz w:val="20"/>
                <w:szCs w:val="20"/>
              </w:rPr>
              <w:t>重要环境因素有：</w:t>
            </w:r>
            <w:r w:rsidRPr="00B94E69">
              <w:rPr>
                <w:rFonts w:ascii="宋体" w:hAnsi="宋体" w:cs="宋体" w:hint="eastAsia"/>
                <w:szCs w:val="21"/>
              </w:rPr>
              <w:t>1）潜在火灾；2）固废废弃物；3）噪声排放；4）粉尘排放</w:t>
            </w:r>
            <w:r w:rsidRPr="00B94E69">
              <w:rPr>
                <w:rFonts w:hint="eastAsia"/>
                <w:szCs w:val="21"/>
              </w:rPr>
              <w:t>。</w:t>
            </w:r>
          </w:p>
        </w:tc>
      </w:tr>
      <w:tr w:rsidR="00401CB0" w:rsidTr="00C0519C">
        <w:trPr>
          <w:cantSplit/>
          <w:trHeight w:val="348"/>
          <w:jc w:val="center"/>
        </w:trPr>
        <w:tc>
          <w:tcPr>
            <w:tcW w:w="9479" w:type="dxa"/>
            <w:gridSpan w:val="2"/>
          </w:tcPr>
          <w:p w:rsidR="00401CB0" w:rsidRDefault="00401CB0" w:rsidP="00C0519C">
            <w:pPr>
              <w:rPr>
                <w:rFonts w:ascii="宋体"/>
                <w:color w:val="000000"/>
                <w:sz w:val="20"/>
                <w:szCs w:val="20"/>
              </w:rPr>
            </w:pPr>
            <w:r>
              <w:rPr>
                <w:rFonts w:ascii="宋体" w:hint="eastAsia"/>
                <w:color w:val="000000"/>
                <w:sz w:val="20"/>
                <w:szCs w:val="20"/>
              </w:rPr>
              <w:t>针对重要环境因素建立了运行控制程序：有（1）环境因素识别评价控制程序；（2）环境和职业健康安全运行控制程序。</w:t>
            </w:r>
          </w:p>
        </w:tc>
      </w:tr>
      <w:tr w:rsidR="00401CB0" w:rsidTr="00C0519C">
        <w:trPr>
          <w:cantSplit/>
          <w:trHeight w:val="70"/>
          <w:jc w:val="center"/>
        </w:trPr>
        <w:tc>
          <w:tcPr>
            <w:tcW w:w="9479" w:type="dxa"/>
            <w:gridSpan w:val="2"/>
          </w:tcPr>
          <w:p w:rsidR="00401CB0" w:rsidRDefault="00401CB0" w:rsidP="00C0519C">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401CB0" w:rsidTr="00C0519C">
        <w:trPr>
          <w:cantSplit/>
          <w:trHeight w:val="348"/>
          <w:jc w:val="center"/>
        </w:trPr>
        <w:tc>
          <w:tcPr>
            <w:tcW w:w="9479" w:type="dxa"/>
            <w:gridSpan w:val="2"/>
          </w:tcPr>
          <w:p w:rsidR="00401CB0" w:rsidRDefault="00401CB0" w:rsidP="00C0519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01CB0" w:rsidTr="00C0519C">
        <w:trPr>
          <w:cantSplit/>
          <w:trHeight w:val="348"/>
          <w:jc w:val="center"/>
        </w:trPr>
        <w:tc>
          <w:tcPr>
            <w:tcW w:w="9479" w:type="dxa"/>
            <w:gridSpan w:val="2"/>
          </w:tcPr>
          <w:p w:rsidR="00401CB0" w:rsidRDefault="00401CB0" w:rsidP="00C0519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01CB0" w:rsidTr="00C0519C">
        <w:trPr>
          <w:cantSplit/>
          <w:trHeight w:val="321"/>
          <w:jc w:val="center"/>
        </w:trPr>
        <w:tc>
          <w:tcPr>
            <w:tcW w:w="9479" w:type="dxa"/>
            <w:gridSpan w:val="2"/>
          </w:tcPr>
          <w:p w:rsidR="00401CB0" w:rsidRDefault="00401CB0" w:rsidP="00C0519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01CB0" w:rsidTr="00C0519C">
        <w:trPr>
          <w:cantSplit/>
          <w:trHeight w:val="321"/>
          <w:jc w:val="center"/>
        </w:trPr>
        <w:tc>
          <w:tcPr>
            <w:tcW w:w="9479" w:type="dxa"/>
            <w:gridSpan w:val="2"/>
          </w:tcPr>
          <w:p w:rsidR="00401CB0" w:rsidRDefault="00401CB0" w:rsidP="00C0519C">
            <w:pPr>
              <w:rPr>
                <w:rFonts w:ascii="宋体"/>
                <w:color w:val="000000"/>
                <w:sz w:val="20"/>
                <w:szCs w:val="20"/>
              </w:rPr>
            </w:pPr>
            <w:r>
              <w:rPr>
                <w:rFonts w:ascii="宋体" w:hint="eastAsia"/>
                <w:color w:val="000000"/>
                <w:sz w:val="20"/>
                <w:szCs w:val="20"/>
              </w:rPr>
              <w:t>应急预案有：火灾应急预案</w:t>
            </w:r>
          </w:p>
        </w:tc>
      </w:tr>
      <w:tr w:rsidR="00401CB0" w:rsidTr="00C0519C">
        <w:trPr>
          <w:cantSplit/>
          <w:trHeight w:val="321"/>
          <w:jc w:val="center"/>
        </w:trPr>
        <w:tc>
          <w:tcPr>
            <w:tcW w:w="9479" w:type="dxa"/>
            <w:gridSpan w:val="2"/>
          </w:tcPr>
          <w:p w:rsidR="00401CB0" w:rsidRDefault="00401CB0" w:rsidP="00C0519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01CB0" w:rsidTr="00C0519C">
        <w:trPr>
          <w:cantSplit/>
          <w:trHeight w:val="321"/>
          <w:jc w:val="center"/>
        </w:trPr>
        <w:tc>
          <w:tcPr>
            <w:tcW w:w="9479" w:type="dxa"/>
            <w:gridSpan w:val="2"/>
          </w:tcPr>
          <w:p w:rsidR="00401CB0" w:rsidRDefault="00401CB0" w:rsidP="00C0519C">
            <w:pPr>
              <w:rPr>
                <w:rFonts w:ascii="宋体"/>
                <w:color w:val="000000"/>
                <w:sz w:val="20"/>
                <w:szCs w:val="20"/>
              </w:rPr>
            </w:pPr>
            <w:r>
              <w:rPr>
                <w:rFonts w:ascii="宋体" w:hint="eastAsia"/>
                <w:color w:val="000000"/>
                <w:sz w:val="20"/>
                <w:szCs w:val="20"/>
              </w:rPr>
              <w:t>不可接受风险有：</w:t>
            </w:r>
            <w:r w:rsidRPr="00B94E69">
              <w:rPr>
                <w:rFonts w:hint="eastAsia"/>
                <w:szCs w:val="21"/>
              </w:rPr>
              <w:t>1</w:t>
            </w:r>
            <w:r w:rsidRPr="00B94E69">
              <w:rPr>
                <w:rFonts w:hint="eastAsia"/>
                <w:szCs w:val="21"/>
              </w:rPr>
              <w:t>）火灾；</w:t>
            </w:r>
            <w:r w:rsidRPr="00B94E69">
              <w:rPr>
                <w:rFonts w:hint="eastAsia"/>
                <w:szCs w:val="21"/>
              </w:rPr>
              <w:t>2</w:t>
            </w:r>
            <w:r w:rsidRPr="00B94E69">
              <w:rPr>
                <w:rFonts w:hint="eastAsia"/>
                <w:szCs w:val="21"/>
              </w:rPr>
              <w:t>）触电；</w:t>
            </w:r>
            <w:r w:rsidRPr="00B94E69">
              <w:rPr>
                <w:rFonts w:hint="eastAsia"/>
                <w:szCs w:val="21"/>
              </w:rPr>
              <w:t>3</w:t>
            </w:r>
            <w:r w:rsidRPr="00B94E69">
              <w:rPr>
                <w:rFonts w:hint="eastAsia"/>
                <w:szCs w:val="21"/>
              </w:rPr>
              <w:t>）意外伤害（机械伤害、物体打击、中暑）。</w:t>
            </w:r>
          </w:p>
        </w:tc>
      </w:tr>
      <w:tr w:rsidR="00401CB0" w:rsidTr="00C0519C">
        <w:trPr>
          <w:cantSplit/>
          <w:trHeight w:val="321"/>
          <w:jc w:val="center"/>
        </w:trPr>
        <w:tc>
          <w:tcPr>
            <w:tcW w:w="9479" w:type="dxa"/>
            <w:gridSpan w:val="2"/>
            <w:vAlign w:val="center"/>
          </w:tcPr>
          <w:p w:rsidR="00401CB0" w:rsidRDefault="00401CB0" w:rsidP="00C0519C">
            <w:pPr>
              <w:rPr>
                <w:rFonts w:ascii="宋体"/>
                <w:color w:val="000000"/>
                <w:sz w:val="20"/>
                <w:szCs w:val="20"/>
              </w:rPr>
            </w:pPr>
            <w:r>
              <w:rPr>
                <w:rFonts w:ascii="宋体" w:hint="eastAsia"/>
                <w:color w:val="000000"/>
                <w:sz w:val="20"/>
                <w:szCs w:val="20"/>
              </w:rPr>
              <w:lastRenderedPageBreak/>
              <w:t>针对不可接受风险建立了运行控制程序：有（1）危险源辨识、风险评价和风险控制程序；（2）环境和职业健康安全运行控制程序。</w:t>
            </w:r>
          </w:p>
        </w:tc>
      </w:tr>
      <w:tr w:rsidR="00401CB0" w:rsidTr="00C0519C">
        <w:trPr>
          <w:cantSplit/>
          <w:trHeight w:val="321"/>
          <w:jc w:val="center"/>
        </w:trPr>
        <w:tc>
          <w:tcPr>
            <w:tcW w:w="9479" w:type="dxa"/>
            <w:gridSpan w:val="2"/>
          </w:tcPr>
          <w:p w:rsidR="00401CB0" w:rsidRDefault="00401CB0" w:rsidP="00C0519C">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401CB0" w:rsidTr="00C0519C">
        <w:trPr>
          <w:cantSplit/>
          <w:trHeight w:val="321"/>
          <w:jc w:val="center"/>
        </w:trPr>
        <w:tc>
          <w:tcPr>
            <w:tcW w:w="9479" w:type="dxa"/>
            <w:gridSpan w:val="2"/>
          </w:tcPr>
          <w:p w:rsidR="00401CB0" w:rsidRDefault="00401CB0" w:rsidP="00C0519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01CB0" w:rsidTr="00C0519C">
        <w:trPr>
          <w:cantSplit/>
          <w:trHeight w:val="321"/>
          <w:jc w:val="center"/>
        </w:trPr>
        <w:tc>
          <w:tcPr>
            <w:tcW w:w="9479" w:type="dxa"/>
            <w:gridSpan w:val="2"/>
          </w:tcPr>
          <w:p w:rsidR="00401CB0" w:rsidRDefault="00401CB0" w:rsidP="00C0519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01CB0" w:rsidTr="00C0519C">
        <w:trPr>
          <w:cantSplit/>
          <w:trHeight w:val="321"/>
          <w:jc w:val="center"/>
        </w:trPr>
        <w:tc>
          <w:tcPr>
            <w:tcW w:w="9479" w:type="dxa"/>
            <w:gridSpan w:val="2"/>
          </w:tcPr>
          <w:p w:rsidR="00401CB0" w:rsidRDefault="00401CB0" w:rsidP="00C0519C">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401CB0" w:rsidRDefault="00401CB0" w:rsidP="00C0519C">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01CB0" w:rsidTr="00C0519C">
        <w:trPr>
          <w:trHeight w:val="815"/>
        </w:trPr>
        <w:tc>
          <w:tcPr>
            <w:tcW w:w="9497" w:type="dxa"/>
          </w:tcPr>
          <w:p w:rsidR="00401CB0" w:rsidRDefault="00401CB0" w:rsidP="00C0519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01CB0" w:rsidRDefault="00401CB0" w:rsidP="00C0519C">
            <w:pPr>
              <w:spacing w:line="360" w:lineRule="auto"/>
              <w:rPr>
                <w:rFonts w:ascii="宋体"/>
                <w:color w:val="000000"/>
                <w:sz w:val="20"/>
                <w:szCs w:val="20"/>
                <w:highlight w:val="green"/>
              </w:rPr>
            </w:pPr>
            <w:r>
              <w:rPr>
                <w:rFonts w:ascii="宋体" w:hint="eastAsia"/>
                <w:color w:val="000000"/>
                <w:sz w:val="20"/>
                <w:szCs w:val="20"/>
              </w:rPr>
              <w:t>组织员工人数：</w:t>
            </w:r>
            <w:r>
              <w:rPr>
                <w:rFonts w:ascii="宋体" w:hint="eastAsia"/>
                <w:color w:val="000000"/>
                <w:sz w:val="20"/>
                <w:szCs w:val="20"/>
                <w:u w:val="single"/>
              </w:rPr>
              <w:t>20</w:t>
            </w:r>
            <w:r>
              <w:rPr>
                <w:rFonts w:ascii="宋体" w:hint="eastAsia"/>
                <w:color w:val="000000"/>
                <w:sz w:val="20"/>
                <w:szCs w:val="20"/>
              </w:rPr>
              <w:t>人，其中管理人员：5人</w:t>
            </w:r>
          </w:p>
          <w:p w:rsidR="00401CB0" w:rsidRDefault="00401CB0" w:rsidP="00C0519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01CB0" w:rsidRDefault="00401CB0" w:rsidP="00C0519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：10人，场所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01CB0" w:rsidRDefault="00401CB0" w:rsidP="00C0519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01CB0" w:rsidRDefault="00401CB0" w:rsidP="00C0519C">
            <w:pPr>
              <w:spacing w:line="260" w:lineRule="exact"/>
              <w:rPr>
                <w:rFonts w:ascii="宋体"/>
                <w:b/>
                <w:color w:val="000000"/>
                <w:szCs w:val="21"/>
              </w:rPr>
            </w:pPr>
          </w:p>
          <w:p w:rsidR="00401CB0" w:rsidRDefault="00401CB0" w:rsidP="00C0519C">
            <w:pPr>
              <w:spacing w:line="260" w:lineRule="exact"/>
              <w:rPr>
                <w:rFonts w:ascii="宋体"/>
                <w:b/>
                <w:color w:val="000000"/>
                <w:szCs w:val="21"/>
              </w:rPr>
            </w:pPr>
          </w:p>
          <w:p w:rsidR="00401CB0" w:rsidRDefault="00401CB0" w:rsidP="00C0519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01CB0" w:rsidRDefault="00401CB0" w:rsidP="00C0519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01CB0" w:rsidRDefault="00401CB0" w:rsidP="00C0519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01CB0" w:rsidTr="00C0519C">
        <w:trPr>
          <w:trHeight w:val="613"/>
        </w:trPr>
        <w:tc>
          <w:tcPr>
            <w:tcW w:w="9497" w:type="dxa"/>
          </w:tcPr>
          <w:p w:rsidR="00401CB0" w:rsidRDefault="00401CB0" w:rsidP="00C0519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01CB0" w:rsidRDefault="00401CB0" w:rsidP="00C0519C">
            <w:pPr>
              <w:spacing w:line="260" w:lineRule="exact"/>
              <w:rPr>
                <w:rFonts w:ascii="宋体"/>
                <w:b/>
                <w:color w:val="000000"/>
                <w:szCs w:val="21"/>
              </w:rPr>
            </w:pPr>
          </w:p>
          <w:p w:rsidR="00401CB0" w:rsidRDefault="00401CB0" w:rsidP="00C0519C">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401CB0" w:rsidRDefault="00401CB0" w:rsidP="00C0519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01CB0" w:rsidRDefault="00401CB0" w:rsidP="00C0519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01CB0" w:rsidRDefault="00401CB0" w:rsidP="00C0519C">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01CB0" w:rsidTr="00C0519C">
        <w:trPr>
          <w:trHeight w:val="1985"/>
        </w:trPr>
        <w:tc>
          <w:tcPr>
            <w:tcW w:w="9497" w:type="dxa"/>
          </w:tcPr>
          <w:p w:rsidR="00401CB0" w:rsidRDefault="00401CB0" w:rsidP="00C0519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01CB0" w:rsidRDefault="00401CB0" w:rsidP="00C0519C">
            <w:pPr>
              <w:spacing w:line="360" w:lineRule="auto"/>
              <w:rPr>
                <w:rFonts w:ascii="宋体"/>
                <w:b/>
                <w:color w:val="000000"/>
                <w:sz w:val="20"/>
                <w:szCs w:val="20"/>
              </w:rPr>
            </w:pPr>
            <w:r>
              <w:rPr>
                <w:rFonts w:ascii="宋体" w:hAnsi="宋体" w:hint="eastAsia"/>
                <w:b/>
                <w:color w:val="000000"/>
                <w:sz w:val="20"/>
                <w:szCs w:val="20"/>
              </w:rPr>
              <w:t>重点审核部门：综合部、工程部、市场部。</w:t>
            </w:r>
          </w:p>
          <w:p w:rsidR="00401CB0" w:rsidRDefault="00401CB0" w:rsidP="00C0519C">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401CB0" w:rsidRDefault="00401CB0" w:rsidP="00C0519C">
            <w:pPr>
              <w:spacing w:line="360" w:lineRule="auto"/>
              <w:rPr>
                <w:rFonts w:ascii="宋体"/>
                <w:b/>
                <w:color w:val="000000"/>
                <w:sz w:val="20"/>
                <w:szCs w:val="20"/>
              </w:rPr>
            </w:pPr>
            <w:r>
              <w:rPr>
                <w:rFonts w:ascii="宋体" w:hAnsi="宋体" w:hint="eastAsia"/>
                <w:b/>
                <w:color w:val="000000"/>
                <w:sz w:val="20"/>
                <w:szCs w:val="20"/>
              </w:rPr>
              <w:t>重点审核场所：办公场所、服务场所。</w:t>
            </w:r>
          </w:p>
        </w:tc>
      </w:tr>
      <w:tr w:rsidR="00401CB0" w:rsidTr="00C0519C">
        <w:trPr>
          <w:trHeight w:val="1425"/>
        </w:trPr>
        <w:tc>
          <w:tcPr>
            <w:tcW w:w="9497" w:type="dxa"/>
          </w:tcPr>
          <w:p w:rsidR="00401CB0" w:rsidRDefault="00401CB0" w:rsidP="00C0519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01CB0" w:rsidRDefault="00401CB0" w:rsidP="00C0519C">
            <w:pPr>
              <w:spacing w:line="360" w:lineRule="auto"/>
              <w:rPr>
                <w:rFonts w:ascii="宋体"/>
                <w:b/>
                <w:color w:val="000000"/>
                <w:sz w:val="20"/>
                <w:szCs w:val="20"/>
              </w:rPr>
            </w:pPr>
            <w:r>
              <w:rPr>
                <w:rFonts w:ascii="宋体" w:hAnsi="宋体" w:hint="eastAsia"/>
                <w:b/>
                <w:color w:val="000000"/>
                <w:sz w:val="20"/>
                <w:szCs w:val="20"/>
              </w:rPr>
              <w:t>重点审核部门：综合部、工程部、市场部。</w:t>
            </w:r>
          </w:p>
          <w:p w:rsidR="00401CB0" w:rsidRDefault="00401CB0" w:rsidP="00C0519C">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401CB0" w:rsidRDefault="00401CB0" w:rsidP="00C0519C">
            <w:pPr>
              <w:spacing w:line="260" w:lineRule="exact"/>
              <w:rPr>
                <w:rFonts w:ascii="宋体"/>
                <w:b/>
                <w:color w:val="000000"/>
                <w:sz w:val="20"/>
                <w:szCs w:val="20"/>
              </w:rPr>
            </w:pPr>
          </w:p>
        </w:tc>
      </w:tr>
      <w:tr w:rsidR="00401CB0" w:rsidTr="00C0519C">
        <w:trPr>
          <w:trHeight w:val="720"/>
        </w:trPr>
        <w:tc>
          <w:tcPr>
            <w:tcW w:w="9497" w:type="dxa"/>
          </w:tcPr>
          <w:p w:rsidR="00401CB0" w:rsidRDefault="00401CB0" w:rsidP="00C0519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01CB0" w:rsidRDefault="00401CB0" w:rsidP="00C0519C">
            <w:pPr>
              <w:spacing w:line="360" w:lineRule="auto"/>
              <w:rPr>
                <w:rFonts w:ascii="宋体"/>
                <w:b/>
                <w:color w:val="000000"/>
                <w:sz w:val="20"/>
                <w:szCs w:val="20"/>
              </w:rPr>
            </w:pPr>
            <w:r>
              <w:rPr>
                <w:rFonts w:ascii="宋体" w:hAnsi="宋体" w:hint="eastAsia"/>
                <w:b/>
                <w:color w:val="000000"/>
                <w:sz w:val="20"/>
                <w:szCs w:val="20"/>
              </w:rPr>
              <w:t>重点审核部门：综合部、工程部、市场部。</w:t>
            </w:r>
          </w:p>
          <w:p w:rsidR="00401CB0" w:rsidRDefault="00401CB0" w:rsidP="00C0519C">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401CB0" w:rsidRDefault="00401CB0" w:rsidP="00C0519C">
            <w:pPr>
              <w:spacing w:line="260" w:lineRule="exact"/>
              <w:rPr>
                <w:rFonts w:ascii="宋体"/>
                <w:b/>
                <w:color w:val="000000"/>
                <w:sz w:val="20"/>
                <w:szCs w:val="20"/>
              </w:rPr>
            </w:pPr>
          </w:p>
        </w:tc>
      </w:tr>
    </w:tbl>
    <w:p w:rsidR="00401CB0" w:rsidRDefault="00401CB0" w:rsidP="00401CB0">
      <w:pPr>
        <w:spacing w:line="200" w:lineRule="exact"/>
        <w:rPr>
          <w:rFonts w:ascii="宋体"/>
          <w:b/>
          <w:color w:val="000000"/>
          <w:sz w:val="26"/>
          <w:szCs w:val="26"/>
        </w:rPr>
      </w:pPr>
    </w:p>
    <w:p w:rsidR="00401CB0" w:rsidRDefault="00401CB0" w:rsidP="00401CB0">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w:t>
      </w:r>
      <w:r>
        <w:rPr>
          <w:rFonts w:ascii="宋体" w:hAnsi="宋体" w:hint="eastAsia"/>
          <w:b/>
          <w:color w:val="000000"/>
          <w:sz w:val="26"/>
          <w:szCs w:val="26"/>
        </w:rPr>
        <w:lastRenderedPageBreak/>
        <w:t>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01CB0" w:rsidTr="00C0519C">
        <w:trPr>
          <w:trHeight w:val="485"/>
        </w:trPr>
        <w:tc>
          <w:tcPr>
            <w:tcW w:w="1276" w:type="dxa"/>
            <w:vMerge w:val="restart"/>
          </w:tcPr>
          <w:p w:rsidR="00401CB0" w:rsidRDefault="00401CB0" w:rsidP="00C0519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01CB0" w:rsidRDefault="00401CB0" w:rsidP="00C0519C">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建立有《内部审核管理程序》，于</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10</w:t>
            </w:r>
            <w:r>
              <w:rPr>
                <w:rFonts w:hint="eastAsia"/>
                <w:szCs w:val="21"/>
              </w:rPr>
              <w:t>日进行了内部审核。</w:t>
            </w:r>
          </w:p>
          <w:p w:rsidR="00401CB0" w:rsidRDefault="00401CB0" w:rsidP="00C0519C">
            <w:pPr>
              <w:spacing w:line="400" w:lineRule="exact"/>
              <w:rPr>
                <w:szCs w:val="21"/>
              </w:rPr>
            </w:pPr>
            <w:r>
              <w:rPr>
                <w:rFonts w:hint="eastAsia"/>
                <w:szCs w:val="21"/>
              </w:rPr>
              <w:t>内部审核组由：</w:t>
            </w:r>
            <w:r>
              <w:rPr>
                <w:rFonts w:hint="eastAsia"/>
              </w:rPr>
              <w:t>组</w:t>
            </w:r>
            <w:r w:rsidRPr="00401CB0">
              <w:rPr>
                <w:rFonts w:hint="eastAsia"/>
                <w:szCs w:val="21"/>
              </w:rPr>
              <w:t>长：田娅</w:t>
            </w:r>
            <w:r w:rsidRPr="00401CB0">
              <w:rPr>
                <w:rFonts w:hint="eastAsia"/>
                <w:szCs w:val="21"/>
              </w:rPr>
              <w:t xml:space="preserve">  </w:t>
            </w:r>
            <w:r w:rsidRPr="00401CB0">
              <w:rPr>
                <w:rFonts w:hint="eastAsia"/>
                <w:szCs w:val="21"/>
              </w:rPr>
              <w:t>；审核成员：吴晓勇</w:t>
            </w:r>
            <w:r>
              <w:rPr>
                <w:rFonts w:hint="eastAsia"/>
                <w:szCs w:val="21"/>
              </w:rPr>
              <w:t>。</w:t>
            </w:r>
          </w:p>
          <w:p w:rsidR="00401CB0" w:rsidRDefault="00401CB0" w:rsidP="00C0519C">
            <w:pPr>
              <w:spacing w:line="260" w:lineRule="exact"/>
              <w:rPr>
                <w:rFonts w:ascii="宋体"/>
                <w:b/>
                <w:color w:val="000000"/>
                <w:sz w:val="20"/>
                <w:szCs w:val="20"/>
              </w:rPr>
            </w:pPr>
          </w:p>
        </w:tc>
      </w:tr>
      <w:tr w:rsidR="00401CB0" w:rsidTr="00C0519C">
        <w:trPr>
          <w:trHeight w:val="675"/>
        </w:trPr>
        <w:tc>
          <w:tcPr>
            <w:tcW w:w="1276" w:type="dxa"/>
            <w:vMerge/>
          </w:tcPr>
          <w:p w:rsidR="00401CB0" w:rsidRDefault="00401CB0" w:rsidP="00C0519C">
            <w:pPr>
              <w:spacing w:line="260" w:lineRule="exact"/>
              <w:rPr>
                <w:rFonts w:ascii="宋体"/>
                <w:b/>
                <w:color w:val="000000"/>
                <w:sz w:val="20"/>
                <w:szCs w:val="20"/>
              </w:rPr>
            </w:pPr>
          </w:p>
        </w:tc>
        <w:tc>
          <w:tcPr>
            <w:tcW w:w="8221" w:type="dxa"/>
          </w:tcPr>
          <w:p w:rsidR="00401CB0" w:rsidRDefault="00401CB0" w:rsidP="00C0519C">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401CB0" w:rsidRPr="00B94E69" w:rsidRDefault="00401CB0" w:rsidP="00C0519C">
            <w:pPr>
              <w:numPr>
                <w:ilvl w:val="0"/>
                <w:numId w:val="1"/>
              </w:numPr>
              <w:spacing w:line="340" w:lineRule="exact"/>
              <w:rPr>
                <w:rFonts w:asciiTheme="minorEastAsia" w:eastAsiaTheme="minorEastAsia" w:hAnsiTheme="minorEastAsia"/>
                <w:szCs w:val="21"/>
              </w:rPr>
            </w:pPr>
            <w:r w:rsidRPr="00B94E69">
              <w:rPr>
                <w:rFonts w:asciiTheme="minorEastAsia" w:eastAsiaTheme="minorEastAsia" w:hAnsiTheme="minorEastAsia"/>
                <w:szCs w:val="21"/>
              </w:rPr>
              <w:t>审核范围:</w:t>
            </w:r>
            <w:r w:rsidRPr="00B94E69">
              <w:rPr>
                <w:rFonts w:asciiTheme="minorEastAsia" w:eastAsiaTheme="minorEastAsia" w:hAnsiTheme="minorEastAsia" w:hint="eastAsia"/>
                <w:szCs w:val="21"/>
              </w:rPr>
              <w:t>管理体系</w:t>
            </w:r>
            <w:r w:rsidRPr="00B94E69">
              <w:rPr>
                <w:rFonts w:asciiTheme="minorEastAsia" w:eastAsiaTheme="minorEastAsia" w:hAnsiTheme="minorEastAsia"/>
                <w:szCs w:val="21"/>
              </w:rPr>
              <w:t>涉及的</w:t>
            </w:r>
            <w:r w:rsidRPr="00B94E69">
              <w:rPr>
                <w:rFonts w:asciiTheme="minorEastAsia" w:eastAsiaTheme="minorEastAsia" w:hAnsiTheme="minorEastAsia" w:hint="eastAsia"/>
                <w:szCs w:val="21"/>
              </w:rPr>
              <w:t>公司</w:t>
            </w:r>
            <w:r w:rsidRPr="00B94E69">
              <w:rPr>
                <w:rFonts w:asciiTheme="minorEastAsia" w:eastAsiaTheme="minorEastAsia" w:hAnsiTheme="minorEastAsia"/>
                <w:szCs w:val="21"/>
              </w:rPr>
              <w:t>所有部门</w:t>
            </w:r>
            <w:r w:rsidRPr="00B94E69">
              <w:rPr>
                <w:rFonts w:asciiTheme="minorEastAsia" w:eastAsiaTheme="minorEastAsia" w:hAnsiTheme="minorEastAsia" w:hint="eastAsia"/>
                <w:szCs w:val="21"/>
              </w:rPr>
              <w:t>、服务场所</w:t>
            </w:r>
            <w:r w:rsidRPr="00B94E69">
              <w:rPr>
                <w:rFonts w:asciiTheme="minorEastAsia" w:eastAsiaTheme="minorEastAsia" w:hAnsiTheme="minorEastAsia"/>
                <w:szCs w:val="21"/>
              </w:rPr>
              <w:t>及</w:t>
            </w:r>
            <w:r w:rsidRPr="00B94E69">
              <w:rPr>
                <w:rFonts w:asciiTheme="minorEastAsia" w:eastAsiaTheme="minorEastAsia" w:hAnsiTheme="minorEastAsia" w:hint="eastAsia"/>
                <w:szCs w:val="21"/>
              </w:rPr>
              <w:t>活动场所</w:t>
            </w:r>
            <w:r w:rsidRPr="00B94E69">
              <w:rPr>
                <w:rFonts w:asciiTheme="minorEastAsia" w:eastAsiaTheme="minorEastAsia" w:hAnsiTheme="minorEastAsia"/>
                <w:szCs w:val="21"/>
              </w:rPr>
              <w:t>。</w:t>
            </w:r>
          </w:p>
          <w:p w:rsidR="00401CB0" w:rsidRDefault="00401CB0" w:rsidP="00C0519C">
            <w:pPr>
              <w:numPr>
                <w:ilvl w:val="0"/>
                <w:numId w:val="1"/>
              </w:numPr>
              <w:spacing w:line="340" w:lineRule="exact"/>
              <w:rPr>
                <w:rFonts w:ascii="宋体"/>
                <w:b/>
                <w:color w:val="000000"/>
                <w:sz w:val="20"/>
                <w:szCs w:val="20"/>
              </w:rPr>
            </w:pPr>
            <w:r w:rsidRPr="00B94E69">
              <w:rPr>
                <w:rFonts w:asciiTheme="minorEastAsia" w:eastAsiaTheme="minorEastAsia" w:hAnsiTheme="minorEastAsia"/>
                <w:szCs w:val="21"/>
              </w:rPr>
              <w:t>审核准则：</w:t>
            </w:r>
            <w:r w:rsidRPr="00B94E69">
              <w:rPr>
                <w:rFonts w:asciiTheme="minorEastAsia" w:eastAsiaTheme="minorEastAsia" w:hAnsiTheme="minorEastAsia" w:hint="eastAsia"/>
                <w:szCs w:val="21"/>
              </w:rPr>
              <w:t>a.GB/T 19001:2016、GB/T 24001-2016、ISO45001：2018标准</w:t>
            </w:r>
            <w:r w:rsidRPr="00B94E69">
              <w:rPr>
                <w:rFonts w:asciiTheme="minorEastAsia" w:eastAsiaTheme="minorEastAsia" w:hAnsiTheme="minorEastAsia"/>
                <w:szCs w:val="21"/>
              </w:rPr>
              <w:t>；</w:t>
            </w:r>
            <w:r w:rsidRPr="00B94E69">
              <w:rPr>
                <w:rFonts w:asciiTheme="minorEastAsia" w:eastAsiaTheme="minorEastAsia" w:hAnsiTheme="minorEastAsia" w:hint="eastAsia"/>
                <w:szCs w:val="21"/>
              </w:rPr>
              <w:t xml:space="preserve"> b.</w:t>
            </w:r>
            <w:r w:rsidRPr="00B94E69">
              <w:rPr>
                <w:rFonts w:asciiTheme="minorEastAsia" w:eastAsiaTheme="minorEastAsia" w:hAnsiTheme="minorEastAsia"/>
                <w:szCs w:val="21"/>
              </w:rPr>
              <w:t>本公司管理体系文件；</w:t>
            </w:r>
            <w:r w:rsidRPr="00B94E69">
              <w:rPr>
                <w:rFonts w:asciiTheme="minorEastAsia" w:eastAsiaTheme="minorEastAsia" w:hAnsiTheme="minorEastAsia" w:hint="eastAsia"/>
                <w:szCs w:val="21"/>
              </w:rPr>
              <w:t>c.</w:t>
            </w:r>
            <w:r w:rsidRPr="00B94E69">
              <w:rPr>
                <w:rFonts w:asciiTheme="minorEastAsia" w:eastAsiaTheme="minorEastAsia" w:hAnsiTheme="minorEastAsia"/>
                <w:szCs w:val="21"/>
              </w:rPr>
              <w:t>相关的法律法规；</w:t>
            </w:r>
            <w:r w:rsidRPr="00B94E69">
              <w:rPr>
                <w:rFonts w:asciiTheme="minorEastAsia" w:eastAsiaTheme="minorEastAsia" w:hAnsiTheme="minorEastAsia" w:hint="eastAsia"/>
                <w:szCs w:val="21"/>
              </w:rPr>
              <w:t xml:space="preserve"> d.顾客及</w:t>
            </w:r>
            <w:r w:rsidRPr="00B94E69">
              <w:rPr>
                <w:rFonts w:asciiTheme="minorEastAsia" w:eastAsiaTheme="minorEastAsia" w:hAnsiTheme="minorEastAsia"/>
                <w:szCs w:val="21"/>
              </w:rPr>
              <w:t>相关方要求</w:t>
            </w:r>
            <w:r w:rsidRPr="00B94E69">
              <w:rPr>
                <w:rFonts w:asciiTheme="minorEastAsia" w:eastAsiaTheme="minorEastAsia" w:hAnsiTheme="minorEastAsia" w:hint="eastAsia"/>
                <w:szCs w:val="21"/>
              </w:rPr>
              <w:t>等</w:t>
            </w:r>
            <w:r w:rsidRPr="00B94E69">
              <w:rPr>
                <w:rFonts w:asciiTheme="minorEastAsia" w:eastAsiaTheme="minorEastAsia" w:hAnsiTheme="minorEastAsia"/>
                <w:szCs w:val="21"/>
              </w:rPr>
              <w:t>。</w:t>
            </w:r>
          </w:p>
        </w:tc>
      </w:tr>
      <w:tr w:rsidR="00401CB0" w:rsidTr="00C0519C">
        <w:trPr>
          <w:trHeight w:val="630"/>
        </w:trPr>
        <w:tc>
          <w:tcPr>
            <w:tcW w:w="1276" w:type="dxa"/>
            <w:vMerge/>
          </w:tcPr>
          <w:p w:rsidR="00401CB0" w:rsidRDefault="00401CB0" w:rsidP="00C0519C">
            <w:pPr>
              <w:spacing w:line="260" w:lineRule="exact"/>
              <w:rPr>
                <w:rFonts w:ascii="宋体"/>
                <w:b/>
                <w:color w:val="000000"/>
                <w:sz w:val="20"/>
                <w:szCs w:val="20"/>
              </w:rPr>
            </w:pPr>
          </w:p>
        </w:tc>
        <w:tc>
          <w:tcPr>
            <w:tcW w:w="8221" w:type="dxa"/>
          </w:tcPr>
          <w:p w:rsidR="00401CB0" w:rsidRDefault="00401CB0" w:rsidP="00C0519C">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01CB0" w:rsidRPr="00B94E69" w:rsidRDefault="00401CB0" w:rsidP="00C0519C">
            <w:pPr>
              <w:tabs>
                <w:tab w:val="right" w:pos="9332"/>
              </w:tabs>
              <w:spacing w:line="400" w:lineRule="exact"/>
              <w:ind w:firstLineChars="200" w:firstLine="377"/>
              <w:rPr>
                <w:rFonts w:asciiTheme="minorEastAsia" w:eastAsiaTheme="minorEastAsia" w:hAnsiTheme="minorEastAsia" w:cs="宋体"/>
                <w:w w:val="90"/>
                <w:szCs w:val="21"/>
              </w:rPr>
            </w:pPr>
            <w:r w:rsidRPr="00B94E69">
              <w:rPr>
                <w:rFonts w:asciiTheme="minorEastAsia" w:eastAsiaTheme="minorEastAsia" w:hAnsiTheme="minorEastAsia" w:cs="宋体" w:hint="eastAsia"/>
                <w:w w:val="90"/>
                <w:szCs w:val="21"/>
              </w:rPr>
              <w:t>本次内审对Q/E2015和</w:t>
            </w:r>
            <w:r w:rsidRPr="00B94E69">
              <w:rPr>
                <w:rFonts w:asciiTheme="minorEastAsia" w:eastAsiaTheme="minorEastAsia" w:hAnsiTheme="minorEastAsia" w:hint="eastAsia"/>
                <w:szCs w:val="21"/>
              </w:rPr>
              <w:t>ISO45001：2018</w:t>
            </w:r>
            <w:r w:rsidRPr="00B94E69">
              <w:rPr>
                <w:rFonts w:asciiTheme="minorEastAsia" w:eastAsiaTheme="minorEastAsia" w:hAnsiTheme="minorEastAsia"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401CB0" w:rsidRPr="00B94E69" w:rsidRDefault="00401CB0" w:rsidP="00C0519C">
            <w:pPr>
              <w:tabs>
                <w:tab w:val="right" w:pos="9332"/>
              </w:tabs>
              <w:spacing w:line="400" w:lineRule="exact"/>
              <w:ind w:firstLineChars="200" w:firstLine="377"/>
              <w:rPr>
                <w:rFonts w:asciiTheme="minorEastAsia" w:eastAsiaTheme="minorEastAsia" w:hAnsiTheme="minorEastAsia" w:cs="宋体"/>
                <w:w w:val="90"/>
                <w:szCs w:val="21"/>
              </w:rPr>
            </w:pPr>
            <w:r w:rsidRPr="00B94E69">
              <w:rPr>
                <w:rFonts w:asciiTheme="minorEastAsia" w:eastAsiaTheme="minorEastAsia" w:hAnsiTheme="minorEastAsia" w:cs="宋体" w:hint="eastAsia"/>
                <w:w w:val="90"/>
                <w:szCs w:val="21"/>
              </w:rPr>
              <w:t>各部门需要对内审开出的不符合项报告认真整改，并做到举一反三，以点带面，通过纠正预防措施的执行，使管理体系正常而有效运行。</w:t>
            </w:r>
          </w:p>
          <w:p w:rsidR="00401CB0" w:rsidRPr="00B94E69" w:rsidRDefault="00401CB0" w:rsidP="00C0519C">
            <w:pPr>
              <w:tabs>
                <w:tab w:val="right" w:pos="9332"/>
              </w:tabs>
              <w:spacing w:line="400" w:lineRule="exact"/>
              <w:ind w:leftChars="200" w:left="420"/>
              <w:rPr>
                <w:rFonts w:asciiTheme="minorEastAsia" w:eastAsiaTheme="minorEastAsia" w:hAnsiTheme="minorEastAsia" w:cs="宋体"/>
                <w:w w:val="90"/>
                <w:szCs w:val="21"/>
              </w:rPr>
            </w:pPr>
            <w:r w:rsidRPr="00B94E69">
              <w:rPr>
                <w:rFonts w:asciiTheme="minorEastAsia" w:eastAsiaTheme="minorEastAsia" w:hAnsiTheme="minorEastAsia" w:cs="宋体" w:hint="eastAsia"/>
                <w:w w:val="90"/>
                <w:szCs w:val="21"/>
              </w:rPr>
              <w:t>管理体系运行符合标准要求，实施基本有效，可以如期申请认证机构的正式审核。</w:t>
            </w:r>
          </w:p>
          <w:p w:rsidR="00401CB0" w:rsidRDefault="00401CB0" w:rsidP="00C0519C">
            <w:pPr>
              <w:spacing w:line="260" w:lineRule="exact"/>
              <w:rPr>
                <w:rFonts w:ascii="宋体" w:hAnsi="宋体"/>
                <w:b/>
                <w:color w:val="000000"/>
                <w:sz w:val="20"/>
                <w:szCs w:val="20"/>
              </w:rPr>
            </w:pPr>
          </w:p>
        </w:tc>
      </w:tr>
      <w:tr w:rsidR="00401CB0" w:rsidTr="00C0519C">
        <w:trPr>
          <w:trHeight w:val="630"/>
        </w:trPr>
        <w:tc>
          <w:tcPr>
            <w:tcW w:w="1276" w:type="dxa"/>
            <w:vMerge w:val="restart"/>
            <w:vAlign w:val="center"/>
          </w:tcPr>
          <w:p w:rsidR="00401CB0" w:rsidRDefault="00401CB0" w:rsidP="00C0519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01CB0" w:rsidRDefault="00401CB0" w:rsidP="00401CB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15</w:t>
            </w:r>
            <w:r>
              <w:rPr>
                <w:rFonts w:hint="eastAsia"/>
                <w:szCs w:val="21"/>
              </w:rPr>
              <w:t>日就管理方针和目标，评价和审定管理体系运行的适宜性、充分性和有效性进行了评审。</w:t>
            </w:r>
          </w:p>
        </w:tc>
      </w:tr>
      <w:tr w:rsidR="00401CB0" w:rsidTr="00C0519C">
        <w:trPr>
          <w:trHeight w:val="630"/>
        </w:trPr>
        <w:tc>
          <w:tcPr>
            <w:tcW w:w="1276" w:type="dxa"/>
            <w:vMerge/>
          </w:tcPr>
          <w:p w:rsidR="00401CB0" w:rsidRDefault="00401CB0" w:rsidP="00C0519C">
            <w:pPr>
              <w:spacing w:line="260" w:lineRule="exact"/>
              <w:rPr>
                <w:rFonts w:ascii="宋体"/>
                <w:b/>
                <w:color w:val="000000"/>
                <w:sz w:val="20"/>
                <w:szCs w:val="20"/>
              </w:rPr>
            </w:pPr>
          </w:p>
        </w:tc>
        <w:tc>
          <w:tcPr>
            <w:tcW w:w="8221" w:type="dxa"/>
          </w:tcPr>
          <w:p w:rsidR="00401CB0" w:rsidRDefault="00401CB0" w:rsidP="00C0519C">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401CB0" w:rsidTr="00C0519C">
        <w:trPr>
          <w:trHeight w:val="630"/>
        </w:trPr>
        <w:tc>
          <w:tcPr>
            <w:tcW w:w="1276" w:type="dxa"/>
            <w:vMerge/>
          </w:tcPr>
          <w:p w:rsidR="00401CB0" w:rsidRDefault="00401CB0" w:rsidP="00C0519C">
            <w:pPr>
              <w:spacing w:line="260" w:lineRule="exact"/>
              <w:rPr>
                <w:rFonts w:ascii="宋体"/>
                <w:b/>
                <w:color w:val="000000"/>
                <w:sz w:val="20"/>
                <w:szCs w:val="20"/>
              </w:rPr>
            </w:pPr>
          </w:p>
        </w:tc>
        <w:tc>
          <w:tcPr>
            <w:tcW w:w="8221" w:type="dxa"/>
          </w:tcPr>
          <w:p w:rsidR="00401CB0" w:rsidRDefault="00401CB0" w:rsidP="00C0519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401CB0" w:rsidTr="00C0519C">
        <w:trPr>
          <w:trHeight w:val="1090"/>
        </w:trPr>
        <w:tc>
          <w:tcPr>
            <w:tcW w:w="9497" w:type="dxa"/>
            <w:gridSpan w:val="2"/>
          </w:tcPr>
          <w:p w:rsidR="00401CB0" w:rsidRDefault="00401CB0" w:rsidP="00C0519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01CB0" w:rsidRDefault="00401CB0" w:rsidP="00C0519C">
            <w:pPr>
              <w:widowControl/>
              <w:jc w:val="left"/>
              <w:rPr>
                <w:rFonts w:ascii="宋体"/>
                <w:b/>
                <w:color w:val="000000"/>
                <w:szCs w:val="21"/>
              </w:rPr>
            </w:pPr>
          </w:p>
        </w:tc>
      </w:tr>
    </w:tbl>
    <w:p w:rsidR="00401CB0" w:rsidRDefault="00401CB0" w:rsidP="00C0519C">
      <w:pPr>
        <w:spacing w:beforeLines="50" w:line="360" w:lineRule="exact"/>
        <w:rPr>
          <w:rFonts w:ascii="宋体"/>
          <w:b/>
          <w:color w:val="000000"/>
          <w:sz w:val="26"/>
          <w:szCs w:val="26"/>
        </w:rPr>
      </w:pPr>
    </w:p>
    <w:p w:rsidR="00401CB0" w:rsidRDefault="00401CB0" w:rsidP="00401CB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01CB0" w:rsidTr="00C0519C">
        <w:tc>
          <w:tcPr>
            <w:tcW w:w="8080" w:type="dxa"/>
          </w:tcPr>
          <w:p w:rsidR="00401CB0" w:rsidRDefault="00401CB0" w:rsidP="00C0519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01CB0" w:rsidRDefault="00401CB0" w:rsidP="00C0519C">
            <w:pPr>
              <w:widowControl/>
              <w:jc w:val="left"/>
              <w:rPr>
                <w:rFonts w:ascii="宋体"/>
                <w:b/>
                <w:color w:val="000000"/>
                <w:sz w:val="20"/>
                <w:szCs w:val="20"/>
              </w:rPr>
            </w:pPr>
          </w:p>
        </w:tc>
        <w:tc>
          <w:tcPr>
            <w:tcW w:w="708" w:type="dxa"/>
          </w:tcPr>
          <w:p w:rsidR="00401CB0" w:rsidRDefault="00401CB0" w:rsidP="00C0519C">
            <w:pPr>
              <w:widowControl/>
              <w:jc w:val="left"/>
              <w:rPr>
                <w:rFonts w:ascii="宋体"/>
                <w:b/>
                <w:color w:val="000000"/>
                <w:sz w:val="20"/>
                <w:szCs w:val="20"/>
              </w:rPr>
            </w:pPr>
          </w:p>
        </w:tc>
      </w:tr>
      <w:tr w:rsidR="00401CB0" w:rsidTr="00C0519C">
        <w:tc>
          <w:tcPr>
            <w:tcW w:w="8080" w:type="dxa"/>
          </w:tcPr>
          <w:p w:rsidR="00401CB0" w:rsidRDefault="00401CB0" w:rsidP="00C0519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01CB0" w:rsidRDefault="00401CB0" w:rsidP="00C0519C">
            <w:pPr>
              <w:rPr>
                <w:rFonts w:ascii="宋体"/>
                <w:color w:val="000000"/>
                <w:sz w:val="20"/>
                <w:szCs w:val="20"/>
              </w:rPr>
            </w:pPr>
            <w:r>
              <w:rPr>
                <w:rFonts w:ascii="宋体" w:hAnsi="宋体" w:hint="eastAsia"/>
                <w:color w:val="000000"/>
                <w:sz w:val="20"/>
                <w:szCs w:val="20"/>
              </w:rPr>
              <w:t>■是</w:t>
            </w:r>
          </w:p>
        </w:tc>
        <w:tc>
          <w:tcPr>
            <w:tcW w:w="708" w:type="dxa"/>
          </w:tcPr>
          <w:p w:rsidR="00401CB0" w:rsidRDefault="00401CB0" w:rsidP="00C0519C">
            <w:pPr>
              <w:rPr>
                <w:rFonts w:ascii="宋体"/>
                <w:color w:val="000000"/>
                <w:sz w:val="20"/>
                <w:szCs w:val="20"/>
              </w:rPr>
            </w:pPr>
            <w:r>
              <w:rPr>
                <w:rFonts w:ascii="宋体" w:hAnsi="宋体" w:hint="eastAsia"/>
                <w:color w:val="000000"/>
                <w:sz w:val="20"/>
                <w:szCs w:val="20"/>
              </w:rPr>
              <w:t>□否</w:t>
            </w:r>
          </w:p>
        </w:tc>
      </w:tr>
      <w:tr w:rsidR="00401CB0" w:rsidTr="00C0519C">
        <w:tc>
          <w:tcPr>
            <w:tcW w:w="8080" w:type="dxa"/>
          </w:tcPr>
          <w:p w:rsidR="00401CB0" w:rsidRDefault="00401CB0" w:rsidP="00C0519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01CB0" w:rsidRDefault="00401CB0" w:rsidP="00C0519C">
            <w:pPr>
              <w:rPr>
                <w:rFonts w:ascii="宋体"/>
                <w:color w:val="000000"/>
                <w:sz w:val="20"/>
                <w:szCs w:val="20"/>
              </w:rPr>
            </w:pPr>
            <w:r>
              <w:rPr>
                <w:rFonts w:ascii="宋体" w:hAnsi="宋体" w:hint="eastAsia"/>
                <w:color w:val="000000"/>
                <w:sz w:val="20"/>
                <w:szCs w:val="20"/>
              </w:rPr>
              <w:t>■是</w:t>
            </w:r>
          </w:p>
        </w:tc>
        <w:tc>
          <w:tcPr>
            <w:tcW w:w="708" w:type="dxa"/>
          </w:tcPr>
          <w:p w:rsidR="00401CB0" w:rsidRDefault="00401CB0" w:rsidP="00C0519C">
            <w:pPr>
              <w:rPr>
                <w:rFonts w:ascii="宋体"/>
                <w:color w:val="000000"/>
                <w:sz w:val="20"/>
                <w:szCs w:val="20"/>
              </w:rPr>
            </w:pPr>
            <w:r>
              <w:rPr>
                <w:rFonts w:ascii="宋体" w:hAnsi="宋体" w:hint="eastAsia"/>
                <w:color w:val="000000"/>
                <w:sz w:val="20"/>
                <w:szCs w:val="20"/>
              </w:rPr>
              <w:t>□否</w:t>
            </w:r>
          </w:p>
        </w:tc>
      </w:tr>
      <w:tr w:rsidR="00401CB0" w:rsidTr="00C0519C">
        <w:tc>
          <w:tcPr>
            <w:tcW w:w="8080" w:type="dxa"/>
          </w:tcPr>
          <w:p w:rsidR="00401CB0" w:rsidRDefault="00401CB0" w:rsidP="00C0519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01CB0" w:rsidRDefault="00401CB0" w:rsidP="00C0519C">
            <w:pPr>
              <w:rPr>
                <w:rFonts w:ascii="宋体"/>
                <w:color w:val="000000"/>
                <w:sz w:val="20"/>
                <w:szCs w:val="20"/>
              </w:rPr>
            </w:pPr>
            <w:r>
              <w:rPr>
                <w:rFonts w:ascii="宋体" w:hAnsi="宋体" w:hint="eastAsia"/>
                <w:color w:val="000000"/>
                <w:sz w:val="20"/>
                <w:szCs w:val="20"/>
              </w:rPr>
              <w:t>■是</w:t>
            </w:r>
          </w:p>
        </w:tc>
        <w:tc>
          <w:tcPr>
            <w:tcW w:w="708" w:type="dxa"/>
          </w:tcPr>
          <w:p w:rsidR="00401CB0" w:rsidRDefault="00401CB0" w:rsidP="00C0519C">
            <w:pPr>
              <w:rPr>
                <w:rFonts w:ascii="宋体"/>
                <w:color w:val="000000"/>
                <w:sz w:val="20"/>
                <w:szCs w:val="20"/>
              </w:rPr>
            </w:pPr>
            <w:r>
              <w:rPr>
                <w:rFonts w:ascii="宋体" w:hAnsi="宋体" w:hint="eastAsia"/>
                <w:color w:val="000000"/>
                <w:sz w:val="20"/>
                <w:szCs w:val="20"/>
              </w:rPr>
              <w:t>□否</w:t>
            </w:r>
          </w:p>
        </w:tc>
      </w:tr>
      <w:tr w:rsidR="00401CB0" w:rsidTr="00C0519C">
        <w:tc>
          <w:tcPr>
            <w:tcW w:w="8080" w:type="dxa"/>
          </w:tcPr>
          <w:p w:rsidR="00401CB0" w:rsidRDefault="00401CB0" w:rsidP="00C0519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01CB0" w:rsidRDefault="00401CB0" w:rsidP="00C0519C">
            <w:pPr>
              <w:rPr>
                <w:rFonts w:ascii="宋体"/>
                <w:color w:val="000000"/>
                <w:sz w:val="20"/>
                <w:szCs w:val="20"/>
              </w:rPr>
            </w:pPr>
            <w:r>
              <w:rPr>
                <w:rFonts w:ascii="宋体" w:hAnsi="宋体" w:hint="eastAsia"/>
                <w:color w:val="000000"/>
                <w:sz w:val="20"/>
                <w:szCs w:val="20"/>
              </w:rPr>
              <w:t>■是</w:t>
            </w:r>
          </w:p>
        </w:tc>
        <w:tc>
          <w:tcPr>
            <w:tcW w:w="708" w:type="dxa"/>
          </w:tcPr>
          <w:p w:rsidR="00401CB0" w:rsidRDefault="00401CB0" w:rsidP="00C0519C">
            <w:pPr>
              <w:rPr>
                <w:rFonts w:ascii="宋体"/>
                <w:color w:val="000000"/>
                <w:sz w:val="20"/>
                <w:szCs w:val="20"/>
              </w:rPr>
            </w:pPr>
            <w:r>
              <w:rPr>
                <w:rFonts w:ascii="宋体" w:hAnsi="宋体" w:hint="eastAsia"/>
                <w:color w:val="000000"/>
                <w:sz w:val="20"/>
                <w:szCs w:val="20"/>
              </w:rPr>
              <w:t>□否</w:t>
            </w:r>
          </w:p>
        </w:tc>
      </w:tr>
      <w:tr w:rsidR="00401CB0" w:rsidTr="00C0519C">
        <w:tc>
          <w:tcPr>
            <w:tcW w:w="8080" w:type="dxa"/>
          </w:tcPr>
          <w:p w:rsidR="00401CB0" w:rsidRDefault="00401CB0" w:rsidP="00C0519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01CB0" w:rsidRDefault="00401CB0" w:rsidP="00C0519C">
            <w:pPr>
              <w:rPr>
                <w:rFonts w:ascii="宋体"/>
                <w:color w:val="000000"/>
                <w:sz w:val="20"/>
                <w:szCs w:val="20"/>
              </w:rPr>
            </w:pPr>
            <w:r>
              <w:rPr>
                <w:rFonts w:ascii="宋体" w:hAnsi="宋体" w:hint="eastAsia"/>
                <w:color w:val="000000"/>
                <w:sz w:val="20"/>
                <w:szCs w:val="20"/>
              </w:rPr>
              <w:t>■是</w:t>
            </w:r>
          </w:p>
        </w:tc>
        <w:tc>
          <w:tcPr>
            <w:tcW w:w="708" w:type="dxa"/>
          </w:tcPr>
          <w:p w:rsidR="00401CB0" w:rsidRDefault="00401CB0" w:rsidP="00C0519C">
            <w:pPr>
              <w:rPr>
                <w:rFonts w:ascii="宋体"/>
                <w:color w:val="000000"/>
                <w:sz w:val="20"/>
                <w:szCs w:val="20"/>
              </w:rPr>
            </w:pPr>
            <w:r>
              <w:rPr>
                <w:rFonts w:ascii="宋体" w:hAnsi="宋体" w:hint="eastAsia"/>
                <w:color w:val="000000"/>
                <w:sz w:val="20"/>
                <w:szCs w:val="20"/>
              </w:rPr>
              <w:t>□否</w:t>
            </w:r>
          </w:p>
        </w:tc>
      </w:tr>
      <w:tr w:rsidR="00401CB0" w:rsidTr="00C0519C">
        <w:tc>
          <w:tcPr>
            <w:tcW w:w="8080" w:type="dxa"/>
          </w:tcPr>
          <w:p w:rsidR="00401CB0" w:rsidRDefault="00401CB0" w:rsidP="00C0519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01CB0" w:rsidRDefault="00401CB0" w:rsidP="00C0519C">
            <w:pPr>
              <w:rPr>
                <w:rFonts w:ascii="宋体"/>
                <w:color w:val="000000"/>
                <w:sz w:val="20"/>
                <w:szCs w:val="20"/>
              </w:rPr>
            </w:pPr>
            <w:r>
              <w:rPr>
                <w:rFonts w:ascii="宋体" w:hAnsi="宋体" w:hint="eastAsia"/>
                <w:color w:val="000000"/>
                <w:sz w:val="20"/>
                <w:szCs w:val="20"/>
              </w:rPr>
              <w:t>■是</w:t>
            </w:r>
          </w:p>
        </w:tc>
        <w:tc>
          <w:tcPr>
            <w:tcW w:w="708" w:type="dxa"/>
          </w:tcPr>
          <w:p w:rsidR="00401CB0" w:rsidRDefault="00401CB0" w:rsidP="00C0519C">
            <w:pPr>
              <w:rPr>
                <w:rFonts w:ascii="宋体"/>
                <w:color w:val="000000"/>
                <w:sz w:val="20"/>
                <w:szCs w:val="20"/>
              </w:rPr>
            </w:pPr>
            <w:r>
              <w:rPr>
                <w:rFonts w:ascii="宋体" w:hAnsi="宋体" w:hint="eastAsia"/>
                <w:color w:val="000000"/>
                <w:sz w:val="20"/>
                <w:szCs w:val="20"/>
              </w:rPr>
              <w:t>□否</w:t>
            </w:r>
          </w:p>
        </w:tc>
      </w:tr>
      <w:tr w:rsidR="00401CB0" w:rsidTr="00C0519C">
        <w:tc>
          <w:tcPr>
            <w:tcW w:w="8080" w:type="dxa"/>
          </w:tcPr>
          <w:p w:rsidR="00401CB0" w:rsidRDefault="00401CB0" w:rsidP="00C051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01CB0" w:rsidRDefault="00401CB0" w:rsidP="00C0519C">
            <w:pPr>
              <w:rPr>
                <w:rFonts w:ascii="宋体"/>
                <w:color w:val="000000"/>
                <w:sz w:val="20"/>
                <w:szCs w:val="20"/>
              </w:rPr>
            </w:pPr>
            <w:r>
              <w:rPr>
                <w:rFonts w:ascii="宋体" w:hAnsi="宋体" w:hint="eastAsia"/>
                <w:color w:val="000000"/>
                <w:sz w:val="20"/>
                <w:szCs w:val="20"/>
              </w:rPr>
              <w:t>■是</w:t>
            </w:r>
          </w:p>
        </w:tc>
        <w:tc>
          <w:tcPr>
            <w:tcW w:w="708" w:type="dxa"/>
          </w:tcPr>
          <w:p w:rsidR="00401CB0" w:rsidRDefault="00401CB0" w:rsidP="00C0519C">
            <w:pPr>
              <w:rPr>
                <w:rFonts w:ascii="宋体"/>
                <w:color w:val="000000"/>
                <w:sz w:val="20"/>
                <w:szCs w:val="20"/>
              </w:rPr>
            </w:pPr>
            <w:r>
              <w:rPr>
                <w:rFonts w:ascii="宋体" w:hAnsi="宋体" w:hint="eastAsia"/>
                <w:color w:val="000000"/>
                <w:sz w:val="20"/>
                <w:szCs w:val="20"/>
              </w:rPr>
              <w:t>□否</w:t>
            </w:r>
          </w:p>
        </w:tc>
      </w:tr>
    </w:tbl>
    <w:p w:rsidR="00401CB0" w:rsidRDefault="00401CB0" w:rsidP="00401CB0">
      <w:pPr>
        <w:widowControl/>
        <w:jc w:val="left"/>
        <w:rPr>
          <w:rFonts w:ascii="宋体"/>
          <w:b/>
          <w:color w:val="000000"/>
          <w:sz w:val="26"/>
          <w:szCs w:val="26"/>
        </w:rPr>
      </w:pPr>
    </w:p>
    <w:p w:rsidR="00401CB0" w:rsidRDefault="00401CB0" w:rsidP="00C0519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01CB0" w:rsidTr="00C0519C">
        <w:trPr>
          <w:cantSplit/>
          <w:trHeight w:val="296"/>
          <w:jc w:val="center"/>
        </w:trPr>
        <w:tc>
          <w:tcPr>
            <w:tcW w:w="9615" w:type="dxa"/>
          </w:tcPr>
          <w:p w:rsidR="00401CB0" w:rsidRDefault="00401CB0" w:rsidP="00C0519C">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401CB0" w:rsidRDefault="00401CB0" w:rsidP="00C0519C">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401CB0" w:rsidRDefault="00401CB0" w:rsidP="00C0519C">
            <w:pPr>
              <w:tabs>
                <w:tab w:val="left" w:pos="5770"/>
              </w:tabs>
              <w:spacing w:line="36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01CB0" w:rsidRDefault="00401CB0" w:rsidP="00C0519C">
            <w:pPr>
              <w:spacing w:line="360" w:lineRule="exact"/>
              <w:rPr>
                <w:rFonts w:ascii="宋体"/>
                <w:b/>
                <w:color w:val="000000"/>
                <w:sz w:val="20"/>
                <w:szCs w:val="20"/>
              </w:rPr>
            </w:pPr>
            <w:r>
              <w:rPr>
                <w:rFonts w:ascii="宋体" w:hAnsi="宋体" w:hint="eastAsia"/>
                <w:b/>
                <w:color w:val="000000"/>
                <w:spacing w:val="-10"/>
                <w:sz w:val="20"/>
                <w:szCs w:val="20"/>
                <w:lang w:val="de-DE"/>
              </w:rPr>
              <w:sym w:font="Wingdings 2" w:char="00A3"/>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01CB0" w:rsidRDefault="00401CB0" w:rsidP="00C0519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01CB0" w:rsidRDefault="00401CB0" w:rsidP="00401CB0">
      <w:pPr>
        <w:spacing w:line="240" w:lineRule="exact"/>
        <w:rPr>
          <w:rFonts w:ascii="宋体"/>
          <w:b/>
          <w:color w:val="000000"/>
          <w:sz w:val="26"/>
          <w:szCs w:val="26"/>
        </w:rPr>
      </w:pPr>
    </w:p>
    <w:p w:rsidR="00401CB0" w:rsidRDefault="00401CB0" w:rsidP="00C0519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01CB0" w:rsidRDefault="00401CB0" w:rsidP="00401CB0">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401CB0" w:rsidRDefault="00401CB0" w:rsidP="00401CB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01CB0" w:rsidRDefault="00401CB0" w:rsidP="00401CB0">
      <w:pPr>
        <w:spacing w:line="400" w:lineRule="exact"/>
        <w:jc w:val="left"/>
        <w:rPr>
          <w:rFonts w:ascii="宋体" w:hAnsi="宋体"/>
          <w:szCs w:val="21"/>
        </w:rPr>
      </w:pPr>
      <w:r>
        <w:rPr>
          <w:rFonts w:ascii="宋体" w:hAnsi="宋体" w:hint="eastAsia"/>
          <w:szCs w:val="21"/>
        </w:rPr>
        <w:t>QMS:</w:t>
      </w:r>
      <w:r w:rsidRPr="00401CB0">
        <w:rPr>
          <w:rFonts w:ascii="宋体" w:hAnsi="宋体" w:hint="eastAsia"/>
          <w:szCs w:val="21"/>
        </w:rPr>
        <w:t xml:space="preserve"> </w:t>
      </w:r>
      <w:r w:rsidRPr="00401CB0">
        <w:rPr>
          <w:rFonts w:ascii="宋体" w:hAnsi="宋体" w:hint="eastAsia"/>
          <w:szCs w:val="21"/>
          <w:u w:val="single"/>
        </w:rPr>
        <w:t>城市园林绿化施工</w:t>
      </w:r>
      <w:r>
        <w:rPr>
          <w:rFonts w:ascii="宋体" w:hAnsi="宋体" w:hint="eastAsia"/>
          <w:szCs w:val="21"/>
          <w:u w:val="single"/>
        </w:rPr>
        <w:t>。</w:t>
      </w:r>
    </w:p>
    <w:p w:rsidR="00401CB0" w:rsidRDefault="00401CB0" w:rsidP="00401CB0">
      <w:pPr>
        <w:spacing w:line="400" w:lineRule="exact"/>
        <w:jc w:val="left"/>
        <w:rPr>
          <w:rFonts w:ascii="宋体" w:hAnsi="宋体"/>
          <w:szCs w:val="21"/>
        </w:rPr>
      </w:pPr>
      <w:r>
        <w:rPr>
          <w:rFonts w:ascii="宋体" w:hAnsi="宋体" w:hint="eastAsia"/>
          <w:szCs w:val="21"/>
        </w:rPr>
        <w:t>EMS:</w:t>
      </w:r>
      <w:r w:rsidRPr="00401CB0">
        <w:rPr>
          <w:rFonts w:ascii="宋体" w:hAnsi="宋体" w:hint="eastAsia"/>
          <w:szCs w:val="21"/>
        </w:rPr>
        <w:t xml:space="preserve"> </w:t>
      </w:r>
      <w:r w:rsidRPr="00401CB0">
        <w:rPr>
          <w:rFonts w:ascii="宋体" w:hAnsi="宋体" w:hint="eastAsia"/>
          <w:szCs w:val="21"/>
          <w:u w:val="single"/>
        </w:rPr>
        <w:t>城市园林绿化施工</w:t>
      </w:r>
      <w:r>
        <w:rPr>
          <w:rFonts w:ascii="宋体" w:hAnsi="宋体" w:hint="eastAsia"/>
          <w:szCs w:val="21"/>
          <w:u w:val="single"/>
        </w:rPr>
        <w:t>所涉及的相关环境管理活动。</w:t>
      </w:r>
      <w:r>
        <w:rPr>
          <w:rFonts w:ascii="宋体" w:hAnsi="宋体" w:hint="eastAsia"/>
          <w:szCs w:val="21"/>
        </w:rPr>
        <w:t> </w:t>
      </w:r>
    </w:p>
    <w:p w:rsidR="00401CB0" w:rsidRDefault="00401CB0" w:rsidP="00401CB0">
      <w:pPr>
        <w:snapToGrid w:val="0"/>
        <w:spacing w:line="420" w:lineRule="auto"/>
        <w:rPr>
          <w:rFonts w:ascii="宋体" w:hAnsi="宋体"/>
          <w:szCs w:val="21"/>
        </w:rPr>
      </w:pPr>
      <w:r>
        <w:rPr>
          <w:rFonts w:ascii="宋体" w:hAnsi="宋体" w:hint="eastAsia"/>
          <w:szCs w:val="21"/>
        </w:rPr>
        <w:t>OHSMS:</w:t>
      </w:r>
      <w:r w:rsidRPr="00401CB0">
        <w:rPr>
          <w:rFonts w:ascii="宋体" w:hAnsi="宋体" w:hint="eastAsia"/>
          <w:szCs w:val="21"/>
        </w:rPr>
        <w:t xml:space="preserve"> </w:t>
      </w:r>
      <w:r w:rsidRPr="00401CB0">
        <w:rPr>
          <w:rFonts w:ascii="宋体" w:hAnsi="宋体" w:hint="eastAsia"/>
          <w:szCs w:val="21"/>
          <w:u w:val="single"/>
        </w:rPr>
        <w:t>城市园林绿化施工</w:t>
      </w:r>
      <w:r>
        <w:rPr>
          <w:rFonts w:ascii="宋体" w:hAnsi="宋体" w:hint="eastAsia"/>
          <w:szCs w:val="21"/>
          <w:u w:val="single"/>
        </w:rPr>
        <w:t>所涉及的职业健康安全管理活动。</w:t>
      </w:r>
    </w:p>
    <w:p w:rsidR="00401CB0" w:rsidRDefault="00401CB0" w:rsidP="00C0519C">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01CB0" w:rsidRDefault="00401CB0" w:rsidP="00401CB0">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01CB0" w:rsidRDefault="00401CB0" w:rsidP="00401CB0">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01CB0" w:rsidRDefault="00401CB0" w:rsidP="00401CB0">
      <w:pPr>
        <w:spacing w:line="360" w:lineRule="exact"/>
        <w:ind w:firstLineChars="400" w:firstLine="843"/>
        <w:rPr>
          <w:rFonts w:ascii="宋体"/>
          <w:b/>
          <w:color w:val="000000"/>
        </w:rPr>
      </w:pPr>
    </w:p>
    <w:p w:rsidR="00401CB0" w:rsidRDefault="00401CB0" w:rsidP="00401CB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401CB0" w:rsidRDefault="00401CB0" w:rsidP="00C0519C">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01CB0" w:rsidRDefault="00401CB0" w:rsidP="00401CB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01CB0" w:rsidRDefault="00401CB0" w:rsidP="00401CB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01CB0" w:rsidRDefault="00401CB0" w:rsidP="00401CB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01CB0" w:rsidRDefault="00401CB0" w:rsidP="00401CB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01CB0" w:rsidRDefault="00401CB0" w:rsidP="00401CB0">
      <w:pPr>
        <w:spacing w:line="240" w:lineRule="exact"/>
        <w:rPr>
          <w:rFonts w:ascii="宋体"/>
          <w:b/>
          <w:bCs/>
          <w:color w:val="000000"/>
          <w:sz w:val="26"/>
          <w:szCs w:val="26"/>
        </w:rPr>
      </w:pPr>
    </w:p>
    <w:p w:rsidR="00401CB0" w:rsidRDefault="00401CB0" w:rsidP="00C0519C">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01CB0" w:rsidRDefault="00401CB0" w:rsidP="00401CB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01CB0" w:rsidRDefault="00401CB0" w:rsidP="00401CB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01CB0" w:rsidRDefault="00401CB0" w:rsidP="00401CB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01CB0" w:rsidRDefault="00401CB0" w:rsidP="00401CB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01CB0" w:rsidRDefault="00401CB0" w:rsidP="00401CB0">
      <w:pPr>
        <w:rPr>
          <w:rFonts w:ascii="宋体"/>
          <w:b/>
          <w:color w:val="000000"/>
          <w:sz w:val="26"/>
          <w:szCs w:val="26"/>
        </w:rPr>
      </w:pPr>
    </w:p>
    <w:p w:rsidR="00401CB0" w:rsidRDefault="00401CB0" w:rsidP="00401CB0">
      <w:pPr>
        <w:widowControl/>
        <w:jc w:val="left"/>
        <w:rPr>
          <w:rFonts w:eastAsia="隶书"/>
          <w:color w:val="000000"/>
          <w:szCs w:val="21"/>
        </w:rPr>
      </w:pPr>
      <w:r>
        <w:rPr>
          <w:rFonts w:eastAsia="隶书"/>
          <w:color w:val="000000"/>
          <w:szCs w:val="21"/>
        </w:rPr>
        <w:br w:type="page"/>
      </w:r>
    </w:p>
    <w:p w:rsidR="00401CB0" w:rsidRDefault="00401CB0" w:rsidP="00401CB0">
      <w:pPr>
        <w:snapToGrid w:val="0"/>
        <w:spacing w:line="400" w:lineRule="exact"/>
        <w:rPr>
          <w:rFonts w:eastAsia="隶书"/>
          <w:color w:val="000000"/>
          <w:sz w:val="32"/>
          <w:szCs w:val="32"/>
        </w:rPr>
      </w:pPr>
      <w:r>
        <w:rPr>
          <w:rFonts w:eastAsia="隶书" w:hint="eastAsia"/>
          <w:color w:val="000000"/>
          <w:szCs w:val="21"/>
        </w:rPr>
        <w:t>附</w:t>
      </w:r>
    </w:p>
    <w:p w:rsidR="00401CB0" w:rsidRDefault="00401CB0" w:rsidP="00401CB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01CB0" w:rsidRDefault="00401CB0" w:rsidP="00401CB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Pr="00CA303E">
        <w:rPr>
          <w:color w:val="000000"/>
          <w:szCs w:val="21"/>
        </w:rPr>
        <w:t>重庆市康洋市政园林工程有限公司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01CB0" w:rsidTr="00C0519C">
        <w:trPr>
          <w:trHeight w:val="509"/>
        </w:trPr>
        <w:tc>
          <w:tcPr>
            <w:tcW w:w="948" w:type="dxa"/>
            <w:vAlign w:val="center"/>
          </w:tcPr>
          <w:p w:rsidR="00401CB0" w:rsidRDefault="00401CB0" w:rsidP="00C0519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01CB0" w:rsidRDefault="00401CB0" w:rsidP="00C0519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01CB0" w:rsidRDefault="00401CB0" w:rsidP="00C0519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01CB0" w:rsidRDefault="00401CB0" w:rsidP="00C0519C">
            <w:pPr>
              <w:snapToGrid w:val="0"/>
              <w:spacing w:line="280" w:lineRule="exact"/>
              <w:jc w:val="center"/>
              <w:rPr>
                <w:b/>
                <w:bCs/>
                <w:color w:val="000000"/>
                <w:sz w:val="12"/>
                <w:szCs w:val="12"/>
              </w:rPr>
            </w:pPr>
            <w:r>
              <w:rPr>
                <w:rFonts w:hint="eastAsia"/>
                <w:b/>
                <w:bCs/>
                <w:color w:val="000000"/>
                <w:sz w:val="22"/>
                <w:szCs w:val="22"/>
              </w:rPr>
              <w:t>对应的标准条款</w:t>
            </w:r>
          </w:p>
        </w:tc>
      </w:tr>
      <w:tr w:rsidR="00401CB0" w:rsidRPr="00401CB0" w:rsidTr="00C0519C">
        <w:trPr>
          <w:trHeight w:val="1331"/>
        </w:trPr>
        <w:tc>
          <w:tcPr>
            <w:tcW w:w="948" w:type="dxa"/>
            <w:vAlign w:val="center"/>
          </w:tcPr>
          <w:p w:rsidR="00401CB0" w:rsidRDefault="00401CB0" w:rsidP="00C0519C">
            <w:pPr>
              <w:pStyle w:val="a5"/>
              <w:pBdr>
                <w:bottom w:val="none" w:sz="0" w:space="0" w:color="auto"/>
              </w:pBdr>
              <w:ind w:right="600"/>
              <w:jc w:val="both"/>
              <w:rPr>
                <w:rFonts w:ascii="宋体"/>
                <w:color w:val="000000"/>
                <w:sz w:val="24"/>
                <w:szCs w:val="24"/>
              </w:rPr>
            </w:pPr>
          </w:p>
        </w:tc>
        <w:tc>
          <w:tcPr>
            <w:tcW w:w="5681" w:type="dxa"/>
            <w:vAlign w:val="center"/>
          </w:tcPr>
          <w:p w:rsidR="00401CB0" w:rsidRPr="00401CB0" w:rsidRDefault="00401CB0" w:rsidP="00C0519C">
            <w:pPr>
              <w:pStyle w:val="a5"/>
              <w:pBdr>
                <w:bottom w:val="none" w:sz="0" w:space="0" w:color="auto"/>
              </w:pBdr>
              <w:tabs>
                <w:tab w:val="clear" w:pos="4153"/>
                <w:tab w:val="center" w:pos="5737"/>
              </w:tabs>
              <w:jc w:val="both"/>
              <w:rPr>
                <w:color w:val="FF0000"/>
                <w:sz w:val="24"/>
                <w:szCs w:val="24"/>
              </w:rPr>
            </w:pPr>
          </w:p>
        </w:tc>
        <w:tc>
          <w:tcPr>
            <w:tcW w:w="1688" w:type="dxa"/>
            <w:vAlign w:val="center"/>
          </w:tcPr>
          <w:p w:rsidR="00401CB0" w:rsidRPr="00401CB0" w:rsidRDefault="00401CB0" w:rsidP="00C0519C">
            <w:pPr>
              <w:pStyle w:val="a5"/>
              <w:pBdr>
                <w:bottom w:val="none" w:sz="0" w:space="0" w:color="auto"/>
              </w:pBdr>
              <w:ind w:right="600"/>
              <w:jc w:val="both"/>
              <w:rPr>
                <w:rFonts w:asciiTheme="minorEastAsia" w:eastAsiaTheme="minorEastAsia" w:hAnsiTheme="minorEastAsia"/>
                <w:color w:val="FF0000"/>
                <w:sz w:val="21"/>
                <w:szCs w:val="21"/>
              </w:rPr>
            </w:pPr>
          </w:p>
        </w:tc>
        <w:tc>
          <w:tcPr>
            <w:tcW w:w="1811" w:type="dxa"/>
            <w:vAlign w:val="center"/>
          </w:tcPr>
          <w:p w:rsidR="00401CB0" w:rsidRPr="00401CB0" w:rsidRDefault="00401CB0" w:rsidP="00C0519C">
            <w:pPr>
              <w:pStyle w:val="a5"/>
              <w:pBdr>
                <w:bottom w:val="none" w:sz="0" w:space="0" w:color="auto"/>
              </w:pBdr>
              <w:ind w:right="600"/>
              <w:jc w:val="both"/>
              <w:rPr>
                <w:rFonts w:asciiTheme="minorEastAsia" w:eastAsiaTheme="minorEastAsia" w:hAnsiTheme="minorEastAsia"/>
                <w:color w:val="FF0000"/>
                <w:sz w:val="21"/>
                <w:szCs w:val="21"/>
              </w:rPr>
            </w:pPr>
          </w:p>
        </w:tc>
      </w:tr>
      <w:tr w:rsidR="00401CB0" w:rsidTr="00C0519C">
        <w:trPr>
          <w:trHeight w:val="1331"/>
        </w:trPr>
        <w:tc>
          <w:tcPr>
            <w:tcW w:w="948" w:type="dxa"/>
            <w:vAlign w:val="center"/>
          </w:tcPr>
          <w:p w:rsidR="00401CB0" w:rsidRDefault="00401CB0" w:rsidP="00C0519C">
            <w:pPr>
              <w:pStyle w:val="a5"/>
              <w:pBdr>
                <w:bottom w:val="none" w:sz="0" w:space="0" w:color="auto"/>
              </w:pBdr>
              <w:ind w:right="600"/>
              <w:jc w:val="both"/>
              <w:rPr>
                <w:rFonts w:ascii="宋体"/>
                <w:color w:val="000000"/>
                <w:sz w:val="24"/>
                <w:szCs w:val="24"/>
              </w:rPr>
            </w:pPr>
          </w:p>
        </w:tc>
        <w:tc>
          <w:tcPr>
            <w:tcW w:w="5681" w:type="dxa"/>
            <w:vAlign w:val="center"/>
          </w:tcPr>
          <w:p w:rsidR="00401CB0" w:rsidRDefault="00401CB0" w:rsidP="00C051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401CB0" w:rsidRDefault="00401CB0" w:rsidP="00C0519C">
            <w:pPr>
              <w:pStyle w:val="a5"/>
              <w:pBdr>
                <w:bottom w:val="none" w:sz="0" w:space="0" w:color="auto"/>
              </w:pBdr>
              <w:ind w:right="600"/>
              <w:jc w:val="both"/>
              <w:rPr>
                <w:color w:val="000000"/>
                <w:sz w:val="32"/>
                <w:szCs w:val="32"/>
              </w:rPr>
            </w:pPr>
          </w:p>
        </w:tc>
        <w:tc>
          <w:tcPr>
            <w:tcW w:w="1811" w:type="dxa"/>
            <w:vAlign w:val="center"/>
          </w:tcPr>
          <w:p w:rsidR="00401CB0" w:rsidRDefault="00401CB0" w:rsidP="00C0519C">
            <w:pPr>
              <w:pStyle w:val="a5"/>
              <w:pBdr>
                <w:bottom w:val="none" w:sz="0" w:space="0" w:color="auto"/>
              </w:pBdr>
              <w:ind w:right="600"/>
              <w:jc w:val="both"/>
              <w:rPr>
                <w:color w:val="000000"/>
                <w:sz w:val="32"/>
                <w:szCs w:val="32"/>
              </w:rPr>
            </w:pPr>
          </w:p>
        </w:tc>
      </w:tr>
      <w:tr w:rsidR="00401CB0" w:rsidTr="00C0519C">
        <w:trPr>
          <w:trHeight w:val="1331"/>
        </w:trPr>
        <w:tc>
          <w:tcPr>
            <w:tcW w:w="948" w:type="dxa"/>
            <w:vAlign w:val="center"/>
          </w:tcPr>
          <w:p w:rsidR="00401CB0" w:rsidRDefault="00401CB0" w:rsidP="00C0519C">
            <w:pPr>
              <w:pStyle w:val="a5"/>
              <w:pBdr>
                <w:bottom w:val="none" w:sz="0" w:space="0" w:color="auto"/>
              </w:pBdr>
              <w:ind w:right="600"/>
              <w:jc w:val="both"/>
              <w:rPr>
                <w:rFonts w:ascii="宋体"/>
                <w:color w:val="000000"/>
                <w:sz w:val="24"/>
                <w:szCs w:val="24"/>
              </w:rPr>
            </w:pPr>
          </w:p>
        </w:tc>
        <w:tc>
          <w:tcPr>
            <w:tcW w:w="5681" w:type="dxa"/>
            <w:vAlign w:val="center"/>
          </w:tcPr>
          <w:p w:rsidR="00401CB0" w:rsidRDefault="00401CB0" w:rsidP="00C051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401CB0" w:rsidRDefault="00401CB0" w:rsidP="00C0519C">
            <w:pPr>
              <w:pStyle w:val="a5"/>
              <w:pBdr>
                <w:bottom w:val="none" w:sz="0" w:space="0" w:color="auto"/>
              </w:pBdr>
              <w:ind w:right="600"/>
              <w:jc w:val="both"/>
              <w:rPr>
                <w:color w:val="000000"/>
                <w:sz w:val="32"/>
                <w:szCs w:val="32"/>
              </w:rPr>
            </w:pPr>
          </w:p>
        </w:tc>
        <w:tc>
          <w:tcPr>
            <w:tcW w:w="1811" w:type="dxa"/>
            <w:vAlign w:val="center"/>
          </w:tcPr>
          <w:p w:rsidR="00401CB0" w:rsidRDefault="00401CB0" w:rsidP="00C0519C">
            <w:pPr>
              <w:pStyle w:val="a5"/>
              <w:pBdr>
                <w:bottom w:val="none" w:sz="0" w:space="0" w:color="auto"/>
              </w:pBdr>
              <w:ind w:right="600"/>
              <w:jc w:val="both"/>
              <w:rPr>
                <w:color w:val="000000"/>
                <w:sz w:val="32"/>
                <w:szCs w:val="32"/>
              </w:rPr>
            </w:pPr>
          </w:p>
        </w:tc>
      </w:tr>
      <w:tr w:rsidR="00401CB0" w:rsidTr="00C0519C">
        <w:trPr>
          <w:trHeight w:val="1331"/>
        </w:trPr>
        <w:tc>
          <w:tcPr>
            <w:tcW w:w="948" w:type="dxa"/>
            <w:vAlign w:val="center"/>
          </w:tcPr>
          <w:p w:rsidR="00401CB0" w:rsidRDefault="00401CB0" w:rsidP="00C0519C">
            <w:pPr>
              <w:pStyle w:val="a5"/>
              <w:pBdr>
                <w:bottom w:val="none" w:sz="0" w:space="0" w:color="auto"/>
              </w:pBdr>
              <w:ind w:right="600"/>
              <w:jc w:val="both"/>
              <w:rPr>
                <w:rFonts w:ascii="宋体"/>
                <w:color w:val="000000"/>
                <w:sz w:val="24"/>
                <w:szCs w:val="24"/>
              </w:rPr>
            </w:pPr>
          </w:p>
        </w:tc>
        <w:tc>
          <w:tcPr>
            <w:tcW w:w="5681" w:type="dxa"/>
            <w:vAlign w:val="center"/>
          </w:tcPr>
          <w:p w:rsidR="00401CB0" w:rsidRDefault="00401CB0" w:rsidP="00C051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401CB0" w:rsidRDefault="00401CB0" w:rsidP="00C0519C">
            <w:pPr>
              <w:pStyle w:val="a5"/>
              <w:pBdr>
                <w:bottom w:val="none" w:sz="0" w:space="0" w:color="auto"/>
              </w:pBdr>
              <w:ind w:right="600"/>
              <w:jc w:val="both"/>
              <w:rPr>
                <w:color w:val="000000"/>
                <w:sz w:val="32"/>
                <w:szCs w:val="32"/>
              </w:rPr>
            </w:pPr>
          </w:p>
        </w:tc>
        <w:tc>
          <w:tcPr>
            <w:tcW w:w="1811" w:type="dxa"/>
            <w:vAlign w:val="center"/>
          </w:tcPr>
          <w:p w:rsidR="00401CB0" w:rsidRDefault="00401CB0" w:rsidP="00C0519C">
            <w:pPr>
              <w:pStyle w:val="a5"/>
              <w:pBdr>
                <w:bottom w:val="none" w:sz="0" w:space="0" w:color="auto"/>
              </w:pBdr>
              <w:ind w:right="600"/>
              <w:jc w:val="both"/>
              <w:rPr>
                <w:color w:val="000000"/>
                <w:sz w:val="32"/>
                <w:szCs w:val="32"/>
              </w:rPr>
            </w:pPr>
          </w:p>
        </w:tc>
      </w:tr>
      <w:tr w:rsidR="00401CB0" w:rsidTr="00C0519C">
        <w:trPr>
          <w:trHeight w:val="1331"/>
        </w:trPr>
        <w:tc>
          <w:tcPr>
            <w:tcW w:w="948" w:type="dxa"/>
            <w:vAlign w:val="center"/>
          </w:tcPr>
          <w:p w:rsidR="00401CB0" w:rsidRDefault="00401CB0" w:rsidP="00C0519C">
            <w:pPr>
              <w:pStyle w:val="a5"/>
              <w:pBdr>
                <w:bottom w:val="none" w:sz="0" w:space="0" w:color="auto"/>
              </w:pBdr>
              <w:ind w:right="600"/>
              <w:jc w:val="both"/>
              <w:rPr>
                <w:rFonts w:ascii="宋体"/>
                <w:color w:val="000000"/>
                <w:sz w:val="24"/>
                <w:szCs w:val="24"/>
              </w:rPr>
            </w:pPr>
          </w:p>
        </w:tc>
        <w:tc>
          <w:tcPr>
            <w:tcW w:w="5681" w:type="dxa"/>
            <w:vAlign w:val="center"/>
          </w:tcPr>
          <w:p w:rsidR="00401CB0" w:rsidRDefault="00401CB0" w:rsidP="00C051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401CB0" w:rsidRDefault="00401CB0" w:rsidP="00C0519C">
            <w:pPr>
              <w:pStyle w:val="a5"/>
              <w:pBdr>
                <w:bottom w:val="none" w:sz="0" w:space="0" w:color="auto"/>
              </w:pBdr>
              <w:ind w:right="600"/>
              <w:jc w:val="both"/>
              <w:rPr>
                <w:color w:val="000000"/>
                <w:sz w:val="32"/>
                <w:szCs w:val="32"/>
              </w:rPr>
            </w:pPr>
          </w:p>
        </w:tc>
        <w:tc>
          <w:tcPr>
            <w:tcW w:w="1811" w:type="dxa"/>
            <w:vAlign w:val="center"/>
          </w:tcPr>
          <w:p w:rsidR="00401CB0" w:rsidRDefault="00401CB0" w:rsidP="00C0519C">
            <w:pPr>
              <w:pStyle w:val="a5"/>
              <w:pBdr>
                <w:bottom w:val="none" w:sz="0" w:space="0" w:color="auto"/>
              </w:pBdr>
              <w:ind w:right="600"/>
              <w:jc w:val="both"/>
              <w:rPr>
                <w:color w:val="000000"/>
                <w:sz w:val="32"/>
                <w:szCs w:val="32"/>
              </w:rPr>
            </w:pPr>
          </w:p>
        </w:tc>
      </w:tr>
      <w:tr w:rsidR="00401CB0" w:rsidTr="00C0519C">
        <w:tc>
          <w:tcPr>
            <w:tcW w:w="10128" w:type="dxa"/>
            <w:gridSpan w:val="4"/>
          </w:tcPr>
          <w:p w:rsidR="00401CB0" w:rsidRDefault="00401CB0" w:rsidP="00C0519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01CB0" w:rsidRDefault="00401CB0" w:rsidP="00C0519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01CB0" w:rsidRDefault="00401CB0" w:rsidP="00C0519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01CB0" w:rsidRDefault="00401CB0" w:rsidP="00C0519C">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01CB0" w:rsidRDefault="00401CB0" w:rsidP="00C0519C">
            <w:pPr>
              <w:spacing w:line="280" w:lineRule="exact"/>
              <w:rPr>
                <w:b/>
                <w:color w:val="000000"/>
                <w:sz w:val="22"/>
                <w:szCs w:val="22"/>
              </w:rPr>
            </w:pPr>
            <w:r>
              <w:rPr>
                <w:rFonts w:hint="eastAsia"/>
                <w:b/>
                <w:color w:val="000000"/>
                <w:sz w:val="22"/>
                <w:szCs w:val="22"/>
              </w:rPr>
              <w:t>审核员：</w:t>
            </w:r>
          </w:p>
          <w:p w:rsidR="00401CB0" w:rsidRDefault="00401CB0" w:rsidP="00401CB0">
            <w:pPr>
              <w:spacing w:line="280" w:lineRule="exact"/>
              <w:ind w:firstLineChars="1600" w:firstLine="3534"/>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color w:val="000000"/>
                <w:szCs w:val="21"/>
              </w:rPr>
              <w:t>2019</w:t>
            </w:r>
            <w:r>
              <w:rPr>
                <w:rFonts w:hint="eastAsia"/>
                <w:color w:val="000000"/>
                <w:szCs w:val="21"/>
              </w:rPr>
              <w:t>年</w:t>
            </w:r>
            <w:r>
              <w:rPr>
                <w:rFonts w:hint="eastAsia"/>
                <w:color w:val="000000"/>
                <w:szCs w:val="21"/>
              </w:rPr>
              <w:t>11</w:t>
            </w:r>
            <w:r>
              <w:rPr>
                <w:rFonts w:hint="eastAsia"/>
                <w:color w:val="000000"/>
                <w:szCs w:val="21"/>
              </w:rPr>
              <w:t>月</w:t>
            </w:r>
            <w:r>
              <w:rPr>
                <w:rFonts w:hint="eastAsia"/>
                <w:color w:val="000000"/>
                <w:szCs w:val="21"/>
              </w:rPr>
              <w:t>10</w:t>
            </w:r>
            <w:r>
              <w:rPr>
                <w:rFonts w:hint="eastAsia"/>
                <w:color w:val="000000"/>
                <w:szCs w:val="21"/>
              </w:rPr>
              <w:t>日</w:t>
            </w:r>
          </w:p>
        </w:tc>
      </w:tr>
      <w:tr w:rsidR="00401CB0" w:rsidTr="00C0519C">
        <w:trPr>
          <w:trHeight w:val="422"/>
        </w:trPr>
        <w:tc>
          <w:tcPr>
            <w:tcW w:w="10128" w:type="dxa"/>
            <w:gridSpan w:val="4"/>
            <w:vAlign w:val="bottom"/>
          </w:tcPr>
          <w:p w:rsidR="00401CB0" w:rsidRDefault="00401CB0" w:rsidP="00401CB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color w:val="000000"/>
                <w:szCs w:val="21"/>
              </w:rPr>
              <w:t>2019</w:t>
            </w:r>
            <w:r>
              <w:rPr>
                <w:rFonts w:hint="eastAsia"/>
                <w:color w:val="000000"/>
                <w:szCs w:val="21"/>
              </w:rPr>
              <w:t>年</w:t>
            </w:r>
            <w:r>
              <w:rPr>
                <w:rFonts w:hint="eastAsia"/>
                <w:color w:val="000000"/>
                <w:szCs w:val="21"/>
              </w:rPr>
              <w:t>11</w:t>
            </w:r>
            <w:r>
              <w:rPr>
                <w:rFonts w:hint="eastAsia"/>
                <w:color w:val="000000"/>
                <w:szCs w:val="21"/>
              </w:rPr>
              <w:t>月</w:t>
            </w:r>
            <w:r>
              <w:rPr>
                <w:rFonts w:hint="eastAsia"/>
                <w:color w:val="000000"/>
                <w:szCs w:val="21"/>
              </w:rPr>
              <w:t>10</w:t>
            </w:r>
            <w:r>
              <w:rPr>
                <w:rFonts w:hint="eastAsia"/>
                <w:color w:val="000000"/>
                <w:szCs w:val="21"/>
              </w:rPr>
              <w:t>日</w:t>
            </w:r>
          </w:p>
        </w:tc>
      </w:tr>
      <w:tr w:rsidR="00401CB0" w:rsidTr="00C0519C">
        <w:tc>
          <w:tcPr>
            <w:tcW w:w="10128" w:type="dxa"/>
            <w:gridSpan w:val="4"/>
          </w:tcPr>
          <w:p w:rsidR="00401CB0" w:rsidRDefault="00401CB0" w:rsidP="00C0519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01CB0" w:rsidRDefault="00401CB0" w:rsidP="00C0519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sidR="00406703">
              <w:rPr>
                <w:rFonts w:hint="eastAsia"/>
                <w:b/>
                <w:color w:val="000000"/>
                <w:spacing w:val="-10"/>
                <w:szCs w:val="21"/>
              </w:rPr>
              <w:t>□</w:t>
            </w:r>
            <w:r>
              <w:rPr>
                <w:rFonts w:ascii="宋体" w:hAnsi="宋体" w:cs="宋体"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01CB0" w:rsidRDefault="00401CB0" w:rsidP="00C0519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01CB0" w:rsidRDefault="00401CB0" w:rsidP="00C0519C">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color w:val="000000"/>
                <w:szCs w:val="21"/>
              </w:rPr>
              <w:t>2019</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401CB0" w:rsidTr="00C0519C">
        <w:tc>
          <w:tcPr>
            <w:tcW w:w="10128" w:type="dxa"/>
            <w:gridSpan w:val="4"/>
          </w:tcPr>
          <w:p w:rsidR="00401CB0" w:rsidRDefault="00401CB0" w:rsidP="00C0519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01CB0" w:rsidRDefault="00401CB0" w:rsidP="00401CB0">
      <w:pPr>
        <w:snapToGrid w:val="0"/>
        <w:spacing w:line="400" w:lineRule="exact"/>
        <w:rPr>
          <w:rFonts w:ascii="宋体"/>
          <w:b/>
          <w:color w:val="000000"/>
          <w:sz w:val="26"/>
          <w:szCs w:val="26"/>
        </w:rPr>
      </w:pPr>
    </w:p>
    <w:p w:rsidR="00C0519C" w:rsidRPr="00401CB0" w:rsidRDefault="00C0519C" w:rsidP="00841A23">
      <w:pPr>
        <w:snapToGrid w:val="0"/>
        <w:spacing w:beforeLines="50"/>
        <w:ind w:firstLineChars="115" w:firstLine="300"/>
        <w:rPr>
          <w:rFonts w:ascii="宋体"/>
          <w:b/>
          <w:color w:val="000000"/>
          <w:sz w:val="26"/>
          <w:szCs w:val="26"/>
        </w:rPr>
      </w:pPr>
    </w:p>
    <w:sectPr w:rsidR="00C0519C" w:rsidRPr="00401CB0" w:rsidSect="00C0519C">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838" w:rsidRDefault="00831838" w:rsidP="00985748">
      <w:r>
        <w:separator/>
      </w:r>
    </w:p>
  </w:endnote>
  <w:endnote w:type="continuationSeparator" w:id="1">
    <w:p w:rsidR="00831838" w:rsidRDefault="00831838" w:rsidP="009857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838" w:rsidRDefault="00831838" w:rsidP="00985748">
      <w:r>
        <w:separator/>
      </w:r>
    </w:p>
  </w:footnote>
  <w:footnote w:type="continuationSeparator" w:id="1">
    <w:p w:rsidR="00831838" w:rsidRDefault="00831838" w:rsidP="00985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9C" w:rsidRDefault="00C0519C" w:rsidP="00401CB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41A2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0519C" w:rsidRDefault="00C0519C" w:rsidP="00401CB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C0519C" w:rsidRDefault="00C0519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C0519C" w:rsidRDefault="00C0519C">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5748"/>
    <w:rsid w:val="002045C3"/>
    <w:rsid w:val="00401CB0"/>
    <w:rsid w:val="00406703"/>
    <w:rsid w:val="00831838"/>
    <w:rsid w:val="00841A23"/>
    <w:rsid w:val="00985748"/>
    <w:rsid w:val="00C051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List Paragraph"/>
    <w:basedOn w:val="a"/>
    <w:uiPriority w:val="99"/>
    <w:unhideWhenUsed/>
    <w:qFormat/>
    <w:rsid w:val="00401CB0"/>
    <w:pPr>
      <w:ind w:firstLineChars="200" w:firstLine="420"/>
    </w:pPr>
  </w:style>
  <w:style w:type="character" w:customStyle="1" w:styleId="1">
    <w:name w:val="占位符文本1"/>
    <w:uiPriority w:val="99"/>
    <w:semiHidden/>
    <w:qFormat/>
    <w:rsid w:val="00401CB0"/>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1186</Words>
  <Characters>6761</Characters>
  <Application>Microsoft Office Word</Application>
  <DocSecurity>0</DocSecurity>
  <Lines>56</Lines>
  <Paragraphs>15</Paragraphs>
  <ScaleCrop>false</ScaleCrop>
  <Company>微软中国</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66</cp:revision>
  <dcterms:created xsi:type="dcterms:W3CDTF">2015-06-17T13:22:00Z</dcterms:created>
  <dcterms:modified xsi:type="dcterms:W3CDTF">2019-11-12T07:37:00Z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