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256E9"/>
    <w:rsid w:val="56267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2021-06-26T05:59:45Z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60212C6065204D7E9D62BA54D4FAFB7A</vt:lpwstr>
  </property>
</Properties>
</file>