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射洪市凡博纸制品有限公司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2021年06月18日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2021年06月18日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2021年06月18日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D80B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2021-06-17T03:22:21Z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3BC93B246AC34632BA1E855514D0D198</vt:lpwstr>
  </property>
</Properties>
</file>