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宜兴涚平软件有限公司</w:t>
            </w:r>
            <w:bookmarkEnd w:id="4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29.09.01;33.02.01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王真平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29.09.01;33.02.01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6" w:name="_GoBack"/>
            <w:bookmarkEnd w:id="6"/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软件研发流程：</w:t>
            </w:r>
          </w:p>
          <w:p>
            <w:p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default" w:ascii="宋体" w:hAnsi="宋体"/>
                <w:lang w:val="en-US" w:eastAsia="zh-CN"/>
              </w:rPr>
              <w:t>需求调研-</w:t>
            </w:r>
            <w:r>
              <w:rPr>
                <w:rFonts w:hint="eastAsia" w:ascii="宋体" w:hAnsi="宋体"/>
                <w:lang w:val="en-US" w:eastAsia="zh-CN"/>
              </w:rPr>
              <w:t>--</w:t>
            </w:r>
            <w:r>
              <w:rPr>
                <w:rFonts w:hint="default" w:ascii="宋体" w:hAnsi="宋体"/>
                <w:lang w:val="en-US" w:eastAsia="zh-CN"/>
              </w:rPr>
              <w:t>规格书签字-</w:t>
            </w:r>
            <w:r>
              <w:rPr>
                <w:rFonts w:hint="eastAsia" w:ascii="宋体" w:hAnsi="宋体"/>
                <w:lang w:val="en-US" w:eastAsia="zh-CN"/>
              </w:rPr>
              <w:t>--</w:t>
            </w:r>
            <w:r>
              <w:rPr>
                <w:rFonts w:hint="default" w:ascii="宋体" w:hAnsi="宋体"/>
                <w:lang w:val="en-US" w:eastAsia="zh-CN"/>
              </w:rPr>
              <w:t>系统开发-</w:t>
            </w:r>
            <w:r>
              <w:rPr>
                <w:rFonts w:hint="eastAsia" w:ascii="宋体" w:hAnsi="宋体"/>
                <w:lang w:val="en-US" w:eastAsia="zh-CN"/>
              </w:rPr>
              <w:t>--</w:t>
            </w:r>
            <w:r>
              <w:rPr>
                <w:rFonts w:hint="default" w:ascii="宋体" w:hAnsi="宋体"/>
                <w:lang w:val="en-US" w:eastAsia="zh-CN"/>
              </w:rPr>
              <w:t>内部测试-</w:t>
            </w:r>
            <w:r>
              <w:rPr>
                <w:rFonts w:hint="eastAsia" w:ascii="宋体" w:hAnsi="宋体"/>
                <w:lang w:val="en-US" w:eastAsia="zh-CN"/>
              </w:rPr>
              <w:t>--</w:t>
            </w:r>
            <w:r>
              <w:rPr>
                <w:rFonts w:hint="default" w:ascii="宋体" w:hAnsi="宋体"/>
                <w:lang w:val="en-US" w:eastAsia="zh-CN"/>
              </w:rPr>
              <w:t>上线试运行-</w:t>
            </w:r>
            <w:r>
              <w:rPr>
                <w:rFonts w:hint="eastAsia" w:ascii="宋体" w:hAnsi="宋体"/>
                <w:lang w:val="en-US" w:eastAsia="zh-CN"/>
              </w:rPr>
              <w:t>--</w:t>
            </w:r>
            <w:r>
              <w:rPr>
                <w:rFonts w:hint="default" w:ascii="宋体" w:hAnsi="宋体"/>
                <w:lang w:val="en-US" w:eastAsia="zh-CN"/>
              </w:rPr>
              <w:t>系统优化</w:t>
            </w:r>
            <w:r>
              <w:rPr>
                <w:rFonts w:hint="eastAsia" w:ascii="宋体" w:hAnsi="宋体"/>
                <w:lang w:val="en-US" w:eastAsia="zh-CN"/>
              </w:rPr>
              <w:t>--</w:t>
            </w:r>
            <w:r>
              <w:rPr>
                <w:rFonts w:hint="default" w:ascii="宋体" w:hAnsi="宋体"/>
                <w:lang w:val="en-US" w:eastAsia="zh-CN"/>
              </w:rPr>
              <w:t>-系统培训-</w:t>
            </w:r>
            <w:r>
              <w:rPr>
                <w:rFonts w:hint="eastAsia" w:ascii="宋体" w:hAnsi="宋体"/>
                <w:lang w:val="en-US" w:eastAsia="zh-CN"/>
              </w:rPr>
              <w:t>--</w:t>
            </w:r>
            <w:r>
              <w:rPr>
                <w:rFonts w:hint="default" w:ascii="宋体" w:hAnsi="宋体"/>
                <w:lang w:val="en-US" w:eastAsia="zh-CN"/>
              </w:rPr>
              <w:t>系统验收-</w:t>
            </w:r>
            <w:r>
              <w:rPr>
                <w:rFonts w:hint="eastAsia" w:ascii="宋体" w:hAnsi="宋体"/>
                <w:lang w:val="en-US" w:eastAsia="zh-CN"/>
              </w:rPr>
              <w:t>--</w:t>
            </w:r>
            <w:r>
              <w:rPr>
                <w:rFonts w:hint="default" w:ascii="宋体" w:hAnsi="宋体"/>
                <w:lang w:val="en-US" w:eastAsia="zh-CN"/>
              </w:rPr>
              <w:t>规格书签字</w:t>
            </w:r>
          </w:p>
          <w:p>
            <w:p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default" w:ascii="宋体" w:hAnsi="宋体"/>
                <w:lang w:val="en-US" w:eastAsia="zh-CN"/>
              </w:rPr>
              <w:t>软件销售流程：</w:t>
            </w:r>
          </w:p>
          <w:p>
            <w:p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default" w:ascii="宋体" w:hAnsi="宋体"/>
                <w:lang w:val="en-US" w:eastAsia="zh-CN"/>
              </w:rPr>
              <w:t>初访-</w:t>
            </w:r>
            <w:r>
              <w:rPr>
                <w:rFonts w:hint="eastAsia" w:ascii="宋体" w:hAnsi="宋体"/>
                <w:lang w:val="en-US" w:eastAsia="zh-CN"/>
              </w:rPr>
              <w:t>--</w:t>
            </w:r>
            <w:r>
              <w:rPr>
                <w:rFonts w:hint="default" w:ascii="宋体" w:hAnsi="宋体"/>
                <w:lang w:val="en-US" w:eastAsia="zh-CN"/>
              </w:rPr>
              <w:t>业务展示-</w:t>
            </w:r>
            <w:r>
              <w:rPr>
                <w:rFonts w:hint="eastAsia" w:ascii="宋体" w:hAnsi="宋体"/>
                <w:lang w:val="en-US" w:eastAsia="zh-CN"/>
              </w:rPr>
              <w:t>--</w:t>
            </w:r>
            <w:r>
              <w:rPr>
                <w:rFonts w:hint="default" w:ascii="宋体" w:hAnsi="宋体"/>
                <w:lang w:val="en-US" w:eastAsia="zh-CN"/>
              </w:rPr>
              <w:t>技术答疑-</w:t>
            </w:r>
            <w:r>
              <w:rPr>
                <w:rFonts w:hint="eastAsia" w:ascii="宋体" w:hAnsi="宋体"/>
                <w:lang w:val="en-US" w:eastAsia="zh-CN"/>
              </w:rPr>
              <w:t>--</w:t>
            </w:r>
            <w:r>
              <w:rPr>
                <w:rFonts w:hint="default" w:ascii="宋体" w:hAnsi="宋体"/>
                <w:lang w:val="en-US" w:eastAsia="zh-CN"/>
              </w:rPr>
              <w:t>需求调研-</w:t>
            </w:r>
            <w:r>
              <w:rPr>
                <w:rFonts w:hint="eastAsia" w:ascii="宋体" w:hAnsi="宋体"/>
                <w:lang w:val="en-US" w:eastAsia="zh-CN"/>
              </w:rPr>
              <w:t>--</w:t>
            </w:r>
            <w:r>
              <w:rPr>
                <w:rFonts w:hint="default" w:ascii="宋体" w:hAnsi="宋体"/>
                <w:lang w:val="en-US" w:eastAsia="zh-CN"/>
              </w:rPr>
              <w:t>出具方案-</w:t>
            </w:r>
            <w:r>
              <w:rPr>
                <w:rFonts w:hint="eastAsia" w:ascii="宋体" w:hAnsi="宋体"/>
                <w:lang w:val="en-US" w:eastAsia="zh-CN"/>
              </w:rPr>
              <w:t>--</w:t>
            </w:r>
            <w:r>
              <w:rPr>
                <w:rFonts w:hint="default" w:ascii="宋体" w:hAnsi="宋体"/>
                <w:lang w:val="en-US" w:eastAsia="zh-CN"/>
              </w:rPr>
              <w:t>可行性判断-</w:t>
            </w:r>
            <w:r>
              <w:rPr>
                <w:rFonts w:hint="eastAsia" w:ascii="宋体" w:hAnsi="宋体"/>
                <w:lang w:val="en-US" w:eastAsia="zh-CN"/>
              </w:rPr>
              <w:t>--</w:t>
            </w:r>
            <w:r>
              <w:rPr>
                <w:rFonts w:hint="default" w:ascii="宋体" w:hAnsi="宋体"/>
                <w:lang w:val="en-US" w:eastAsia="zh-CN"/>
              </w:rPr>
              <w:t>报价-</w:t>
            </w:r>
            <w:r>
              <w:rPr>
                <w:rFonts w:hint="eastAsia" w:ascii="宋体" w:hAnsi="宋体"/>
                <w:lang w:val="en-US" w:eastAsia="zh-CN"/>
              </w:rPr>
              <w:t>--</w:t>
            </w:r>
            <w:r>
              <w:rPr>
                <w:rFonts w:hint="default" w:ascii="宋体" w:hAnsi="宋体"/>
                <w:lang w:val="en-US" w:eastAsia="zh-CN"/>
              </w:rPr>
              <w:t>合同签订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zCs w:val="22"/>
                <w:lang w:val="en-US" w:eastAsia="zh-CN"/>
              </w:rPr>
              <w:t xml:space="preserve">关键过程为：设计开发 </w:t>
            </w:r>
            <w:r>
              <w:rPr>
                <w:rFonts w:hint="eastAsia"/>
                <w:color w:val="auto"/>
                <w:lang w:val="en-US" w:eastAsia="zh-CN"/>
              </w:rPr>
              <w:t>制定《作业指导书》、《操作规程》，提供《软件设计开发记录》对研发过程进行过程监控，结束后对成品进行成品检测，检测合格，提供给客户进行试运行，直至客户验收合格。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对销售特殊过程进行确认，提供《销售服务过程确认记录》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《民用建筑供暖通风与空气调节设计规范》   GB 50736-2012；</w:t>
            </w: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•《公共建筑节能设计标准》          GB 50189-2015；</w:t>
            </w: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•《民用建筑电气设计规范》      JGJ16-2008；</w:t>
            </w: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•《分散型控制系统工程设计规定》  HG/T 20573-2012 ；</w:t>
            </w: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•《软件工程国家标准》  GTB856；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企业申办计算机软件著作权登记证书，对产品分模块进行了检测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王真平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2021.6.19</w:t>
      </w:r>
      <w:r>
        <w:rPr>
          <w:rFonts w:hint="eastAsia" w:ascii="宋体"/>
          <w:b/>
          <w:sz w:val="22"/>
          <w:szCs w:val="22"/>
        </w:rPr>
        <w:t xml:space="preserve">        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张磊</w:t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2021.6.19</w:t>
      </w:r>
      <w:r>
        <w:rPr>
          <w:rFonts w:hint="eastAsia"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FE9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2021-06-19T05:42:40Z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9689FD922E734F2885FD3937EC3D6CF9</vt:lpwstr>
  </property>
</Properties>
</file>