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蓝城乐居铭洁物业管理服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5.1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