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/>
          <w:color w:val="000000" w:themeColor="text1"/>
          <w:szCs w:val="21"/>
        </w:rPr>
        <w:drawing>
          <wp:inline distT="0" distB="0" distL="114300" distR="114300">
            <wp:extent cx="5517515" cy="7809865"/>
            <wp:effectExtent l="0" t="0" r="6985" b="635"/>
            <wp:docPr id="7" name="图片 7" descr="扫描全能王 2021-06-17 13.3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1-06-17 13.33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-334010</wp:posOffset>
            </wp:positionV>
            <wp:extent cx="6157595" cy="9122410"/>
            <wp:effectExtent l="0" t="0" r="1905" b="8890"/>
            <wp:wrapNone/>
            <wp:docPr id="6" name="图片 6" descr="扫描全能王 2021-06-17 13.3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6-17 13.33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0115-2020-2021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-724535</wp:posOffset>
                  </wp:positionH>
                  <wp:positionV relativeFrom="paragraph">
                    <wp:posOffset>-262255</wp:posOffset>
                  </wp:positionV>
                  <wp:extent cx="6544945" cy="8274050"/>
                  <wp:effectExtent l="0" t="0" r="8255" b="6350"/>
                  <wp:wrapNone/>
                  <wp:docPr id="8" name="图片 8" descr="扫描全能王 2021-06-17 13.33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1-06-17 13.33_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8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四川苏克流体控制设备有限公司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2021.6.17上午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1"/>
                          <pic:cNvPicPr/>
                        </pic:nvPicPr>
                        <pic:blipFill>
                          <a:blip r:embed="rId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 w:themeColor="text1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9525</wp:posOffset>
                  </wp:positionV>
                  <wp:extent cx="494030" cy="273050"/>
                  <wp:effectExtent l="0" t="0" r="1270" b="6350"/>
                  <wp:wrapNone/>
                  <wp:docPr id="26" name="图片 26" descr="6b301d4aefd14b1fca650a8f8c51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301d4aefd14b1fca650a8f8c5179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胡琳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 w:themeColor="text1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0115-2020-2021</w:t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tabs>
                <w:tab w:val="left" w:pos="2543"/>
              </w:tabs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r>
        <w:rPr>
          <w:rFonts w:hint="eastAsia" w:ascii="宋体" w:hAnsi="宋体" w:eastAsiaTheme="minorEastAsia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-445770</wp:posOffset>
            </wp:positionV>
            <wp:extent cx="6805930" cy="8007985"/>
            <wp:effectExtent l="0" t="0" r="1270" b="5715"/>
            <wp:wrapNone/>
            <wp:docPr id="1" name="图片 1" descr="扫描全能王 2021-06-17 13.3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6-17 13.33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4D2A02"/>
    <w:rsid w:val="04A84BA7"/>
    <w:rsid w:val="349D39A0"/>
    <w:rsid w:val="465D0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2021-06-17T05:47:23Z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DEE770F689C744A5914351ED8CEA2C8C</vt:lpwstr>
  </property>
</Properties>
</file>