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四川宜云智能网联汽车科技有限公司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185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