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重庆臻远电气有限公司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0334-2019-Q-2021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bookmarkStart w:id="8" w:name="审核开始日"/>
            <w:r>
              <w:rPr>
                <w:rFonts w:hint="eastAsia"/>
                <w:color w:val="000000"/>
                <w:szCs w:val="21"/>
              </w:rPr>
              <w:t>2021年06月14日 下午</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bookmarkStart w:id="9" w:name="审核结束日"/>
            <w:r>
              <w:rPr>
                <w:color w:val="000000"/>
                <w:szCs w:val="21"/>
              </w:rPr>
              <w:t>2021年06月15日 下午</w:t>
            </w:r>
            <w:bookmarkEnd w:id="9"/>
            <w:r>
              <w:rPr>
                <w:color w:val="000000"/>
                <w:szCs w:val="21"/>
              </w:rPr>
              <w:t xml:space="preserve">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2021年06月15日 下午 </w:t>
            </w:r>
            <w:bookmarkStart w:id="10" w:name="_GoBack"/>
            <w:bookmarkEnd w:id="10"/>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31769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2021-06-14T01:36:29Z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344253BBEACB4CAEB59445FFBD62C01F</vt:lpwstr>
  </property>
</Properties>
</file>