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河北金城消防科技有限公司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0593-2021-QJ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sym w:font="Wingdings 2" w:char="0052"/>
            </w:r>
            <w:r>
              <w:rPr>
                <w:spacing w:val="-2"/>
                <w:sz w:val="21"/>
                <w:szCs w:val="21"/>
              </w:rPr>
              <w:t>QMS</w:t>
            </w:r>
            <w:bookmarkStart w:id="2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EMS</w:t>
            </w:r>
            <w:bookmarkStart w:id="3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闫金棉</w:t>
            </w:r>
            <w:bookmarkEnd w:id="4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电话"/>
            <w:r>
              <w:rPr>
                <w:sz w:val="21"/>
                <w:szCs w:val="21"/>
              </w:rPr>
              <w:t>18633069700</w:t>
            </w:r>
            <w:bookmarkEnd w:id="5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jinchengxf@163.com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7" w:name="最高管理者"/>
            <w:bookmarkEnd w:id="7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8" w:name="联系人传真"/>
            <w:bookmarkEnd w:id="8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9" w:name="审核范围"/>
            <w:r>
              <w:t>资质范围内消防设施工程专业承包</w:t>
            </w:r>
            <w:bookmarkEnd w:id="9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0" w:name="专业代码"/>
            <w:r>
              <w:t>28.07.01;28.07.02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1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GB/T19001-2016/ISO9001:2015和GB/T50430-2017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2" w:name="审核日期安排"/>
            <w:r>
              <w:rPr>
                <w:rFonts w:hint="eastAsia"/>
                <w:b/>
                <w:sz w:val="21"/>
                <w:szCs w:val="21"/>
              </w:rPr>
              <w:t>2021年06月11日 上午至2021年06月11日 下午 (共1.0天)</w:t>
            </w:r>
            <w:bookmarkEnd w:id="12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28.07.01,28.07.02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98425</wp:posOffset>
                  </wp:positionH>
                  <wp:positionV relativeFrom="paragraph">
                    <wp:posOffset>28575</wp:posOffset>
                  </wp:positionV>
                  <wp:extent cx="652145" cy="273685"/>
                  <wp:effectExtent l="0" t="0" r="8255" b="571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145" cy="273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13831886852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2021.6.10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2021.6.10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tbl>
      <w:tblPr>
        <w:tblStyle w:val="5"/>
        <w:tblW w:w="99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381"/>
        <w:gridCol w:w="6209"/>
        <w:gridCol w:w="1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9968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6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2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312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106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2021.6.11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2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12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6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2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管理层：资质查验；管理体系策划情况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过程识别和策划的充分性（包括外包过程）；确定认证范围包括任何不适用及理由的充分性；体系覆盖人数确认；管理方针和目标的适宜性；内部审核管理评审策划和实施；基础资源条件；质量事故及投诉情况；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J 4.1/4.3/4.4/（3.1）/5.2（3.2）/6.2（3.2）/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7.1.1（3.4.1）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9.2（12.2）/9.3（12.4）</w:t>
            </w:r>
          </w:p>
        </w:tc>
        <w:tc>
          <w:tcPr>
            <w:tcW w:w="1312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6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2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综合办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人员；</w:t>
            </w:r>
            <w:r>
              <w:rPr>
                <w:rFonts w:hint="eastAsia"/>
                <w:sz w:val="21"/>
                <w:szCs w:val="21"/>
              </w:rPr>
              <w:t>组织的知识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文件化信息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适用法律法规识别的充分性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7.12(3.3.4)/</w:t>
            </w:r>
            <w:r>
              <w:rPr>
                <w:rFonts w:hint="eastAsia"/>
                <w:sz w:val="21"/>
                <w:szCs w:val="21"/>
              </w:rPr>
              <w:t>7.1.6/7.5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3.5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</w:rPr>
              <w:t>；</w:t>
            </w:r>
          </w:p>
        </w:tc>
        <w:tc>
          <w:tcPr>
            <w:tcW w:w="1312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6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hint="default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62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材料部/工程部（在建项目部）</w:t>
            </w:r>
            <w:r>
              <w:rPr>
                <w:rFonts w:hint="eastAsia"/>
                <w:sz w:val="21"/>
                <w:szCs w:val="21"/>
              </w:rPr>
              <w:t>：现场基本情况（包括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产品实现</w:t>
            </w:r>
            <w:r>
              <w:rPr>
                <w:rFonts w:hint="eastAsia"/>
                <w:sz w:val="21"/>
                <w:szCs w:val="21"/>
              </w:rPr>
              <w:t>流程、设备、监视和测量设备等）资源的配置、特殊过程识别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Q8.1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10.1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</w:rPr>
              <w:t>/7.1.3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7.1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</w:rPr>
              <w:t>/7.1.4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10.5.1</w:t>
            </w:r>
            <w:bookmarkStart w:id="13" w:name="_GoBack"/>
            <w:bookmarkEnd w:id="13"/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</w:rPr>
              <w:t>/7.1.5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11.4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</w:rPr>
              <w:t>/8.5.1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10.4、10.5.1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</w:rPr>
              <w:t>；</w:t>
            </w:r>
          </w:p>
        </w:tc>
        <w:tc>
          <w:tcPr>
            <w:tcW w:w="1312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0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2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2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为午休时间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spacing w:line="300" w:lineRule="exact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5147044"/>
    <w:rsid w:val="7C923E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29</TotalTime>
  <ScaleCrop>false</ScaleCrop>
  <LinksUpToDate>false</LinksUpToDate>
  <CharactersWithSpaces>1267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Administrator</cp:lastModifiedBy>
  <cp:lastPrinted>2019-03-27T03:10:00Z</cp:lastPrinted>
  <dcterms:modified xsi:type="dcterms:W3CDTF">2021-06-18T03:54:45Z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DDA622811A6E45D0AE0AD75349CFFAF7</vt:lpwstr>
  </property>
</Properties>
</file>