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wordWrap w:val="0"/>
        <w:spacing w:line="360" w:lineRule="auto"/>
        <w:jc w:val="right"/>
        <w:rPr>
          <w:rFonts w:ascii="Times New Roman" w:hAnsi="Times New Roman" w:eastAsia="黑体"/>
          <w:color w:val="auto"/>
          <w:sz w:val="20"/>
        </w:rPr>
      </w:pPr>
      <w:r>
        <w:rPr>
          <w:rFonts w:ascii="Times New Roman" w:hAnsi="Times New Roman"/>
          <w:bCs/>
          <w:color w:val="auto"/>
          <w:kern w:val="0"/>
          <w:sz w:val="20"/>
        </w:rPr>
        <w:t>编号：</w:t>
      </w:r>
      <w:bookmarkStart w:id="0" w:name="合同编号"/>
      <w:r>
        <w:rPr>
          <w:rStyle w:val="9"/>
          <w:rFonts w:ascii="Times New Roman" w:hAnsi="Times New Roman" w:cs="Times New Roman"/>
          <w:color w:val="auto"/>
          <w:szCs w:val="22"/>
          <w:u w:val="single"/>
          <w:lang w:val="zh-CN"/>
        </w:rPr>
        <w:t>0</w:t>
      </w:r>
      <w:r>
        <w:rPr>
          <w:rStyle w:val="9"/>
          <w:rFonts w:hint="eastAsia" w:ascii="Times New Roman" w:hAnsi="Times New Roman" w:eastAsia="黑体" w:cs="Times New Roman"/>
          <w:color w:val="auto"/>
          <w:szCs w:val="22"/>
          <w:u w:val="single"/>
          <w:lang w:val="en-US" w:eastAsia="zh-CN"/>
        </w:rPr>
        <w:t>59</w:t>
      </w:r>
      <w:r>
        <w:rPr>
          <w:rStyle w:val="9"/>
          <w:rFonts w:ascii="Times New Roman" w:hAnsi="Times New Roman" w:cs="Times New Roman"/>
          <w:color w:val="auto"/>
          <w:szCs w:val="22"/>
          <w:u w:val="single"/>
          <w:lang w:val="zh-CN"/>
        </w:rPr>
        <w:t>2-2021</w:t>
      </w:r>
      <w:bookmarkEnd w:id="0"/>
    </w:p>
    <w:p>
      <w:pPr>
        <w:widowControl/>
        <w:jc w:val="center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/>
          <w:b/>
          <w:bCs/>
          <w:kern w:val="0"/>
          <w:sz w:val="28"/>
          <w:szCs w:val="28"/>
        </w:rPr>
        <w:t>不符合项报告</w:t>
      </w:r>
    </w:p>
    <w:tbl>
      <w:tblPr>
        <w:tblStyle w:val="5"/>
        <w:tblpPr w:leftFromText="180" w:rightFromText="180" w:vertAnchor="text" w:horzAnchor="margin" w:tblpX="-129" w:tblpY="299"/>
        <w:tblW w:w="9180" w:type="dxa"/>
        <w:tblCellSpacing w:w="0" w:type="dxa"/>
        <w:tblInd w:w="0" w:type="dxa"/>
        <w:tblBorders>
          <w:top w:val="outset" w:color="000000" w:sz="6" w:space="0"/>
          <w:left w:val="outset" w:color="000000" w:sz="6" w:space="0"/>
          <w:bottom w:val="outset" w:color="000000" w:sz="6" w:space="0"/>
          <w:right w:val="outset" w:color="000000" w:sz="6" w:space="0"/>
          <w:insideH w:val="outset" w:color="000000" w:sz="6" w:space="0"/>
          <w:insideV w:val="outset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33"/>
        <w:gridCol w:w="4819"/>
        <w:gridCol w:w="1843"/>
        <w:gridCol w:w="1085"/>
      </w:tblGrid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7" w:hRule="atLeast"/>
          <w:tblCellSpacing w:w="0" w:type="dxa"/>
        </w:trPr>
        <w:tc>
          <w:tcPr>
            <w:tcW w:w="1433" w:type="dxa"/>
            <w:shd w:val="clear" w:color="auto" w:fill="auto"/>
            <w:vAlign w:val="center"/>
          </w:tcPr>
          <w:p>
            <w:pPr>
              <w:widowControl/>
              <w:tabs>
                <w:tab w:val="left" w:pos="5160"/>
              </w:tabs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Cs w:val="21"/>
              </w:rPr>
              <w:t>企业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名称：            </w:t>
            </w:r>
          </w:p>
        </w:tc>
        <w:tc>
          <w:tcPr>
            <w:tcW w:w="4819" w:type="dxa"/>
            <w:shd w:val="clear" w:color="auto" w:fill="auto"/>
            <w:vAlign w:val="center"/>
          </w:tcPr>
          <w:p>
            <w:pPr>
              <w:widowControl/>
              <w:tabs>
                <w:tab w:val="left" w:pos="5160"/>
              </w:tabs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 xml:space="preserve">  </w:t>
            </w:r>
            <w:bookmarkStart w:id="1" w:name="组织名称"/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安徽丹凤缘科技</w:t>
            </w:r>
            <w:r>
              <w:rPr>
                <w:rFonts w:ascii="宋体" w:hAnsi="宋体" w:cs="宋体"/>
                <w:kern w:val="0"/>
                <w:szCs w:val="21"/>
              </w:rPr>
              <w:t>有限公司</w:t>
            </w:r>
            <w:bookmarkEnd w:id="1"/>
          </w:p>
        </w:tc>
        <w:tc>
          <w:tcPr>
            <w:tcW w:w="1843" w:type="dxa"/>
            <w:shd w:val="clear" w:color="auto" w:fill="auto"/>
            <w:vAlign w:val="center"/>
          </w:tcPr>
          <w:p>
            <w:pPr>
              <w:widowControl/>
              <w:tabs>
                <w:tab w:val="left" w:pos="5160"/>
              </w:tabs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不符合报告编号：</w:t>
            </w:r>
          </w:p>
        </w:tc>
        <w:tc>
          <w:tcPr>
            <w:tcW w:w="1085" w:type="dxa"/>
            <w:shd w:val="clear" w:color="auto" w:fill="auto"/>
            <w:vAlign w:val="center"/>
          </w:tcPr>
          <w:p>
            <w:pPr>
              <w:widowControl/>
              <w:tabs>
                <w:tab w:val="left" w:pos="5160"/>
              </w:tabs>
              <w:spacing w:line="360" w:lineRule="auto"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01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  <w:tblCellSpacing w:w="0" w:type="dxa"/>
        </w:trPr>
        <w:tc>
          <w:tcPr>
            <w:tcW w:w="9180" w:type="dxa"/>
            <w:gridSpan w:val="4"/>
            <w:shd w:val="clear" w:color="auto" w:fill="auto"/>
          </w:tcPr>
          <w:p>
            <w:pPr>
              <w:widowControl/>
              <w:spacing w:line="360" w:lineRule="auto"/>
              <w:jc w:val="left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受审核部门</w:t>
            </w:r>
            <w:r>
              <w:rPr>
                <w:rFonts w:ascii="宋体" w:hAnsi="宋体" w:cs="宋体"/>
                <w:kern w:val="0"/>
                <w:szCs w:val="21"/>
              </w:rPr>
              <w:t>: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质检部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</w:rPr>
              <w:t xml:space="preserve">    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                           </w:t>
            </w:r>
            <w:r>
              <w:rPr>
                <w:rFonts w:ascii="宋体" w:hAnsi="宋体" w:cs="宋体"/>
                <w:kern w:val="0"/>
                <w:szCs w:val="21"/>
              </w:rPr>
              <w:t>陪同人员: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李迎庆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6" w:hRule="atLeast"/>
          <w:tblCellSpacing w:w="0" w:type="dxa"/>
        </w:trPr>
        <w:tc>
          <w:tcPr>
            <w:tcW w:w="9180" w:type="dxa"/>
            <w:gridSpan w:val="4"/>
            <w:shd w:val="clear" w:color="auto" w:fill="auto"/>
          </w:tcPr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不符合事实描述：</w:t>
            </w:r>
          </w:p>
          <w:p>
            <w:pPr>
              <w:widowControl/>
              <w:spacing w:line="360" w:lineRule="auto"/>
              <w:jc w:val="left"/>
              <w:rPr>
                <w:rFonts w:hint="default" w:ascii="宋体" w:hAnsi="宋体" w:eastAsia="宋体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查质检部2021年6月10日的水表校验记录表一份，记录中没有检验所使用的设备以及检验依据信息。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color w:val="auto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不符</w:t>
            </w:r>
            <w:r>
              <w:rPr>
                <w:rFonts w:cs="宋体" w:asciiTheme="minorEastAsia" w:hAnsiTheme="minorEastAsia" w:eastAsiaTheme="minorEastAsia"/>
                <w:kern w:val="0"/>
                <w:szCs w:val="21"/>
              </w:rPr>
              <w:t>合</w:t>
            </w: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认证</w:t>
            </w:r>
            <w:r>
              <w:rPr>
                <w:rStyle w:val="9"/>
                <w:rFonts w:asciiTheme="minorEastAsia" w:hAnsiTheme="minorEastAsia" w:eastAsiaTheme="minorEastAsia"/>
                <w:sz w:val="21"/>
                <w:szCs w:val="21"/>
                <w:lang w:val="zh-CN"/>
              </w:rPr>
              <w:t>审核准则</w:t>
            </w:r>
            <w:r>
              <w:rPr>
                <w:rFonts w:cs="宋体" w:asciiTheme="minorEastAsia" w:hAnsiTheme="minorEastAsia" w:eastAsiaTheme="minorEastAsia"/>
                <w:kern w:val="0"/>
                <w:szCs w:val="21"/>
              </w:rPr>
              <w:t>条</w:t>
            </w:r>
            <w:r>
              <w:rPr>
                <w:rFonts w:ascii="宋体" w:hAnsi="宋体" w:cs="宋体"/>
                <w:kern w:val="0"/>
                <w:szCs w:val="21"/>
              </w:rPr>
              <w:t>款号：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u w:val="single"/>
                <w:lang w:val="en-US" w:eastAsia="zh-CN"/>
              </w:rPr>
              <w:t>7.2.4a测量过程的记录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814705</wp:posOffset>
                  </wp:positionH>
                  <wp:positionV relativeFrom="paragraph">
                    <wp:posOffset>238760</wp:posOffset>
                  </wp:positionV>
                  <wp:extent cx="649605" cy="270510"/>
                  <wp:effectExtent l="0" t="0" r="10795" b="8890"/>
                  <wp:wrapNone/>
                  <wp:docPr id="2" name="图片 2" descr="刘复荣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刘复荣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60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cs="宋体"/>
                <w:kern w:val="0"/>
                <w:szCs w:val="21"/>
              </w:rPr>
              <w:t>不符合程度：主要不符合____；次要不符合</w:t>
            </w:r>
            <w:r>
              <w:rPr>
                <w:rFonts w:ascii="宋体" w:hAnsi="宋体" w:cs="宋体"/>
                <w:kern w:val="0"/>
                <w:szCs w:val="21"/>
                <w:u w:val="single"/>
              </w:rPr>
              <w:sym w:font="Wingdings 2" w:char="0052"/>
            </w:r>
            <w:r>
              <w:rPr>
                <w:rFonts w:hint="eastAsia" w:ascii="宋体" w:hAnsi="宋体" w:cs="宋体"/>
                <w:kern w:val="0"/>
                <w:szCs w:val="21"/>
                <w:u w:val="single"/>
                <w:lang w:val="en-US" w:eastAsia="zh-CN"/>
              </w:rPr>
              <w:t xml:space="preserve"> </w:t>
            </w:r>
            <w:r>
              <w:rPr>
                <w:rFonts w:ascii="宋体" w:hAnsi="宋体" w:cs="宋体"/>
                <w:kern w:val="0"/>
                <w:szCs w:val="21"/>
              </w:rPr>
              <w:t>；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审核员(签名)___________ 陪同人员(签名)__</w:t>
            </w: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inline distT="0" distB="0" distL="114300" distR="114300">
                  <wp:extent cx="664845" cy="318770"/>
                  <wp:effectExtent l="0" t="0" r="8255" b="11430"/>
                  <wp:docPr id="88" name="图片 1" descr="a372014775a2e207ee651590fd23b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1" descr="a372014775a2e207ee651590fd23b54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biLevel thresh="50000"/>
                            <a:grayscl/>
                          </a:blip>
                          <a:srcRect l="34235" t="33279" r="22458" b="550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845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/>
                <w:kern w:val="0"/>
                <w:szCs w:val="21"/>
              </w:rPr>
              <w:t>_______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企业部门</w:t>
            </w:r>
            <w:r>
              <w:rPr>
                <w:rFonts w:ascii="宋体" w:hAnsi="宋体" w:cs="宋体"/>
                <w:kern w:val="0"/>
                <w:szCs w:val="21"/>
              </w:rPr>
              <w:t>代表（签名）__</w:t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21970" cy="224790"/>
                  <wp:effectExtent l="0" t="0" r="11430" b="3810"/>
                  <wp:docPr id="89" name="图片 89" descr="f03f80fe9b9d49f12305c7e69025d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89" descr="f03f80fe9b9d49f12305c7e69025d2b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biLevel thresh="50000"/>
                          </a:blip>
                          <a:srcRect l="30608" t="43877" r="30749" b="467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970" cy="224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/>
                <w:kern w:val="0"/>
                <w:szCs w:val="21"/>
              </w:rPr>
              <w:t>_______</w:t>
            </w:r>
          </w:p>
          <w:p>
            <w:pPr>
              <w:widowControl/>
              <w:spacing w:line="360" w:lineRule="auto"/>
              <w:ind w:firstLine="5852" w:firstLineChars="2787"/>
              <w:jc w:val="left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ascii="宋体" w:hAnsi="宋体" w:cs="宋体"/>
                <w:kern w:val="0"/>
                <w:szCs w:val="21"/>
              </w:rPr>
              <w:t>日期: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2021.06.17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8" w:hRule="atLeast"/>
          <w:tblCellSpacing w:w="0" w:type="dxa"/>
        </w:trPr>
        <w:tc>
          <w:tcPr>
            <w:tcW w:w="9180" w:type="dxa"/>
            <w:gridSpan w:val="4"/>
            <w:shd w:val="clear" w:color="auto" w:fill="auto"/>
          </w:tcPr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纠正措施:</w:t>
            </w:r>
          </w:p>
          <w:p>
            <w:pPr>
              <w:widowControl/>
              <w:numPr>
                <w:ilvl w:val="0"/>
                <w:numId w:val="0"/>
              </w:numPr>
              <w:spacing w:line="360" w:lineRule="auto"/>
              <w:ind w:firstLine="420" w:firstLineChars="200"/>
              <w:jc w:val="left"/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1、立即对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2021.6.10日水表校验记录表增加检验所使用的设备以及检验依据</w:t>
            </w:r>
          </w:p>
          <w:p>
            <w:pPr>
              <w:widowControl/>
              <w:numPr>
                <w:ilvl w:val="0"/>
                <w:numId w:val="0"/>
              </w:numPr>
              <w:spacing w:line="360" w:lineRule="auto"/>
              <w:ind w:firstLine="420" w:firstLineChars="200"/>
              <w:jc w:val="left"/>
              <w:rPr>
                <w:rFonts w:hint="default" w:ascii="宋体" w:hAnsi="宋体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2、举一反三，查看其它记录，若有类似问题一并解决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bookmarkStart w:id="2" w:name="_GoBack"/>
            <w:bookmarkEnd w:id="2"/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4061460</wp:posOffset>
                  </wp:positionH>
                  <wp:positionV relativeFrom="paragraph">
                    <wp:posOffset>77470</wp:posOffset>
                  </wp:positionV>
                  <wp:extent cx="649605" cy="270510"/>
                  <wp:effectExtent l="0" t="0" r="10795" b="8890"/>
                  <wp:wrapNone/>
                  <wp:docPr id="5" name="图片 5" descr="刘复荣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刘复荣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60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kern w:val="0"/>
                <w:szCs w:val="21"/>
              </w:rPr>
              <w:t>企业部门</w:t>
            </w:r>
            <w:r>
              <w:rPr>
                <w:rFonts w:ascii="宋体" w:hAnsi="宋体" w:cs="宋体"/>
                <w:kern w:val="0"/>
                <w:szCs w:val="21"/>
              </w:rPr>
              <w:t>代表签名: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 </w:t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21970" cy="224790"/>
                  <wp:effectExtent l="0" t="0" r="11430" b="3810"/>
                  <wp:docPr id="4" name="图片 4" descr="f03f80fe9b9d49f12305c7e69025d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f03f80fe9b9d49f12305c7e69025d2b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biLevel thresh="50000"/>
                          </a:blip>
                          <a:srcRect l="30608" t="43877" r="30749" b="467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970" cy="224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               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 xml:space="preserve">     </w:t>
            </w:r>
            <w:r>
              <w:rPr>
                <w:rFonts w:ascii="宋体" w:hAnsi="宋体" w:cs="宋体"/>
                <w:kern w:val="0"/>
                <w:szCs w:val="21"/>
              </w:rPr>
              <w:t>审核员签名: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7" w:hRule="atLeast"/>
          <w:tblCellSpacing w:w="0" w:type="dxa"/>
        </w:trPr>
        <w:tc>
          <w:tcPr>
            <w:tcW w:w="9180" w:type="dxa"/>
            <w:gridSpan w:val="4"/>
            <w:shd w:val="clear" w:color="auto" w:fill="auto"/>
          </w:tcPr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纠正措施完成情况:</w:t>
            </w:r>
          </w:p>
          <w:p>
            <w:pPr>
              <w:widowControl/>
              <w:spacing w:line="360" w:lineRule="auto"/>
              <w:jc w:val="left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 xml:space="preserve">     纠正措施有效可行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1105535</wp:posOffset>
                  </wp:positionH>
                  <wp:positionV relativeFrom="paragraph">
                    <wp:posOffset>288290</wp:posOffset>
                  </wp:positionV>
                  <wp:extent cx="649605" cy="270510"/>
                  <wp:effectExtent l="0" t="0" r="10795" b="8890"/>
                  <wp:wrapNone/>
                  <wp:docPr id="3" name="图片 3" descr="刘复荣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刘复荣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60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spacing w:line="360" w:lineRule="auto"/>
              <w:jc w:val="left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ascii="宋体" w:hAnsi="宋体" w:cs="宋体"/>
                <w:kern w:val="0"/>
                <w:szCs w:val="21"/>
              </w:rPr>
              <w:t>审核组代表签名: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             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 xml:space="preserve">                            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 日期：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2021.6.17</w:t>
            </w:r>
          </w:p>
        </w:tc>
      </w:tr>
    </w:tbl>
    <w:p>
      <w:pPr>
        <w:jc w:val="right"/>
      </w:pPr>
      <w:r>
        <w:rPr>
          <w:rFonts w:hint="eastAsia"/>
        </w:rPr>
        <w:t>可另附页</w:t>
      </w:r>
    </w:p>
    <w:p>
      <w:pPr>
        <w:jc w:val="right"/>
      </w:pPr>
    </w:p>
    <w:sectPr>
      <w:headerReference r:id="rId3" w:type="default"/>
      <w:pgSz w:w="11906" w:h="16838"/>
      <w:pgMar w:top="1440" w:right="1800" w:bottom="1440" w:left="1380" w:header="397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spacing w:line="320" w:lineRule="exact"/>
      <w:ind w:left="-86" w:leftChars="-41" w:firstLine="720" w:firstLineChars="400"/>
      <w:jc w:val="left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46990</wp:posOffset>
          </wp:positionH>
          <wp:positionV relativeFrom="paragraph">
            <wp:posOffset>188595</wp:posOffset>
          </wp:positionV>
          <wp:extent cx="410210" cy="433070"/>
          <wp:effectExtent l="0" t="0" r="8890" b="5080"/>
          <wp:wrapTight wrapText="bothSides">
            <wp:wrapPolygon>
              <wp:start x="2909" y="0"/>
              <wp:lineTo x="0" y="3801"/>
              <wp:lineTo x="0" y="16152"/>
              <wp:lineTo x="4848" y="20903"/>
              <wp:lineTo x="5818" y="20903"/>
              <wp:lineTo x="14545" y="20903"/>
              <wp:lineTo x="15515" y="20903"/>
              <wp:lineTo x="20363" y="15202"/>
              <wp:lineTo x="20363" y="4751"/>
              <wp:lineTo x="15515" y="0"/>
              <wp:lineTo x="2909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tab/>
    </w:r>
  </w:p>
  <w:p>
    <w:pPr>
      <w:pStyle w:val="4"/>
      <w:pBdr>
        <w:bottom w:val="none" w:color="auto" w:sz="0" w:space="0"/>
      </w:pBdr>
      <w:spacing w:line="320" w:lineRule="exact"/>
      <w:ind w:left="-1023" w:leftChars="-487" w:firstLine="1793" w:firstLineChars="854"/>
      <w:jc w:val="left"/>
      <w:rPr>
        <w:rStyle w:val="11"/>
        <w:rFonts w:hint="default" w:ascii="Times New Roman" w:hAnsi="Times New Roman" w:cs="Times New Roman"/>
        <w:szCs w:val="21"/>
      </w:rPr>
    </w:pPr>
    <w:r>
      <w:rPr>
        <w:rFonts w:ascii="Times New Roman" w:hAnsi="Times New Roman" w:cs="Times New Roman"/>
        <w:sz w:val="21"/>
        <w:szCs w:val="21"/>
      </w:rPr>
      <w:pict>
        <v:shape id="_x0000_s4097" o:spid="_x0000_s4097" o:spt="202" type="#_x0000_t202" style="position:absolute;left:0pt;margin-left:289.7pt;margin-top:14.1pt;height:20.6pt;width:173.9pt;z-index:251660288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/>
                    <w:sz w:val="22"/>
                  </w:rPr>
                </w:pPr>
                <w:r>
                  <w:rPr>
                    <w:rFonts w:ascii="Times New Roman" w:hAnsi="Times New Roman"/>
                    <w:szCs w:val="21"/>
                  </w:rPr>
                  <w:t>ISC-A-I-</w:t>
                </w:r>
                <w:r>
                  <w:rPr>
                    <w:rFonts w:hint="eastAsia" w:ascii="Times New Roman" w:hAnsi="Times New Roman"/>
                    <w:szCs w:val="21"/>
                  </w:rPr>
                  <w:t>11</w:t>
                </w:r>
                <w:r>
                  <w:rPr>
                    <w:rFonts w:ascii="Times New Roman" w:hAnsi="Times New Roman"/>
                    <w:sz w:val="22"/>
                  </w:rPr>
                  <w:t>不符合项报告</w:t>
                </w:r>
                <w:r>
                  <w:rPr>
                    <w:rFonts w:hint="eastAsia" w:ascii="Times New Roman" w:hAnsi="Times New Roman"/>
                    <w:sz w:val="22"/>
                  </w:rPr>
                  <w:t>（07版）</w:t>
                </w:r>
              </w:p>
            </w:txbxContent>
          </v:textbox>
        </v:shape>
      </w:pict>
    </w:r>
    <w:r>
      <w:rPr>
        <w:rStyle w:val="11"/>
        <w:rFonts w:hint="default" w:ascii="Times New Roman" w:hAnsi="Times New Roman" w:cs="Times New Roman"/>
        <w:szCs w:val="21"/>
      </w:rPr>
      <w:t>北京国标联合认证有限公司</w:t>
    </w:r>
  </w:p>
  <w:p>
    <w:pPr>
      <w:pStyle w:val="4"/>
      <w:pBdr>
        <w:bottom w:val="none" w:color="auto" w:sz="0" w:space="0"/>
      </w:pBdr>
      <w:spacing w:line="320" w:lineRule="exact"/>
      <w:ind w:firstLine="750" w:firstLineChars="447"/>
      <w:jc w:val="left"/>
    </w:pPr>
    <w:r>
      <w:rPr>
        <w:rStyle w:val="11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  <w:p>
    <w:pPr>
      <w:rPr>
        <w:sz w:val="18"/>
        <w:szCs w:val="18"/>
      </w:rPr>
    </w:pPr>
    <w:r>
      <w:rPr>
        <w:sz w:val="18"/>
      </w:rPr>
      <w:pict>
        <v:line id="_x0000_s4098" o:spid="_x0000_s4098" o:spt="20" style="position:absolute;left:0pt;margin-left:-0.45pt;margin-top:0pt;height:0.05pt;width:458.2pt;z-index:251661312;mso-width-relative:page;mso-height-relative:page;" coordsize="21600,21600">
          <v:path arrowok="t"/>
          <v:fill focussize="0,0"/>
          <v:stroke/>
          <v:imagedata o:title=""/>
          <o:lock v:ext="edit"/>
        </v:lin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01817104"/>
    <w:rsid w:val="033514A1"/>
    <w:rsid w:val="03531666"/>
    <w:rsid w:val="037D60CE"/>
    <w:rsid w:val="05927F28"/>
    <w:rsid w:val="06651D94"/>
    <w:rsid w:val="081103CC"/>
    <w:rsid w:val="0D501762"/>
    <w:rsid w:val="0DFE0048"/>
    <w:rsid w:val="0F211513"/>
    <w:rsid w:val="10E8034B"/>
    <w:rsid w:val="164953BE"/>
    <w:rsid w:val="1C480F95"/>
    <w:rsid w:val="1F0A6516"/>
    <w:rsid w:val="211009A4"/>
    <w:rsid w:val="21E509AA"/>
    <w:rsid w:val="22B57274"/>
    <w:rsid w:val="251255FB"/>
    <w:rsid w:val="2683268C"/>
    <w:rsid w:val="26A12AFA"/>
    <w:rsid w:val="273543DD"/>
    <w:rsid w:val="2DE42C43"/>
    <w:rsid w:val="30A621C8"/>
    <w:rsid w:val="30FC1F30"/>
    <w:rsid w:val="328603BB"/>
    <w:rsid w:val="336C72F5"/>
    <w:rsid w:val="33DB3572"/>
    <w:rsid w:val="33EC7818"/>
    <w:rsid w:val="34883DB5"/>
    <w:rsid w:val="366D7DF5"/>
    <w:rsid w:val="3739034D"/>
    <w:rsid w:val="37E77AB4"/>
    <w:rsid w:val="398A01F3"/>
    <w:rsid w:val="399C378A"/>
    <w:rsid w:val="39EC2697"/>
    <w:rsid w:val="3B081279"/>
    <w:rsid w:val="3B937BE1"/>
    <w:rsid w:val="401462C3"/>
    <w:rsid w:val="41910F15"/>
    <w:rsid w:val="437F166C"/>
    <w:rsid w:val="46020BD0"/>
    <w:rsid w:val="473A3133"/>
    <w:rsid w:val="48AA1890"/>
    <w:rsid w:val="48C87C24"/>
    <w:rsid w:val="4BBD7C16"/>
    <w:rsid w:val="4C310FF0"/>
    <w:rsid w:val="4CD27249"/>
    <w:rsid w:val="4D8D52F8"/>
    <w:rsid w:val="4D960BA6"/>
    <w:rsid w:val="4DB2067F"/>
    <w:rsid w:val="515C3F33"/>
    <w:rsid w:val="59E72334"/>
    <w:rsid w:val="5CCF36DB"/>
    <w:rsid w:val="5CEF7E01"/>
    <w:rsid w:val="64836303"/>
    <w:rsid w:val="668B643A"/>
    <w:rsid w:val="6A7370C0"/>
    <w:rsid w:val="6F7130E7"/>
    <w:rsid w:val="72677D59"/>
    <w:rsid w:val="763210B1"/>
    <w:rsid w:val="78586645"/>
    <w:rsid w:val="7D626D8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Font Style99"/>
    <w:qFormat/>
    <w:uiPriority w:val="0"/>
    <w:rPr>
      <w:rFonts w:ascii="黑体" w:eastAsia="黑体" w:cs="黑体"/>
      <w:sz w:val="20"/>
      <w:szCs w:val="20"/>
    </w:rPr>
  </w:style>
  <w:style w:type="character" w:customStyle="1" w:styleId="10">
    <w:name w:val="批注框文本 Char"/>
    <w:basedOn w:val="6"/>
    <w:link w:val="2"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1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50</Words>
  <Characters>286</Characters>
  <Lines>2</Lines>
  <Paragraphs>1</Paragraphs>
  <TotalTime>0</TotalTime>
  <ScaleCrop>false</ScaleCrop>
  <LinksUpToDate>false</LinksUpToDate>
  <CharactersWithSpaces>335</CharactersWithSpaces>
  <Application>WPS Office_11.1.0.10577_F1E327BC-269C-435d-A152-05C5408002CA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2015-10-10T05:30:00Z</dcterms:created>
  <dc:creator>alexander chang</dc:creator>
  <cp:lastModifiedBy>yingjie</cp:lastModifiedBy>
  <dcterms:modified xsi:type="dcterms:W3CDTF">2021-06-17T01:36:35Z</dcterms:modified>
  <cp:revision>42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D93092730B4C405D945C03E717E40CB1</vt:lpwstr>
  </property>
</Properties>
</file>