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铭硕工程技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08日 上午至2021年06月09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品牌认证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