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0585-2021-QEO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江西铭硕工程技术有限公司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color w:val="0033CC"/>
                <w:szCs w:val="21"/>
              </w:rPr>
            </w:pPr>
            <w:r>
              <w:rPr>
                <w:rFonts w:hint="eastAsia"/>
                <w:color w:val="0033CC"/>
                <w:szCs w:val="21"/>
              </w:rPr>
              <w:t>原18人，现25人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rFonts w:hint="eastAsia" w:ascii="华文宋体" w:hAnsi="华文宋体" w:eastAsia="华文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原申报电梯安装/维护地址：</w:t>
            </w:r>
            <w:r>
              <w:rPr>
                <w:rFonts w:ascii="华文宋体" w:hAnsi="华文宋体" w:eastAsia="华文宋体"/>
                <w:szCs w:val="21"/>
              </w:rPr>
              <w:t>江西省南昌市红谷滩区北龙蟠街；卢塞恩小镇31栋101；</w:t>
            </w:r>
          </w:p>
          <w:p>
            <w:pPr>
              <w:rPr>
                <w:rFonts w:hint="eastAsia" w:ascii="华文宋体" w:hAnsi="华文宋体" w:eastAsia="华文宋体"/>
                <w:color w:val="0033CC"/>
                <w:szCs w:val="21"/>
              </w:rPr>
            </w:pPr>
            <w:r>
              <w:rPr>
                <w:rFonts w:hint="eastAsia" w:ascii="华文宋体" w:hAnsi="华文宋体" w:eastAsia="华文宋体"/>
                <w:color w:val="0033CC"/>
                <w:szCs w:val="21"/>
              </w:rPr>
              <w:t>现确认电梯安装地址：江西省宜春市高安市高安大道祥符镇盛世朝阳二期盛世朝阳二期8#中单元</w:t>
            </w:r>
          </w:p>
          <w:p>
            <w:pPr>
              <w:rPr>
                <w:color w:val="0033CC"/>
              </w:rPr>
            </w:pPr>
            <w:r>
              <w:rPr>
                <w:rFonts w:hint="eastAsia" w:ascii="华文宋体" w:hAnsi="华文宋体" w:eastAsia="华文宋体"/>
                <w:color w:val="0033CC"/>
                <w:szCs w:val="21"/>
              </w:rPr>
              <w:t>现确认电梯维护地址：</w:t>
            </w:r>
            <w:r>
              <w:rPr>
                <w:rFonts w:hint="eastAsia"/>
                <w:color w:val="0033CC"/>
              </w:rPr>
              <w:t>江西省宜春市高安市平安大道和长安路交叉口中央花园13#2单元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EMS:□是/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多场所变更，增加多场所1个；</w:t>
            </w:r>
          </w:p>
          <w:p>
            <w:pPr>
              <w:rPr>
                <w:rFonts w:hint="eastAsia" w:asci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Q初审：【3（基础人日）+1.5（高风险，多场所2个）】*80%</w:t>
            </w:r>
            <w:r>
              <w:rPr>
                <w:rFonts w:hint="eastAsia"/>
                <w:b w:val="0"/>
                <w:bCs w:val="0"/>
                <w:szCs w:val="21"/>
                <w:u w:val="single"/>
                <w:lang w:val="en-US" w:eastAsia="zh-CN"/>
              </w:rPr>
              <w:t>（</w:t>
            </w:r>
            <w:r>
              <w:rPr>
                <w:rFonts w:hint="eastAsia" w:ascii="宋体"/>
                <w:b w:val="0"/>
                <w:bCs w:val="0"/>
                <w:szCs w:val="21"/>
                <w:u w:val="single"/>
              </w:rPr>
              <w:t>场外工作，减少20%</w:t>
            </w:r>
            <w:r>
              <w:rPr>
                <w:rFonts w:hint="eastAsia" w:ascii="宋体"/>
                <w:b w:val="0"/>
                <w:bCs w:val="0"/>
                <w:szCs w:val="21"/>
                <w:u w:val="single"/>
                <w:lang w:eastAsia="zh-CN"/>
              </w:rPr>
              <w:t>）</w:t>
            </w:r>
            <w:r>
              <w:rPr>
                <w:rFonts w:hint="eastAsia" w:ascii="宋体"/>
                <w:b w:val="0"/>
                <w:bCs w:val="0"/>
                <w:szCs w:val="21"/>
                <w:u w:val="single"/>
                <w:lang w:val="en-US" w:eastAsia="zh-CN"/>
              </w:rPr>
              <w:t>=3.6人日；</w:t>
            </w:r>
          </w:p>
          <w:p>
            <w:pPr>
              <w:rPr>
                <w:rFonts w:hint="eastAsia"/>
                <w:b w:val="0"/>
                <w:bCs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Cs w:val="21"/>
                <w:u w:val="single"/>
                <w:lang w:val="en-US" w:eastAsia="zh-CN"/>
              </w:rPr>
              <w:t>监督：3.6*1/3=1.2人日；再认证：3.6*2/3</w:t>
            </w:r>
            <w:r>
              <w:rPr>
                <w:rFonts w:hint="eastAsia"/>
                <w:b w:val="0"/>
                <w:bCs w:val="0"/>
                <w:szCs w:val="21"/>
                <w:u w:val="single"/>
              </w:rPr>
              <w:t xml:space="preserve"> </w:t>
            </w:r>
            <w:r>
              <w:rPr>
                <w:rFonts w:hint="eastAsia"/>
                <w:b w:val="0"/>
                <w:bCs w:val="0"/>
                <w:szCs w:val="21"/>
                <w:u w:val="single"/>
                <w:lang w:val="en-US" w:eastAsia="zh-CN"/>
              </w:rPr>
              <w:t>=2.4人日；</w:t>
            </w:r>
          </w:p>
          <w:p>
            <w:pPr>
              <w:rPr>
                <w:rFonts w:hint="eastAsia" w:asci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u w:val="single"/>
                <w:lang w:val="en-US" w:eastAsia="zh-CN"/>
              </w:rPr>
              <w:t>E：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【4.5（基础人日）+1（多场所2个）】*80%</w:t>
            </w:r>
            <w:r>
              <w:rPr>
                <w:rFonts w:hint="eastAsia"/>
                <w:b w:val="0"/>
                <w:bCs w:val="0"/>
                <w:szCs w:val="21"/>
                <w:u w:val="single"/>
                <w:lang w:val="en-US" w:eastAsia="zh-CN"/>
              </w:rPr>
              <w:t>（</w:t>
            </w:r>
            <w:r>
              <w:rPr>
                <w:rFonts w:hint="eastAsia" w:ascii="宋体"/>
                <w:b w:val="0"/>
                <w:bCs w:val="0"/>
                <w:szCs w:val="21"/>
                <w:u w:val="single"/>
              </w:rPr>
              <w:t>场外工作，减少20%</w:t>
            </w:r>
            <w:r>
              <w:rPr>
                <w:rFonts w:hint="eastAsia" w:ascii="宋体"/>
                <w:b w:val="0"/>
                <w:bCs w:val="0"/>
                <w:szCs w:val="21"/>
                <w:u w:val="single"/>
                <w:lang w:eastAsia="zh-CN"/>
              </w:rPr>
              <w:t>）</w:t>
            </w:r>
            <w:r>
              <w:rPr>
                <w:rFonts w:hint="eastAsia" w:ascii="宋体"/>
                <w:b w:val="0"/>
                <w:bCs w:val="0"/>
                <w:szCs w:val="21"/>
                <w:u w:val="single"/>
                <w:lang w:val="en-US" w:eastAsia="zh-CN"/>
              </w:rPr>
              <w:t>=4.4人日；</w:t>
            </w:r>
          </w:p>
          <w:p>
            <w:pPr>
              <w:rPr>
                <w:rFonts w:hint="eastAsia"/>
                <w:b w:val="0"/>
                <w:bCs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Cs w:val="21"/>
                <w:u w:val="single"/>
                <w:lang w:val="en-US" w:eastAsia="zh-CN"/>
              </w:rPr>
              <w:t>监督：4.4*1/3=1.5人日；再认证：4.4*2/3</w:t>
            </w:r>
            <w:r>
              <w:rPr>
                <w:rFonts w:hint="eastAsia"/>
                <w:b w:val="0"/>
                <w:bCs w:val="0"/>
                <w:szCs w:val="21"/>
                <w:u w:val="single"/>
              </w:rPr>
              <w:t xml:space="preserve"> </w:t>
            </w:r>
            <w:r>
              <w:rPr>
                <w:rFonts w:hint="eastAsia"/>
                <w:b w:val="0"/>
                <w:bCs w:val="0"/>
                <w:szCs w:val="21"/>
                <w:u w:val="single"/>
                <w:lang w:val="en-US" w:eastAsia="zh-CN"/>
              </w:rPr>
              <w:t>=2.9人日；</w:t>
            </w:r>
          </w:p>
          <w:p>
            <w:pPr>
              <w:rPr>
                <w:rFonts w:hint="eastAsia"/>
                <w:b w:val="0"/>
                <w:bCs w:val="0"/>
                <w:szCs w:val="21"/>
                <w:u w:val="single"/>
                <w:lang w:val="en-US" w:eastAsia="zh-CN"/>
              </w:rPr>
            </w:pPr>
          </w:p>
          <w:p>
            <w:pPr>
              <w:rPr>
                <w:rFonts w:hint="eastAsia" w:asci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u w:val="single"/>
                <w:lang w:val="en-US" w:eastAsia="zh-CN"/>
              </w:rPr>
              <w:t>O:</w:t>
            </w:r>
            <w:r>
              <w:rPr>
                <w:rFonts w:hint="eastAsia"/>
                <w:b w:val="0"/>
                <w:bCs w:val="0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5.5（基础人日）+1（多场所2个）</w:t>
            </w:r>
            <w:r>
              <w:rPr>
                <w:rFonts w:hint="eastAsia" w:ascii="宋体"/>
                <w:b w:val="0"/>
                <w:bCs w:val="0"/>
                <w:szCs w:val="21"/>
                <w:u w:val="single"/>
                <w:lang w:val="en-US" w:eastAsia="zh-CN"/>
              </w:rPr>
              <w:t>=6.5人日；</w:t>
            </w:r>
          </w:p>
          <w:p>
            <w:pPr>
              <w:rPr>
                <w:rFonts w:hint="eastAsia"/>
                <w:b w:val="0"/>
                <w:bCs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Cs w:val="21"/>
                <w:u w:val="single"/>
                <w:lang w:val="en-US" w:eastAsia="zh-CN"/>
              </w:rPr>
              <w:t>监督：6.5*1/3=2.2人日；再认证：6.5*2/3</w:t>
            </w:r>
            <w:r>
              <w:rPr>
                <w:rFonts w:hint="eastAsia"/>
                <w:b w:val="0"/>
                <w:bCs w:val="0"/>
                <w:szCs w:val="21"/>
                <w:u w:val="single"/>
              </w:rPr>
              <w:t xml:space="preserve"> </w:t>
            </w:r>
            <w:r>
              <w:rPr>
                <w:rFonts w:hint="eastAsia"/>
                <w:b w:val="0"/>
                <w:bCs w:val="0"/>
                <w:szCs w:val="21"/>
                <w:u w:val="single"/>
                <w:lang w:val="en-US" w:eastAsia="zh-CN"/>
              </w:rPr>
              <w:t>=4.6</w:t>
            </w:r>
            <w:bookmarkStart w:id="3" w:name="_GoBack"/>
            <w:bookmarkEnd w:id="3"/>
            <w:r>
              <w:rPr>
                <w:rFonts w:hint="eastAsia"/>
                <w:b w:val="0"/>
                <w:bCs w:val="0"/>
                <w:szCs w:val="21"/>
                <w:u w:val="single"/>
                <w:lang w:val="en-US" w:eastAsia="zh-CN"/>
              </w:rPr>
              <w:t>人日；</w:t>
            </w:r>
          </w:p>
          <w:p>
            <w:pPr>
              <w:rPr>
                <w:b w:val="0"/>
                <w:bCs w:val="0"/>
                <w:szCs w:val="21"/>
                <w:u w:val="single"/>
              </w:rPr>
            </w:pPr>
            <w:r>
              <w:rPr>
                <w:rFonts w:hint="eastAsia"/>
                <w:b w:val="0"/>
                <w:bCs w:val="0"/>
                <w:szCs w:val="21"/>
                <w:u w:val="single"/>
              </w:rPr>
              <w:t xml:space="preserve">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</w:t>
            </w:r>
            <w:r>
              <w:rPr>
                <w:rFonts w:hint="eastAsia"/>
                <w:b/>
                <w:szCs w:val="21"/>
                <w:lang w:val="en-US" w:eastAsia="zh-CN"/>
              </w:rPr>
              <w:t>李永忠 2021.6.7</w:t>
            </w:r>
            <w:r>
              <w:rPr>
                <w:rFonts w:hint="eastAsia"/>
                <w:b/>
                <w:szCs w:val="21"/>
              </w:rPr>
              <w:t xml:space="preserve">         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 2021.6.7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文波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2021-6-7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7700"/>
    <w:rsid w:val="00607700"/>
    <w:rsid w:val="007848E8"/>
    <w:rsid w:val="007B4BA3"/>
    <w:rsid w:val="00826969"/>
    <w:rsid w:val="00A20ABB"/>
    <w:rsid w:val="00A32548"/>
    <w:rsid w:val="00B167FA"/>
    <w:rsid w:val="00B64CA4"/>
    <w:rsid w:val="20C218D1"/>
    <w:rsid w:val="402D0B16"/>
    <w:rsid w:val="64E305CB"/>
    <w:rsid w:val="78050D79"/>
    <w:rsid w:val="7A9F439D"/>
    <w:rsid w:val="7C222B24"/>
    <w:rsid w:val="7C7625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141</Words>
  <Characters>810</Characters>
  <Lines>6</Lines>
  <Paragraphs>1</Paragraphs>
  <TotalTime>1</TotalTime>
  <ScaleCrop>false</ScaleCrop>
  <LinksUpToDate>false</LinksUpToDate>
  <CharactersWithSpaces>950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2021-06-09T09:10:22Z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</Properties>
</file>