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华谊君羊金属制品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832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6-06T03:12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15CCCD4D46941F4A18B12B4AF6E23C1</vt:lpwstr>
  </property>
</Properties>
</file>