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775F9">
      <w:pPr>
        <w:snapToGrid w:val="0"/>
        <w:spacing w:line="480" w:lineRule="auto"/>
        <w:rPr>
          <w:b/>
        </w:rPr>
      </w:pPr>
    </w:p>
    <w:p w:rsidR="005B46B4" w:rsidRDefault="005775F9">
      <w:pPr>
        <w:snapToGrid w:val="0"/>
        <w:spacing w:line="480" w:lineRule="auto"/>
        <w:jc w:val="center"/>
        <w:rPr>
          <w:rFonts w:eastAsia="隶书"/>
          <w:sz w:val="52"/>
        </w:rPr>
      </w:pPr>
    </w:p>
    <w:p w:rsidR="005B46B4" w:rsidRDefault="005775F9">
      <w:pPr>
        <w:snapToGrid w:val="0"/>
        <w:spacing w:line="480" w:lineRule="auto"/>
        <w:jc w:val="center"/>
        <w:rPr>
          <w:rFonts w:eastAsia="隶书"/>
          <w:sz w:val="52"/>
        </w:rPr>
      </w:pPr>
    </w:p>
    <w:p w:rsidR="005B46B4" w:rsidRDefault="00D532AB">
      <w:pPr>
        <w:snapToGrid w:val="0"/>
        <w:spacing w:line="480" w:lineRule="auto"/>
        <w:jc w:val="center"/>
        <w:rPr>
          <w:rFonts w:eastAsia="隶书"/>
          <w:sz w:val="52"/>
        </w:rPr>
      </w:pPr>
      <w:r w:rsidRPr="00D532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775F9">
      <w:pPr>
        <w:snapToGrid w:val="0"/>
        <w:spacing w:line="480" w:lineRule="auto"/>
        <w:jc w:val="center"/>
        <w:rPr>
          <w:rFonts w:eastAsia="隶书"/>
          <w:sz w:val="52"/>
        </w:rPr>
      </w:pPr>
    </w:p>
    <w:p w:rsidR="005B46B4" w:rsidRDefault="000265AE">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775F9" w:rsidP="00AE36FA">
      <w:pPr>
        <w:snapToGrid w:val="0"/>
        <w:spacing w:line="360" w:lineRule="auto"/>
        <w:ind w:firstLineChars="150" w:firstLine="450"/>
        <w:rPr>
          <w:sz w:val="30"/>
          <w:szCs w:val="30"/>
        </w:rPr>
      </w:pPr>
    </w:p>
    <w:p w:rsidR="005B46B4" w:rsidRDefault="005775F9" w:rsidP="007E5720">
      <w:pPr>
        <w:snapToGrid w:val="0"/>
        <w:spacing w:line="360" w:lineRule="auto"/>
        <w:rPr>
          <w:b/>
          <w:sz w:val="30"/>
          <w:szCs w:val="30"/>
        </w:rPr>
      </w:pPr>
    </w:p>
    <w:p w:rsidR="005B46B4" w:rsidRDefault="000265AE" w:rsidP="00320E34">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AE36FA">
        <w:rPr>
          <w:rFonts w:ascii="楷体" w:eastAsia="楷体" w:hAnsi="楷体" w:hint="eastAsia"/>
          <w:b/>
          <w:color w:val="000000"/>
          <w:sz w:val="32"/>
          <w:szCs w:val="32"/>
        </w:rPr>
        <w:t>四川兴东升劳务有限责任公司</w:t>
      </w:r>
      <w:bookmarkEnd w:id="0"/>
    </w:p>
    <w:p w:rsidR="005B46B4" w:rsidRDefault="005775F9" w:rsidP="00320E34">
      <w:pPr>
        <w:snapToGrid w:val="0"/>
        <w:spacing w:afterLines="30"/>
        <w:rPr>
          <w:rFonts w:ascii="楷体" w:eastAsia="楷体" w:hAnsi="楷体"/>
          <w:b/>
          <w:color w:val="000000"/>
          <w:sz w:val="32"/>
          <w:szCs w:val="32"/>
        </w:rPr>
      </w:pPr>
    </w:p>
    <w:p w:rsidR="005B46B4" w:rsidRDefault="000265AE" w:rsidP="00320E3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265AE" w:rsidP="00320E34">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E36FA">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265AE" w:rsidP="00320E34">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E36FA">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265AE" w:rsidP="00320E34">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E36FA">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775F9">
      <w:pPr>
        <w:snapToGrid w:val="0"/>
        <w:spacing w:line="480" w:lineRule="auto"/>
        <w:ind w:left="850"/>
        <w:rPr>
          <w:rFonts w:ascii="楷体" w:eastAsia="楷体" w:hAnsi="楷体"/>
          <w:b/>
          <w:color w:val="000000"/>
          <w:sz w:val="32"/>
          <w:szCs w:val="32"/>
        </w:rPr>
      </w:pPr>
    </w:p>
    <w:p w:rsidR="005D6D93" w:rsidRDefault="005775F9">
      <w:pPr>
        <w:snapToGrid w:val="0"/>
        <w:spacing w:line="480" w:lineRule="auto"/>
        <w:ind w:left="850"/>
        <w:rPr>
          <w:rFonts w:eastAsia="楷体_GB2312"/>
          <w:sz w:val="32"/>
        </w:rPr>
      </w:pPr>
    </w:p>
    <w:p w:rsidR="00AE36FA" w:rsidRDefault="00AE36FA">
      <w:pPr>
        <w:snapToGrid w:val="0"/>
        <w:spacing w:line="480" w:lineRule="auto"/>
        <w:ind w:left="850"/>
        <w:rPr>
          <w:rFonts w:eastAsia="楷体_GB2312"/>
          <w:sz w:val="32"/>
        </w:rPr>
      </w:pPr>
    </w:p>
    <w:p w:rsidR="00AE36FA" w:rsidRDefault="00AE36FA">
      <w:pPr>
        <w:snapToGrid w:val="0"/>
        <w:spacing w:line="480" w:lineRule="auto"/>
        <w:ind w:left="850"/>
        <w:rPr>
          <w:rFonts w:eastAsia="楷体_GB2312"/>
          <w:sz w:val="32"/>
        </w:rPr>
      </w:pPr>
    </w:p>
    <w:p w:rsidR="005B46B4" w:rsidRDefault="000265AE" w:rsidP="00320E3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265AE" w:rsidP="00AE36F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0265AE" w:rsidP="00AE36F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552"/>
        <w:gridCol w:w="140"/>
        <w:gridCol w:w="850"/>
        <w:gridCol w:w="286"/>
        <w:gridCol w:w="1328"/>
      </w:tblGrid>
      <w:tr w:rsidR="00356970" w:rsidTr="009D6308">
        <w:trPr>
          <w:trHeight w:val="354"/>
        </w:trPr>
        <w:tc>
          <w:tcPr>
            <w:tcW w:w="1559" w:type="dxa"/>
            <w:gridSpan w:val="2"/>
            <w:vAlign w:val="center"/>
          </w:tcPr>
          <w:p w:rsidR="005B46B4" w:rsidRPr="005D6D93" w:rsidRDefault="000265AE">
            <w:pPr>
              <w:rPr>
                <w:b/>
                <w:sz w:val="21"/>
                <w:szCs w:val="21"/>
              </w:rPr>
            </w:pPr>
            <w:r w:rsidRPr="005D6D93">
              <w:rPr>
                <w:rFonts w:hint="eastAsia"/>
                <w:b/>
                <w:sz w:val="21"/>
                <w:szCs w:val="21"/>
              </w:rPr>
              <w:t>审核方名称</w:t>
            </w:r>
          </w:p>
        </w:tc>
        <w:tc>
          <w:tcPr>
            <w:tcW w:w="8275" w:type="dxa"/>
            <w:gridSpan w:val="8"/>
          </w:tcPr>
          <w:p w:rsidR="005B46B4" w:rsidRPr="005D6D93" w:rsidRDefault="000265AE">
            <w:pPr>
              <w:rPr>
                <w:b/>
                <w:sz w:val="21"/>
                <w:szCs w:val="21"/>
              </w:rPr>
            </w:pPr>
            <w:r w:rsidRPr="005D6D93">
              <w:rPr>
                <w:rFonts w:hint="eastAsia"/>
                <w:b/>
                <w:sz w:val="21"/>
                <w:szCs w:val="21"/>
              </w:rPr>
              <w:t>北京国标联合认证有限公司</w:t>
            </w:r>
          </w:p>
        </w:tc>
      </w:tr>
      <w:tr w:rsidR="00356970" w:rsidTr="009D6308">
        <w:trPr>
          <w:trHeight w:val="377"/>
        </w:trPr>
        <w:tc>
          <w:tcPr>
            <w:tcW w:w="1559" w:type="dxa"/>
            <w:gridSpan w:val="2"/>
            <w:vAlign w:val="center"/>
          </w:tcPr>
          <w:p w:rsidR="005B46B4" w:rsidRPr="005D6D93" w:rsidRDefault="000265AE">
            <w:pPr>
              <w:rPr>
                <w:b/>
                <w:sz w:val="21"/>
                <w:szCs w:val="21"/>
              </w:rPr>
            </w:pPr>
            <w:r w:rsidRPr="005D6D93">
              <w:rPr>
                <w:rFonts w:hint="eastAsia"/>
                <w:b/>
                <w:sz w:val="21"/>
                <w:szCs w:val="21"/>
              </w:rPr>
              <w:t>审核方地址</w:t>
            </w:r>
          </w:p>
        </w:tc>
        <w:tc>
          <w:tcPr>
            <w:tcW w:w="5811" w:type="dxa"/>
            <w:gridSpan w:val="5"/>
          </w:tcPr>
          <w:p w:rsidR="005B46B4" w:rsidRPr="005D6D93" w:rsidRDefault="000265AE"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0265AE">
            <w:pPr>
              <w:rPr>
                <w:b/>
                <w:sz w:val="21"/>
                <w:szCs w:val="21"/>
              </w:rPr>
            </w:pPr>
            <w:r w:rsidRPr="005D6D93">
              <w:rPr>
                <w:rFonts w:hint="eastAsia"/>
                <w:b/>
                <w:sz w:val="21"/>
                <w:szCs w:val="21"/>
              </w:rPr>
              <w:t>邮编</w:t>
            </w:r>
          </w:p>
        </w:tc>
        <w:tc>
          <w:tcPr>
            <w:tcW w:w="1614" w:type="dxa"/>
            <w:gridSpan w:val="2"/>
          </w:tcPr>
          <w:p w:rsidR="005B46B4" w:rsidRPr="005D6D93" w:rsidRDefault="000265AE">
            <w:pPr>
              <w:rPr>
                <w:b/>
                <w:sz w:val="21"/>
                <w:szCs w:val="21"/>
              </w:rPr>
            </w:pPr>
            <w:r>
              <w:rPr>
                <w:rFonts w:hint="eastAsia"/>
                <w:b/>
                <w:sz w:val="21"/>
                <w:szCs w:val="21"/>
              </w:rPr>
              <w:t>100101</w:t>
            </w:r>
          </w:p>
        </w:tc>
      </w:tr>
      <w:tr w:rsidR="00356970" w:rsidTr="005A7327">
        <w:trPr>
          <w:trHeight w:val="377"/>
        </w:trPr>
        <w:tc>
          <w:tcPr>
            <w:tcW w:w="1559" w:type="dxa"/>
            <w:gridSpan w:val="2"/>
            <w:vAlign w:val="center"/>
          </w:tcPr>
          <w:p w:rsidR="000B1D53" w:rsidRPr="005D6D93" w:rsidRDefault="000265AE">
            <w:pPr>
              <w:rPr>
                <w:b/>
                <w:sz w:val="21"/>
                <w:szCs w:val="21"/>
              </w:rPr>
            </w:pPr>
            <w:r w:rsidRPr="005D6D93">
              <w:rPr>
                <w:rFonts w:hint="eastAsia"/>
                <w:b/>
                <w:sz w:val="21"/>
                <w:szCs w:val="21"/>
              </w:rPr>
              <w:t>联系电话</w:t>
            </w:r>
          </w:p>
        </w:tc>
        <w:tc>
          <w:tcPr>
            <w:tcW w:w="8275" w:type="dxa"/>
            <w:gridSpan w:val="8"/>
          </w:tcPr>
          <w:p w:rsidR="000B1D53" w:rsidRPr="005D6D93" w:rsidRDefault="000265AE">
            <w:pPr>
              <w:rPr>
                <w:b/>
                <w:sz w:val="21"/>
                <w:szCs w:val="21"/>
              </w:rPr>
            </w:pPr>
            <w:r>
              <w:rPr>
                <w:b/>
                <w:sz w:val="21"/>
                <w:szCs w:val="21"/>
              </w:rPr>
              <w:t>010</w:t>
            </w:r>
            <w:r>
              <w:rPr>
                <w:rFonts w:hint="eastAsia"/>
                <w:b/>
                <w:sz w:val="21"/>
                <w:szCs w:val="21"/>
              </w:rPr>
              <w:t>-5351 6278</w:t>
            </w:r>
          </w:p>
        </w:tc>
      </w:tr>
      <w:tr w:rsidR="00356970">
        <w:trPr>
          <w:trHeight w:val="428"/>
        </w:trPr>
        <w:tc>
          <w:tcPr>
            <w:tcW w:w="9834" w:type="dxa"/>
            <w:gridSpan w:val="10"/>
          </w:tcPr>
          <w:p w:rsidR="005B46B4" w:rsidRPr="005D6D93" w:rsidRDefault="000265AE">
            <w:pPr>
              <w:rPr>
                <w:b/>
                <w:sz w:val="21"/>
                <w:szCs w:val="21"/>
              </w:rPr>
            </w:pPr>
            <w:r w:rsidRPr="005D6D93">
              <w:rPr>
                <w:rFonts w:hint="eastAsia"/>
                <w:b/>
                <w:sz w:val="21"/>
                <w:szCs w:val="21"/>
              </w:rPr>
              <w:t>审核组信息</w:t>
            </w:r>
          </w:p>
        </w:tc>
      </w:tr>
      <w:tr w:rsidR="00356970" w:rsidTr="00AE36FA">
        <w:trPr>
          <w:trHeight w:val="645"/>
        </w:trPr>
        <w:tc>
          <w:tcPr>
            <w:tcW w:w="1018" w:type="dxa"/>
            <w:vAlign w:val="center"/>
          </w:tcPr>
          <w:p w:rsidR="009D6308" w:rsidRPr="005D6D93" w:rsidRDefault="000265AE">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265AE">
            <w:pPr>
              <w:jc w:val="center"/>
              <w:rPr>
                <w:b/>
                <w:sz w:val="21"/>
                <w:szCs w:val="21"/>
              </w:rPr>
            </w:pPr>
            <w:r w:rsidRPr="005D6D93">
              <w:rPr>
                <w:rFonts w:hint="eastAsia"/>
                <w:b/>
                <w:sz w:val="21"/>
                <w:szCs w:val="21"/>
              </w:rPr>
              <w:t>性别</w:t>
            </w:r>
          </w:p>
        </w:tc>
        <w:tc>
          <w:tcPr>
            <w:tcW w:w="1559" w:type="dxa"/>
            <w:vAlign w:val="center"/>
          </w:tcPr>
          <w:p w:rsidR="009D6308" w:rsidRPr="005D6D93" w:rsidRDefault="000265AE">
            <w:pPr>
              <w:jc w:val="center"/>
              <w:rPr>
                <w:b/>
                <w:sz w:val="21"/>
                <w:szCs w:val="21"/>
              </w:rPr>
            </w:pPr>
            <w:r w:rsidRPr="005D6D93">
              <w:rPr>
                <w:rFonts w:hint="eastAsia"/>
                <w:b/>
                <w:sz w:val="21"/>
                <w:szCs w:val="21"/>
              </w:rPr>
              <w:t>职务</w:t>
            </w:r>
          </w:p>
        </w:tc>
        <w:tc>
          <w:tcPr>
            <w:tcW w:w="1277" w:type="dxa"/>
            <w:vAlign w:val="center"/>
          </w:tcPr>
          <w:p w:rsidR="009D6308" w:rsidRPr="005D6D93" w:rsidRDefault="000265AE">
            <w:pPr>
              <w:jc w:val="center"/>
              <w:rPr>
                <w:b/>
                <w:sz w:val="21"/>
                <w:szCs w:val="21"/>
              </w:rPr>
            </w:pPr>
            <w:r w:rsidRPr="005D6D93">
              <w:rPr>
                <w:rFonts w:hint="eastAsia"/>
                <w:b/>
                <w:sz w:val="21"/>
                <w:szCs w:val="21"/>
              </w:rPr>
              <w:t>注册级别</w:t>
            </w:r>
          </w:p>
        </w:tc>
        <w:tc>
          <w:tcPr>
            <w:tcW w:w="2552" w:type="dxa"/>
            <w:vAlign w:val="center"/>
          </w:tcPr>
          <w:p w:rsidR="009D6308" w:rsidRPr="005D6D93" w:rsidRDefault="000265AE">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0265AE">
            <w:pPr>
              <w:jc w:val="center"/>
              <w:rPr>
                <w:b/>
                <w:sz w:val="21"/>
                <w:szCs w:val="21"/>
              </w:rPr>
            </w:pPr>
            <w:r w:rsidRPr="005D6D93">
              <w:rPr>
                <w:rFonts w:hint="eastAsia"/>
                <w:b/>
                <w:sz w:val="21"/>
                <w:szCs w:val="21"/>
              </w:rPr>
              <w:t>专业代码</w:t>
            </w:r>
          </w:p>
        </w:tc>
        <w:tc>
          <w:tcPr>
            <w:tcW w:w="1328" w:type="dxa"/>
            <w:vAlign w:val="center"/>
          </w:tcPr>
          <w:p w:rsidR="009D6308" w:rsidRPr="005D6D93" w:rsidRDefault="000265AE">
            <w:pPr>
              <w:jc w:val="center"/>
              <w:rPr>
                <w:b/>
                <w:sz w:val="21"/>
                <w:szCs w:val="21"/>
              </w:rPr>
            </w:pPr>
            <w:r w:rsidRPr="005D6D93">
              <w:rPr>
                <w:rFonts w:hint="eastAsia"/>
                <w:b/>
                <w:sz w:val="21"/>
                <w:szCs w:val="21"/>
              </w:rPr>
              <w:t>组内代号</w:t>
            </w:r>
          </w:p>
        </w:tc>
      </w:tr>
      <w:tr w:rsidR="00356970" w:rsidTr="00AE36FA">
        <w:trPr>
          <w:trHeight w:val="645"/>
        </w:trPr>
        <w:tc>
          <w:tcPr>
            <w:tcW w:w="1018" w:type="dxa"/>
            <w:vAlign w:val="center"/>
          </w:tcPr>
          <w:p w:rsidR="009D6308" w:rsidRPr="005D6D93" w:rsidRDefault="000265AE">
            <w:pPr>
              <w:jc w:val="center"/>
              <w:rPr>
                <w:b/>
                <w:sz w:val="21"/>
                <w:szCs w:val="21"/>
              </w:rPr>
            </w:pPr>
            <w:r w:rsidRPr="005D6D93">
              <w:rPr>
                <w:b/>
                <w:sz w:val="21"/>
                <w:szCs w:val="21"/>
              </w:rPr>
              <w:t>文平</w:t>
            </w:r>
          </w:p>
        </w:tc>
        <w:tc>
          <w:tcPr>
            <w:tcW w:w="824" w:type="dxa"/>
            <w:gridSpan w:val="2"/>
            <w:vAlign w:val="center"/>
          </w:tcPr>
          <w:p w:rsidR="009D6308" w:rsidRPr="005D6D93" w:rsidRDefault="000265AE">
            <w:pPr>
              <w:jc w:val="center"/>
              <w:rPr>
                <w:b/>
                <w:sz w:val="21"/>
                <w:szCs w:val="21"/>
              </w:rPr>
            </w:pPr>
            <w:r w:rsidRPr="005D6D93">
              <w:rPr>
                <w:b/>
                <w:sz w:val="21"/>
                <w:szCs w:val="21"/>
              </w:rPr>
              <w:t>男</w:t>
            </w:r>
          </w:p>
        </w:tc>
        <w:tc>
          <w:tcPr>
            <w:tcW w:w="1559" w:type="dxa"/>
            <w:vAlign w:val="center"/>
          </w:tcPr>
          <w:p w:rsidR="009D6308" w:rsidRPr="005D6D93" w:rsidRDefault="000265AE">
            <w:pPr>
              <w:jc w:val="center"/>
              <w:rPr>
                <w:b/>
                <w:sz w:val="21"/>
                <w:szCs w:val="21"/>
              </w:rPr>
            </w:pPr>
            <w:r w:rsidRPr="005D6D93">
              <w:rPr>
                <w:b/>
                <w:sz w:val="21"/>
                <w:szCs w:val="21"/>
              </w:rPr>
              <w:t>组长</w:t>
            </w:r>
          </w:p>
        </w:tc>
        <w:tc>
          <w:tcPr>
            <w:tcW w:w="1277" w:type="dxa"/>
            <w:vAlign w:val="center"/>
          </w:tcPr>
          <w:p w:rsidR="009D6308" w:rsidRPr="005D6D93" w:rsidRDefault="000265AE">
            <w:pPr>
              <w:jc w:val="center"/>
              <w:rPr>
                <w:b/>
                <w:sz w:val="21"/>
                <w:szCs w:val="21"/>
              </w:rPr>
            </w:pPr>
            <w:r w:rsidRPr="005D6D93">
              <w:rPr>
                <w:b/>
                <w:sz w:val="21"/>
                <w:szCs w:val="21"/>
              </w:rPr>
              <w:t>Q:</w:t>
            </w:r>
            <w:r w:rsidRPr="005D6D93">
              <w:rPr>
                <w:b/>
                <w:sz w:val="21"/>
                <w:szCs w:val="21"/>
              </w:rPr>
              <w:t>审核员</w:t>
            </w:r>
          </w:p>
          <w:p w:rsidR="009D6308" w:rsidRPr="005D6D93" w:rsidRDefault="000265AE">
            <w:pPr>
              <w:jc w:val="center"/>
              <w:rPr>
                <w:b/>
                <w:sz w:val="21"/>
                <w:szCs w:val="21"/>
              </w:rPr>
            </w:pPr>
            <w:r w:rsidRPr="005D6D93">
              <w:rPr>
                <w:b/>
                <w:sz w:val="21"/>
                <w:szCs w:val="21"/>
              </w:rPr>
              <w:t>E:</w:t>
            </w:r>
            <w:r w:rsidRPr="005D6D93">
              <w:rPr>
                <w:b/>
                <w:sz w:val="21"/>
                <w:szCs w:val="21"/>
              </w:rPr>
              <w:t>审核员</w:t>
            </w:r>
          </w:p>
          <w:p w:rsidR="009D6308" w:rsidRPr="005D6D93" w:rsidRDefault="000265AE">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0265AE">
            <w:pPr>
              <w:jc w:val="center"/>
              <w:rPr>
                <w:b/>
                <w:sz w:val="21"/>
                <w:szCs w:val="21"/>
              </w:rPr>
            </w:pPr>
            <w:r w:rsidRPr="005D6D93">
              <w:rPr>
                <w:b/>
                <w:sz w:val="21"/>
                <w:szCs w:val="21"/>
              </w:rPr>
              <w:t>2019-N1QMS-3093566</w:t>
            </w:r>
          </w:p>
          <w:p w:rsidR="009D6308" w:rsidRPr="005D6D93" w:rsidRDefault="000265AE">
            <w:pPr>
              <w:jc w:val="center"/>
              <w:rPr>
                <w:b/>
                <w:sz w:val="21"/>
                <w:szCs w:val="21"/>
              </w:rPr>
            </w:pPr>
            <w:r w:rsidRPr="005D6D93">
              <w:rPr>
                <w:b/>
                <w:sz w:val="21"/>
                <w:szCs w:val="21"/>
              </w:rPr>
              <w:t>2021-N1EMS-3093566</w:t>
            </w:r>
          </w:p>
          <w:p w:rsidR="009D6308" w:rsidRPr="005D6D93" w:rsidRDefault="000265AE">
            <w:pPr>
              <w:jc w:val="center"/>
              <w:rPr>
                <w:b/>
                <w:sz w:val="21"/>
                <w:szCs w:val="21"/>
              </w:rPr>
            </w:pPr>
            <w:r w:rsidRPr="005D6D93">
              <w:rPr>
                <w:b/>
                <w:sz w:val="21"/>
                <w:szCs w:val="21"/>
              </w:rPr>
              <w:t>2019-N1OHSMS-2093566</w:t>
            </w:r>
          </w:p>
        </w:tc>
        <w:tc>
          <w:tcPr>
            <w:tcW w:w="1276" w:type="dxa"/>
            <w:gridSpan w:val="3"/>
            <w:vAlign w:val="center"/>
          </w:tcPr>
          <w:p w:rsidR="009D6308" w:rsidRPr="005D6D93" w:rsidRDefault="000265AE">
            <w:pPr>
              <w:jc w:val="center"/>
              <w:rPr>
                <w:b/>
                <w:sz w:val="21"/>
                <w:szCs w:val="21"/>
              </w:rPr>
            </w:pPr>
            <w:r w:rsidRPr="005D6D93">
              <w:rPr>
                <w:b/>
                <w:sz w:val="21"/>
                <w:szCs w:val="21"/>
              </w:rPr>
              <w:t>Q:35.11.00</w:t>
            </w:r>
          </w:p>
          <w:p w:rsidR="009D6308" w:rsidRPr="005D6D93" w:rsidRDefault="000265AE">
            <w:pPr>
              <w:jc w:val="center"/>
              <w:rPr>
                <w:b/>
                <w:sz w:val="21"/>
                <w:szCs w:val="21"/>
              </w:rPr>
            </w:pPr>
            <w:r w:rsidRPr="005D6D93">
              <w:rPr>
                <w:b/>
                <w:sz w:val="21"/>
                <w:szCs w:val="21"/>
              </w:rPr>
              <w:t>E:35.11.00</w:t>
            </w:r>
          </w:p>
          <w:p w:rsidR="009D6308" w:rsidRPr="005D6D93" w:rsidRDefault="000265AE">
            <w:pPr>
              <w:jc w:val="center"/>
              <w:rPr>
                <w:b/>
                <w:sz w:val="21"/>
                <w:szCs w:val="21"/>
              </w:rPr>
            </w:pPr>
            <w:r w:rsidRPr="005D6D93">
              <w:rPr>
                <w:b/>
                <w:sz w:val="21"/>
                <w:szCs w:val="21"/>
              </w:rPr>
              <w:t>O:35.11.00</w:t>
            </w:r>
          </w:p>
        </w:tc>
        <w:tc>
          <w:tcPr>
            <w:tcW w:w="1328" w:type="dxa"/>
            <w:vAlign w:val="center"/>
          </w:tcPr>
          <w:p w:rsidR="009D6308" w:rsidRPr="005D6D93" w:rsidRDefault="000265AE">
            <w:pPr>
              <w:jc w:val="center"/>
              <w:rPr>
                <w:b/>
                <w:sz w:val="21"/>
                <w:szCs w:val="21"/>
              </w:rPr>
            </w:pPr>
            <w:r w:rsidRPr="005D6D93">
              <w:rPr>
                <w:b/>
                <w:sz w:val="21"/>
                <w:szCs w:val="21"/>
              </w:rPr>
              <w:t>ISC-93566</w:t>
            </w:r>
          </w:p>
        </w:tc>
      </w:tr>
      <w:tr w:rsidR="00356970" w:rsidTr="00AE36FA">
        <w:trPr>
          <w:trHeight w:val="645"/>
        </w:trPr>
        <w:tc>
          <w:tcPr>
            <w:tcW w:w="1018" w:type="dxa"/>
            <w:vAlign w:val="center"/>
          </w:tcPr>
          <w:p w:rsidR="009D6308" w:rsidRPr="005D6D93" w:rsidRDefault="000265AE">
            <w:pPr>
              <w:jc w:val="center"/>
              <w:rPr>
                <w:b/>
                <w:sz w:val="21"/>
                <w:szCs w:val="21"/>
              </w:rPr>
            </w:pPr>
            <w:r w:rsidRPr="005D6D93">
              <w:rPr>
                <w:b/>
                <w:sz w:val="21"/>
                <w:szCs w:val="21"/>
              </w:rPr>
              <w:t>张心</w:t>
            </w:r>
          </w:p>
        </w:tc>
        <w:tc>
          <w:tcPr>
            <w:tcW w:w="824" w:type="dxa"/>
            <w:gridSpan w:val="2"/>
            <w:vAlign w:val="center"/>
          </w:tcPr>
          <w:p w:rsidR="009D6308" w:rsidRPr="005D6D93" w:rsidRDefault="000265AE">
            <w:pPr>
              <w:jc w:val="center"/>
              <w:rPr>
                <w:b/>
                <w:sz w:val="21"/>
                <w:szCs w:val="21"/>
              </w:rPr>
            </w:pPr>
            <w:r w:rsidRPr="005D6D93">
              <w:rPr>
                <w:b/>
                <w:sz w:val="21"/>
                <w:szCs w:val="21"/>
              </w:rPr>
              <w:t>女</w:t>
            </w:r>
          </w:p>
        </w:tc>
        <w:tc>
          <w:tcPr>
            <w:tcW w:w="1559" w:type="dxa"/>
            <w:vAlign w:val="center"/>
          </w:tcPr>
          <w:p w:rsidR="009D6308" w:rsidRPr="005D6D93" w:rsidRDefault="000265AE">
            <w:pPr>
              <w:jc w:val="center"/>
              <w:rPr>
                <w:b/>
                <w:sz w:val="21"/>
                <w:szCs w:val="21"/>
              </w:rPr>
            </w:pPr>
            <w:r w:rsidRPr="005D6D93">
              <w:rPr>
                <w:b/>
                <w:sz w:val="21"/>
                <w:szCs w:val="21"/>
              </w:rPr>
              <w:t>组员</w:t>
            </w:r>
          </w:p>
        </w:tc>
        <w:tc>
          <w:tcPr>
            <w:tcW w:w="1277" w:type="dxa"/>
            <w:vAlign w:val="center"/>
          </w:tcPr>
          <w:p w:rsidR="009D6308" w:rsidRPr="005D6D93" w:rsidRDefault="000265AE">
            <w:pPr>
              <w:jc w:val="center"/>
              <w:rPr>
                <w:b/>
                <w:sz w:val="21"/>
                <w:szCs w:val="21"/>
              </w:rPr>
            </w:pPr>
            <w:r w:rsidRPr="005D6D93">
              <w:rPr>
                <w:b/>
                <w:sz w:val="21"/>
                <w:szCs w:val="21"/>
              </w:rPr>
              <w:t>Q:</w:t>
            </w:r>
            <w:r w:rsidRPr="005D6D93">
              <w:rPr>
                <w:b/>
                <w:sz w:val="21"/>
                <w:szCs w:val="21"/>
              </w:rPr>
              <w:t>审核员</w:t>
            </w:r>
          </w:p>
        </w:tc>
        <w:tc>
          <w:tcPr>
            <w:tcW w:w="2552" w:type="dxa"/>
            <w:vAlign w:val="center"/>
          </w:tcPr>
          <w:p w:rsidR="009D6308" w:rsidRPr="005D6D93" w:rsidRDefault="000265AE">
            <w:pPr>
              <w:jc w:val="center"/>
              <w:rPr>
                <w:b/>
                <w:sz w:val="21"/>
                <w:szCs w:val="21"/>
              </w:rPr>
            </w:pPr>
            <w:r w:rsidRPr="005D6D93">
              <w:rPr>
                <w:b/>
                <w:sz w:val="21"/>
                <w:szCs w:val="21"/>
              </w:rPr>
              <w:t>2018-N1QMS-2207381</w:t>
            </w:r>
          </w:p>
        </w:tc>
        <w:tc>
          <w:tcPr>
            <w:tcW w:w="1276" w:type="dxa"/>
            <w:gridSpan w:val="3"/>
            <w:vAlign w:val="center"/>
          </w:tcPr>
          <w:p w:rsidR="009D6308" w:rsidRPr="005D6D93" w:rsidRDefault="005775F9">
            <w:pPr>
              <w:jc w:val="center"/>
              <w:rPr>
                <w:b/>
                <w:sz w:val="21"/>
                <w:szCs w:val="21"/>
              </w:rPr>
            </w:pPr>
          </w:p>
        </w:tc>
        <w:tc>
          <w:tcPr>
            <w:tcW w:w="1328" w:type="dxa"/>
            <w:vAlign w:val="center"/>
          </w:tcPr>
          <w:p w:rsidR="009D6308" w:rsidRPr="005D6D93" w:rsidRDefault="000265AE">
            <w:pPr>
              <w:jc w:val="center"/>
              <w:rPr>
                <w:b/>
                <w:sz w:val="21"/>
                <w:szCs w:val="21"/>
              </w:rPr>
            </w:pPr>
            <w:r w:rsidRPr="005D6D93">
              <w:rPr>
                <w:b/>
                <w:sz w:val="21"/>
                <w:szCs w:val="21"/>
              </w:rPr>
              <w:t>ISC-207381</w:t>
            </w:r>
          </w:p>
        </w:tc>
      </w:tr>
      <w:tr w:rsidR="00356970" w:rsidTr="00AE36FA">
        <w:trPr>
          <w:trHeight w:val="645"/>
        </w:trPr>
        <w:tc>
          <w:tcPr>
            <w:tcW w:w="1018" w:type="dxa"/>
            <w:vAlign w:val="center"/>
          </w:tcPr>
          <w:p w:rsidR="009D6308" w:rsidRPr="005D6D93" w:rsidRDefault="000265AE">
            <w:pPr>
              <w:jc w:val="center"/>
              <w:rPr>
                <w:b/>
                <w:sz w:val="21"/>
                <w:szCs w:val="21"/>
              </w:rPr>
            </w:pPr>
            <w:r w:rsidRPr="005D6D93">
              <w:rPr>
                <w:b/>
                <w:sz w:val="21"/>
                <w:szCs w:val="21"/>
              </w:rPr>
              <w:t>冉景洲</w:t>
            </w:r>
          </w:p>
        </w:tc>
        <w:tc>
          <w:tcPr>
            <w:tcW w:w="824" w:type="dxa"/>
            <w:gridSpan w:val="2"/>
            <w:vAlign w:val="center"/>
          </w:tcPr>
          <w:p w:rsidR="009D6308" w:rsidRPr="005D6D93" w:rsidRDefault="000265AE">
            <w:pPr>
              <w:jc w:val="center"/>
              <w:rPr>
                <w:b/>
                <w:sz w:val="21"/>
                <w:szCs w:val="21"/>
              </w:rPr>
            </w:pPr>
            <w:r w:rsidRPr="005D6D93">
              <w:rPr>
                <w:b/>
                <w:sz w:val="21"/>
                <w:szCs w:val="21"/>
              </w:rPr>
              <w:t>女</w:t>
            </w:r>
          </w:p>
        </w:tc>
        <w:tc>
          <w:tcPr>
            <w:tcW w:w="1559" w:type="dxa"/>
            <w:vAlign w:val="center"/>
          </w:tcPr>
          <w:p w:rsidR="009D6308" w:rsidRPr="005D6D93" w:rsidRDefault="000265AE">
            <w:pPr>
              <w:jc w:val="center"/>
              <w:rPr>
                <w:b/>
                <w:sz w:val="21"/>
                <w:szCs w:val="21"/>
              </w:rPr>
            </w:pPr>
            <w:r w:rsidRPr="005D6D93">
              <w:rPr>
                <w:b/>
                <w:sz w:val="21"/>
                <w:szCs w:val="21"/>
              </w:rPr>
              <w:t>组员</w:t>
            </w:r>
          </w:p>
        </w:tc>
        <w:tc>
          <w:tcPr>
            <w:tcW w:w="1277" w:type="dxa"/>
            <w:vAlign w:val="center"/>
          </w:tcPr>
          <w:p w:rsidR="009D6308" w:rsidRPr="005D6D93" w:rsidRDefault="000265AE">
            <w:pPr>
              <w:jc w:val="center"/>
              <w:rPr>
                <w:b/>
                <w:sz w:val="21"/>
                <w:szCs w:val="21"/>
              </w:rPr>
            </w:pPr>
            <w:r w:rsidRPr="005D6D93">
              <w:rPr>
                <w:b/>
                <w:sz w:val="21"/>
                <w:szCs w:val="21"/>
              </w:rPr>
              <w:t>Q:</w:t>
            </w:r>
            <w:r w:rsidRPr="005D6D93">
              <w:rPr>
                <w:b/>
                <w:sz w:val="21"/>
                <w:szCs w:val="21"/>
              </w:rPr>
              <w:t>审核员</w:t>
            </w:r>
          </w:p>
          <w:p w:rsidR="009D6308" w:rsidRPr="005D6D93" w:rsidRDefault="000265AE">
            <w:pPr>
              <w:jc w:val="center"/>
              <w:rPr>
                <w:b/>
                <w:sz w:val="21"/>
                <w:szCs w:val="21"/>
              </w:rPr>
            </w:pPr>
            <w:r w:rsidRPr="005D6D93">
              <w:rPr>
                <w:b/>
                <w:sz w:val="21"/>
                <w:szCs w:val="21"/>
              </w:rPr>
              <w:t>E:</w:t>
            </w:r>
            <w:r w:rsidRPr="005D6D93">
              <w:rPr>
                <w:b/>
                <w:sz w:val="21"/>
                <w:szCs w:val="21"/>
              </w:rPr>
              <w:t>审核员</w:t>
            </w:r>
          </w:p>
        </w:tc>
        <w:tc>
          <w:tcPr>
            <w:tcW w:w="2552" w:type="dxa"/>
            <w:vAlign w:val="center"/>
          </w:tcPr>
          <w:p w:rsidR="009D6308" w:rsidRPr="005D6D93" w:rsidRDefault="000265AE">
            <w:pPr>
              <w:jc w:val="center"/>
              <w:rPr>
                <w:b/>
                <w:sz w:val="21"/>
                <w:szCs w:val="21"/>
              </w:rPr>
            </w:pPr>
            <w:r w:rsidRPr="005D6D93">
              <w:rPr>
                <w:b/>
                <w:sz w:val="21"/>
                <w:szCs w:val="21"/>
              </w:rPr>
              <w:t>2020-N1QMS-1267598</w:t>
            </w:r>
          </w:p>
          <w:p w:rsidR="009D6308" w:rsidRPr="005D6D93" w:rsidRDefault="000265AE">
            <w:pPr>
              <w:jc w:val="center"/>
              <w:rPr>
                <w:b/>
                <w:sz w:val="21"/>
                <w:szCs w:val="21"/>
              </w:rPr>
            </w:pPr>
            <w:r w:rsidRPr="005D6D93">
              <w:rPr>
                <w:b/>
                <w:sz w:val="21"/>
                <w:szCs w:val="21"/>
              </w:rPr>
              <w:t>2020-N1EMS-1267598</w:t>
            </w:r>
          </w:p>
        </w:tc>
        <w:tc>
          <w:tcPr>
            <w:tcW w:w="1276" w:type="dxa"/>
            <w:gridSpan w:val="3"/>
            <w:vAlign w:val="center"/>
          </w:tcPr>
          <w:p w:rsidR="009D6308" w:rsidRPr="005D6D93" w:rsidRDefault="005775F9">
            <w:pPr>
              <w:jc w:val="center"/>
              <w:rPr>
                <w:b/>
                <w:sz w:val="21"/>
                <w:szCs w:val="21"/>
              </w:rPr>
            </w:pPr>
          </w:p>
        </w:tc>
        <w:tc>
          <w:tcPr>
            <w:tcW w:w="1328" w:type="dxa"/>
            <w:vAlign w:val="center"/>
          </w:tcPr>
          <w:p w:rsidR="009D6308" w:rsidRPr="005D6D93" w:rsidRDefault="000265AE">
            <w:pPr>
              <w:jc w:val="center"/>
              <w:rPr>
                <w:b/>
                <w:sz w:val="21"/>
                <w:szCs w:val="21"/>
              </w:rPr>
            </w:pPr>
            <w:r w:rsidRPr="005D6D93">
              <w:rPr>
                <w:b/>
                <w:sz w:val="21"/>
                <w:szCs w:val="21"/>
              </w:rPr>
              <w:t>ISC-267598</w:t>
            </w:r>
          </w:p>
        </w:tc>
      </w:tr>
      <w:tr w:rsidR="00356970" w:rsidTr="00AE36FA">
        <w:trPr>
          <w:trHeight w:val="510"/>
        </w:trPr>
        <w:tc>
          <w:tcPr>
            <w:tcW w:w="1018" w:type="dxa"/>
          </w:tcPr>
          <w:p w:rsidR="009D6308" w:rsidRPr="005D6D93" w:rsidRDefault="005775F9">
            <w:pPr>
              <w:rPr>
                <w:b/>
                <w:sz w:val="21"/>
                <w:szCs w:val="21"/>
              </w:rPr>
            </w:pPr>
          </w:p>
        </w:tc>
        <w:tc>
          <w:tcPr>
            <w:tcW w:w="824" w:type="dxa"/>
            <w:gridSpan w:val="2"/>
          </w:tcPr>
          <w:p w:rsidR="009D6308" w:rsidRPr="005D6D93" w:rsidRDefault="005775F9">
            <w:pPr>
              <w:rPr>
                <w:b/>
                <w:sz w:val="21"/>
                <w:szCs w:val="21"/>
              </w:rPr>
            </w:pPr>
          </w:p>
        </w:tc>
        <w:tc>
          <w:tcPr>
            <w:tcW w:w="1559" w:type="dxa"/>
          </w:tcPr>
          <w:p w:rsidR="009D6308" w:rsidRPr="005D6D93" w:rsidRDefault="005775F9">
            <w:pPr>
              <w:rPr>
                <w:b/>
                <w:sz w:val="21"/>
                <w:szCs w:val="21"/>
              </w:rPr>
            </w:pPr>
          </w:p>
        </w:tc>
        <w:tc>
          <w:tcPr>
            <w:tcW w:w="1277" w:type="dxa"/>
          </w:tcPr>
          <w:p w:rsidR="009D6308" w:rsidRPr="005D6D93" w:rsidRDefault="005775F9">
            <w:pPr>
              <w:rPr>
                <w:b/>
                <w:sz w:val="21"/>
                <w:szCs w:val="21"/>
              </w:rPr>
            </w:pPr>
          </w:p>
        </w:tc>
        <w:tc>
          <w:tcPr>
            <w:tcW w:w="2552" w:type="dxa"/>
          </w:tcPr>
          <w:p w:rsidR="009D6308" w:rsidRPr="005D6D93" w:rsidRDefault="005775F9">
            <w:pPr>
              <w:rPr>
                <w:b/>
                <w:sz w:val="21"/>
                <w:szCs w:val="21"/>
              </w:rPr>
            </w:pPr>
          </w:p>
        </w:tc>
        <w:tc>
          <w:tcPr>
            <w:tcW w:w="1276" w:type="dxa"/>
            <w:gridSpan w:val="3"/>
          </w:tcPr>
          <w:p w:rsidR="009D6308" w:rsidRPr="005D6D93" w:rsidRDefault="005775F9">
            <w:pPr>
              <w:rPr>
                <w:b/>
                <w:sz w:val="21"/>
                <w:szCs w:val="21"/>
              </w:rPr>
            </w:pPr>
          </w:p>
        </w:tc>
        <w:tc>
          <w:tcPr>
            <w:tcW w:w="1328" w:type="dxa"/>
          </w:tcPr>
          <w:p w:rsidR="009D6308" w:rsidRPr="005D6D93" w:rsidRDefault="005775F9">
            <w:pPr>
              <w:rPr>
                <w:b/>
                <w:sz w:val="21"/>
                <w:szCs w:val="21"/>
              </w:rPr>
            </w:pPr>
          </w:p>
        </w:tc>
      </w:tr>
      <w:tr w:rsidR="00356970" w:rsidTr="00AE36FA">
        <w:trPr>
          <w:trHeight w:val="465"/>
        </w:trPr>
        <w:tc>
          <w:tcPr>
            <w:tcW w:w="1018" w:type="dxa"/>
          </w:tcPr>
          <w:p w:rsidR="009D6308" w:rsidRPr="005D6D93" w:rsidRDefault="005775F9">
            <w:pPr>
              <w:rPr>
                <w:b/>
                <w:sz w:val="21"/>
                <w:szCs w:val="21"/>
              </w:rPr>
            </w:pPr>
          </w:p>
        </w:tc>
        <w:tc>
          <w:tcPr>
            <w:tcW w:w="824" w:type="dxa"/>
            <w:gridSpan w:val="2"/>
          </w:tcPr>
          <w:p w:rsidR="009D6308" w:rsidRPr="005D6D93" w:rsidRDefault="005775F9">
            <w:pPr>
              <w:rPr>
                <w:b/>
                <w:sz w:val="21"/>
                <w:szCs w:val="21"/>
              </w:rPr>
            </w:pPr>
          </w:p>
        </w:tc>
        <w:tc>
          <w:tcPr>
            <w:tcW w:w="1559" w:type="dxa"/>
          </w:tcPr>
          <w:p w:rsidR="009D6308" w:rsidRPr="005D6D93" w:rsidRDefault="005775F9">
            <w:pPr>
              <w:rPr>
                <w:b/>
                <w:sz w:val="21"/>
                <w:szCs w:val="21"/>
              </w:rPr>
            </w:pPr>
          </w:p>
        </w:tc>
        <w:tc>
          <w:tcPr>
            <w:tcW w:w="1277" w:type="dxa"/>
          </w:tcPr>
          <w:p w:rsidR="009D6308" w:rsidRPr="005D6D93" w:rsidRDefault="005775F9">
            <w:pPr>
              <w:rPr>
                <w:b/>
                <w:sz w:val="21"/>
                <w:szCs w:val="21"/>
              </w:rPr>
            </w:pPr>
          </w:p>
        </w:tc>
        <w:tc>
          <w:tcPr>
            <w:tcW w:w="2552" w:type="dxa"/>
          </w:tcPr>
          <w:p w:rsidR="009D6308" w:rsidRPr="005D6D93" w:rsidRDefault="005775F9">
            <w:pPr>
              <w:rPr>
                <w:b/>
                <w:sz w:val="21"/>
                <w:szCs w:val="21"/>
              </w:rPr>
            </w:pPr>
          </w:p>
        </w:tc>
        <w:tc>
          <w:tcPr>
            <w:tcW w:w="1276" w:type="dxa"/>
            <w:gridSpan w:val="3"/>
          </w:tcPr>
          <w:p w:rsidR="009D6308" w:rsidRPr="005D6D93" w:rsidRDefault="005775F9">
            <w:pPr>
              <w:rPr>
                <w:b/>
                <w:sz w:val="21"/>
                <w:szCs w:val="21"/>
              </w:rPr>
            </w:pPr>
          </w:p>
        </w:tc>
        <w:tc>
          <w:tcPr>
            <w:tcW w:w="1328" w:type="dxa"/>
          </w:tcPr>
          <w:p w:rsidR="009D6308" w:rsidRPr="005D6D93" w:rsidRDefault="005775F9">
            <w:pPr>
              <w:rPr>
                <w:b/>
                <w:sz w:val="21"/>
                <w:szCs w:val="21"/>
              </w:rPr>
            </w:pPr>
          </w:p>
        </w:tc>
      </w:tr>
      <w:tr w:rsidR="00356970" w:rsidTr="00AE36FA">
        <w:trPr>
          <w:trHeight w:val="351"/>
        </w:trPr>
        <w:tc>
          <w:tcPr>
            <w:tcW w:w="1018" w:type="dxa"/>
          </w:tcPr>
          <w:p w:rsidR="009D6308" w:rsidRPr="005D6D93" w:rsidRDefault="005775F9">
            <w:pPr>
              <w:rPr>
                <w:b/>
                <w:sz w:val="21"/>
                <w:szCs w:val="21"/>
              </w:rPr>
            </w:pPr>
          </w:p>
        </w:tc>
        <w:tc>
          <w:tcPr>
            <w:tcW w:w="824" w:type="dxa"/>
            <w:gridSpan w:val="2"/>
          </w:tcPr>
          <w:p w:rsidR="009D6308" w:rsidRPr="005D6D93" w:rsidRDefault="005775F9">
            <w:pPr>
              <w:rPr>
                <w:b/>
                <w:sz w:val="21"/>
                <w:szCs w:val="21"/>
              </w:rPr>
            </w:pPr>
          </w:p>
        </w:tc>
        <w:tc>
          <w:tcPr>
            <w:tcW w:w="1559" w:type="dxa"/>
          </w:tcPr>
          <w:p w:rsidR="009D6308" w:rsidRPr="005D6D93" w:rsidRDefault="005775F9">
            <w:pPr>
              <w:rPr>
                <w:b/>
                <w:sz w:val="21"/>
                <w:szCs w:val="21"/>
              </w:rPr>
            </w:pPr>
          </w:p>
        </w:tc>
        <w:tc>
          <w:tcPr>
            <w:tcW w:w="1277" w:type="dxa"/>
          </w:tcPr>
          <w:p w:rsidR="009D6308" w:rsidRPr="005D6D93" w:rsidRDefault="005775F9">
            <w:pPr>
              <w:rPr>
                <w:b/>
                <w:sz w:val="21"/>
                <w:szCs w:val="21"/>
              </w:rPr>
            </w:pPr>
          </w:p>
        </w:tc>
        <w:tc>
          <w:tcPr>
            <w:tcW w:w="2552" w:type="dxa"/>
          </w:tcPr>
          <w:p w:rsidR="009D6308" w:rsidRPr="005D6D93" w:rsidRDefault="005775F9">
            <w:pPr>
              <w:rPr>
                <w:b/>
                <w:sz w:val="21"/>
                <w:szCs w:val="21"/>
              </w:rPr>
            </w:pPr>
          </w:p>
        </w:tc>
        <w:tc>
          <w:tcPr>
            <w:tcW w:w="1276" w:type="dxa"/>
            <w:gridSpan w:val="3"/>
          </w:tcPr>
          <w:p w:rsidR="009D6308" w:rsidRPr="005D6D93" w:rsidRDefault="005775F9">
            <w:pPr>
              <w:rPr>
                <w:b/>
                <w:sz w:val="21"/>
                <w:szCs w:val="21"/>
              </w:rPr>
            </w:pPr>
          </w:p>
        </w:tc>
        <w:tc>
          <w:tcPr>
            <w:tcW w:w="1328" w:type="dxa"/>
          </w:tcPr>
          <w:p w:rsidR="009D6308" w:rsidRPr="005D6D93" w:rsidRDefault="005775F9">
            <w:pPr>
              <w:rPr>
                <w:b/>
                <w:sz w:val="21"/>
                <w:szCs w:val="21"/>
              </w:rPr>
            </w:pPr>
          </w:p>
        </w:tc>
      </w:tr>
      <w:tr w:rsidR="00356970">
        <w:trPr>
          <w:trHeight w:val="413"/>
        </w:trPr>
        <w:tc>
          <w:tcPr>
            <w:tcW w:w="9834" w:type="dxa"/>
            <w:gridSpan w:val="10"/>
          </w:tcPr>
          <w:p w:rsidR="005B46B4" w:rsidRPr="005D6D93" w:rsidRDefault="000265AE">
            <w:pPr>
              <w:rPr>
                <w:b/>
                <w:sz w:val="21"/>
                <w:szCs w:val="21"/>
              </w:rPr>
            </w:pPr>
            <w:r w:rsidRPr="005D6D93">
              <w:rPr>
                <w:rFonts w:hint="eastAsia"/>
                <w:b/>
                <w:sz w:val="21"/>
                <w:szCs w:val="21"/>
              </w:rPr>
              <w:t>与审核组同行人员信息</w:t>
            </w:r>
          </w:p>
        </w:tc>
      </w:tr>
      <w:tr w:rsidR="00356970" w:rsidTr="009D6308">
        <w:trPr>
          <w:trHeight w:val="418"/>
        </w:trPr>
        <w:tc>
          <w:tcPr>
            <w:tcW w:w="1018" w:type="dxa"/>
            <w:vAlign w:val="center"/>
          </w:tcPr>
          <w:p w:rsidR="005B46B4" w:rsidRPr="005D6D93" w:rsidRDefault="000265AE">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265AE">
            <w:pPr>
              <w:jc w:val="center"/>
              <w:rPr>
                <w:b/>
                <w:sz w:val="21"/>
                <w:szCs w:val="21"/>
              </w:rPr>
            </w:pPr>
            <w:r w:rsidRPr="005D6D93">
              <w:rPr>
                <w:rFonts w:hint="eastAsia"/>
                <w:b/>
                <w:sz w:val="21"/>
                <w:szCs w:val="21"/>
              </w:rPr>
              <w:t>性别</w:t>
            </w:r>
          </w:p>
        </w:tc>
        <w:tc>
          <w:tcPr>
            <w:tcW w:w="1559" w:type="dxa"/>
            <w:vAlign w:val="center"/>
          </w:tcPr>
          <w:p w:rsidR="005B46B4" w:rsidRPr="005D6D93" w:rsidRDefault="000265AE">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265AE">
            <w:pPr>
              <w:rPr>
                <w:b/>
                <w:sz w:val="21"/>
                <w:szCs w:val="21"/>
              </w:rPr>
            </w:pPr>
            <w:r w:rsidRPr="005D6D93">
              <w:rPr>
                <w:rFonts w:hint="eastAsia"/>
                <w:b/>
                <w:sz w:val="21"/>
                <w:szCs w:val="21"/>
              </w:rPr>
              <w:t>工作单位</w:t>
            </w:r>
          </w:p>
        </w:tc>
      </w:tr>
      <w:tr w:rsidR="00356970" w:rsidTr="009D6308">
        <w:trPr>
          <w:trHeight w:val="418"/>
        </w:trPr>
        <w:tc>
          <w:tcPr>
            <w:tcW w:w="1018" w:type="dxa"/>
            <w:vAlign w:val="center"/>
          </w:tcPr>
          <w:p w:rsidR="005B46B4" w:rsidRPr="005D6D93" w:rsidRDefault="005775F9">
            <w:pPr>
              <w:jc w:val="center"/>
              <w:rPr>
                <w:b/>
                <w:sz w:val="21"/>
                <w:szCs w:val="21"/>
              </w:rPr>
            </w:pPr>
          </w:p>
        </w:tc>
        <w:tc>
          <w:tcPr>
            <w:tcW w:w="824" w:type="dxa"/>
            <w:gridSpan w:val="2"/>
            <w:vAlign w:val="center"/>
          </w:tcPr>
          <w:p w:rsidR="005B46B4" w:rsidRPr="005D6D93" w:rsidRDefault="005775F9">
            <w:pPr>
              <w:jc w:val="center"/>
              <w:rPr>
                <w:b/>
                <w:sz w:val="21"/>
                <w:szCs w:val="21"/>
              </w:rPr>
            </w:pPr>
          </w:p>
        </w:tc>
        <w:tc>
          <w:tcPr>
            <w:tcW w:w="1559" w:type="dxa"/>
            <w:vAlign w:val="center"/>
          </w:tcPr>
          <w:p w:rsidR="005B46B4" w:rsidRPr="005D6D93" w:rsidRDefault="005775F9">
            <w:pPr>
              <w:jc w:val="center"/>
              <w:rPr>
                <w:b/>
                <w:sz w:val="21"/>
                <w:szCs w:val="21"/>
              </w:rPr>
            </w:pPr>
          </w:p>
        </w:tc>
        <w:tc>
          <w:tcPr>
            <w:tcW w:w="6433" w:type="dxa"/>
            <w:gridSpan w:val="6"/>
            <w:vAlign w:val="center"/>
          </w:tcPr>
          <w:p w:rsidR="005B46B4" w:rsidRPr="005D6D93" w:rsidRDefault="005775F9">
            <w:pPr>
              <w:rPr>
                <w:b/>
                <w:sz w:val="21"/>
                <w:szCs w:val="21"/>
              </w:rPr>
            </w:pPr>
          </w:p>
        </w:tc>
      </w:tr>
      <w:tr w:rsidR="00356970" w:rsidTr="009D6308">
        <w:trPr>
          <w:trHeight w:val="418"/>
        </w:trPr>
        <w:tc>
          <w:tcPr>
            <w:tcW w:w="1018" w:type="dxa"/>
            <w:vAlign w:val="center"/>
          </w:tcPr>
          <w:p w:rsidR="005B46B4" w:rsidRDefault="005775F9">
            <w:pPr>
              <w:jc w:val="center"/>
              <w:rPr>
                <w:b/>
              </w:rPr>
            </w:pPr>
          </w:p>
        </w:tc>
        <w:tc>
          <w:tcPr>
            <w:tcW w:w="824" w:type="dxa"/>
            <w:gridSpan w:val="2"/>
            <w:vAlign w:val="center"/>
          </w:tcPr>
          <w:p w:rsidR="005B46B4" w:rsidRDefault="005775F9">
            <w:pPr>
              <w:jc w:val="center"/>
              <w:rPr>
                <w:b/>
              </w:rPr>
            </w:pPr>
          </w:p>
        </w:tc>
        <w:tc>
          <w:tcPr>
            <w:tcW w:w="1559" w:type="dxa"/>
            <w:vAlign w:val="center"/>
          </w:tcPr>
          <w:p w:rsidR="005B46B4" w:rsidRDefault="005775F9">
            <w:pPr>
              <w:jc w:val="center"/>
              <w:rPr>
                <w:b/>
              </w:rPr>
            </w:pPr>
          </w:p>
        </w:tc>
        <w:tc>
          <w:tcPr>
            <w:tcW w:w="6433" w:type="dxa"/>
            <w:gridSpan w:val="6"/>
            <w:vAlign w:val="center"/>
          </w:tcPr>
          <w:p w:rsidR="005B46B4" w:rsidRDefault="005775F9">
            <w:pPr>
              <w:rPr>
                <w:b/>
              </w:rPr>
            </w:pPr>
          </w:p>
        </w:tc>
      </w:tr>
      <w:tr w:rsidR="00356970" w:rsidTr="009D6308">
        <w:trPr>
          <w:trHeight w:val="418"/>
        </w:trPr>
        <w:tc>
          <w:tcPr>
            <w:tcW w:w="1018" w:type="dxa"/>
            <w:vAlign w:val="center"/>
          </w:tcPr>
          <w:p w:rsidR="005B46B4" w:rsidRDefault="005775F9">
            <w:pPr>
              <w:jc w:val="center"/>
              <w:rPr>
                <w:b/>
              </w:rPr>
            </w:pPr>
          </w:p>
        </w:tc>
        <w:tc>
          <w:tcPr>
            <w:tcW w:w="824" w:type="dxa"/>
            <w:gridSpan w:val="2"/>
            <w:vAlign w:val="center"/>
          </w:tcPr>
          <w:p w:rsidR="005B46B4" w:rsidRDefault="005775F9">
            <w:pPr>
              <w:jc w:val="center"/>
              <w:rPr>
                <w:b/>
              </w:rPr>
            </w:pPr>
          </w:p>
        </w:tc>
        <w:tc>
          <w:tcPr>
            <w:tcW w:w="1559" w:type="dxa"/>
            <w:vAlign w:val="center"/>
          </w:tcPr>
          <w:p w:rsidR="005B46B4" w:rsidRDefault="005775F9">
            <w:pPr>
              <w:jc w:val="center"/>
              <w:rPr>
                <w:b/>
              </w:rPr>
            </w:pPr>
          </w:p>
        </w:tc>
        <w:tc>
          <w:tcPr>
            <w:tcW w:w="6433" w:type="dxa"/>
            <w:gridSpan w:val="6"/>
            <w:vAlign w:val="center"/>
          </w:tcPr>
          <w:p w:rsidR="005B46B4" w:rsidRDefault="005775F9">
            <w:pPr>
              <w:rPr>
                <w:b/>
              </w:rPr>
            </w:pPr>
          </w:p>
        </w:tc>
      </w:tr>
    </w:tbl>
    <w:p w:rsidR="005B46B4" w:rsidRDefault="000265AE">
      <w:pPr>
        <w:tabs>
          <w:tab w:val="left" w:pos="645"/>
        </w:tabs>
        <w:rPr>
          <w:b/>
          <w:sz w:val="26"/>
          <w:szCs w:val="26"/>
        </w:rPr>
      </w:pPr>
      <w:r>
        <w:rPr>
          <w:rFonts w:hint="eastAsia"/>
          <w:b/>
          <w:sz w:val="26"/>
          <w:szCs w:val="26"/>
        </w:rPr>
        <w:t>二、审核目的</w:t>
      </w:r>
    </w:p>
    <w:p w:rsidR="009D6308" w:rsidRPr="005D6D93" w:rsidRDefault="000265AE"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356970" w:rsidRPr="005D6D93" w:rsidRDefault="00AE36FA" w:rsidP="009D6308">
      <w:pPr>
        <w:tabs>
          <w:tab w:val="left" w:pos="645"/>
        </w:tabs>
        <w:rPr>
          <w:b/>
          <w:sz w:val="21"/>
          <w:szCs w:val="21"/>
        </w:rPr>
      </w:pPr>
      <w:r>
        <w:rPr>
          <w:rFonts w:hint="eastAsia"/>
          <w:b/>
          <w:sz w:val="21"/>
          <w:szCs w:val="21"/>
        </w:rPr>
        <w:t>■</w:t>
      </w:r>
      <w:r w:rsidR="000265AE" w:rsidRPr="005D6D93">
        <w:rPr>
          <w:rFonts w:hint="eastAsia"/>
          <w:b/>
          <w:sz w:val="21"/>
          <w:szCs w:val="21"/>
        </w:rPr>
        <w:t>保持认证注册资格：</w:t>
      </w:r>
      <w:r w:rsidR="000265AE" w:rsidRPr="005D6D93">
        <w:rPr>
          <w:rFonts w:hint="eastAsia"/>
          <w:b/>
          <w:sz w:val="21"/>
          <w:szCs w:val="21"/>
        </w:rPr>
        <w:t>__________</w:t>
      </w:r>
    </w:p>
    <w:p w:rsidR="00356970" w:rsidRPr="005D6D93" w:rsidRDefault="000265AE"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356970" w:rsidRPr="005D6D93" w:rsidRDefault="000265AE"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56970" w:rsidRPr="005D6D93" w:rsidRDefault="000265AE"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0265AE" w:rsidP="009D6308">
      <w:pPr>
        <w:tabs>
          <w:tab w:val="left" w:pos="645"/>
        </w:tabs>
        <w:rPr>
          <w:b/>
          <w:sz w:val="16"/>
          <w:szCs w:val="16"/>
        </w:rPr>
      </w:pPr>
      <w:r>
        <w:rPr>
          <w:rFonts w:hint="eastAsia"/>
          <w:b/>
          <w:sz w:val="26"/>
          <w:szCs w:val="26"/>
        </w:rPr>
        <w:t>三、审核准则</w:t>
      </w:r>
    </w:p>
    <w:p w:rsidR="004209E6" w:rsidRPr="005D6D93" w:rsidRDefault="000265AE"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AE36FA">
        <w:rPr>
          <w:rFonts w:hint="eastAsia"/>
          <w:b/>
          <w:sz w:val="21"/>
          <w:szCs w:val="21"/>
        </w:rPr>
        <w:t>8.3</w:t>
      </w:r>
    </w:p>
    <w:p w:rsidR="004209E6" w:rsidRPr="005D6D93" w:rsidRDefault="000265AE"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265AE"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E36FA" w:rsidP="004209E6">
      <w:pPr>
        <w:tabs>
          <w:tab w:val="left" w:pos="645"/>
        </w:tabs>
        <w:rPr>
          <w:b/>
          <w:sz w:val="21"/>
          <w:szCs w:val="21"/>
        </w:rPr>
      </w:pPr>
      <w:r w:rsidRPr="005D6D93">
        <w:rPr>
          <w:rFonts w:hint="eastAsia"/>
          <w:b/>
          <w:sz w:val="21"/>
          <w:szCs w:val="21"/>
        </w:rPr>
        <w:t>□</w:t>
      </w:r>
      <w:r w:rsidR="000265AE" w:rsidRPr="005D6D93">
        <w:rPr>
          <w:rFonts w:hint="eastAsia"/>
          <w:b/>
          <w:sz w:val="21"/>
          <w:szCs w:val="21"/>
        </w:rPr>
        <w:t xml:space="preserve"> GB/T 28001-2011 </w:t>
      </w:r>
      <w:proofErr w:type="spellStart"/>
      <w:r w:rsidR="000265AE" w:rsidRPr="005D6D93">
        <w:rPr>
          <w:rFonts w:hint="eastAsia"/>
          <w:b/>
          <w:sz w:val="21"/>
          <w:szCs w:val="21"/>
        </w:rPr>
        <w:t>idt</w:t>
      </w:r>
      <w:proofErr w:type="spellEnd"/>
      <w:r w:rsidR="000265AE" w:rsidRPr="005D6D93">
        <w:rPr>
          <w:rFonts w:hint="eastAsia"/>
          <w:b/>
          <w:sz w:val="21"/>
          <w:szCs w:val="21"/>
        </w:rPr>
        <w:t xml:space="preserve"> OHSMS 18001:2007</w:t>
      </w:r>
      <w:r w:rsidR="000265AE" w:rsidRPr="005D6D93">
        <w:rPr>
          <w:rFonts w:hint="eastAsia"/>
          <w:b/>
          <w:sz w:val="21"/>
          <w:szCs w:val="21"/>
        </w:rPr>
        <w:t>标准</w:t>
      </w:r>
    </w:p>
    <w:p w:rsidR="004209E6" w:rsidRPr="005D6D93" w:rsidRDefault="000265AE"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265AE"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0265AE"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56970">
        <w:trPr>
          <w:trHeight w:val="135"/>
          <w:jc w:val="center"/>
        </w:trPr>
        <w:tc>
          <w:tcPr>
            <w:tcW w:w="2218" w:type="dxa"/>
            <w:gridSpan w:val="2"/>
            <w:vAlign w:val="center"/>
          </w:tcPr>
          <w:p w:rsidR="005B46B4" w:rsidRDefault="000265AE">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AE36FA" w:rsidRDefault="000265AE">
            <w:pPr>
              <w:spacing w:line="260" w:lineRule="exact"/>
              <w:rPr>
                <w:rFonts w:ascii="宋体"/>
                <w:b/>
                <w:sz w:val="21"/>
              </w:rPr>
            </w:pPr>
            <w:bookmarkStart w:id="10" w:name="组织名称Add"/>
            <w:r w:rsidRPr="00AE36FA">
              <w:rPr>
                <w:rFonts w:ascii="宋体"/>
                <w:b/>
                <w:sz w:val="21"/>
              </w:rPr>
              <w:t>四川兴东升劳务有限责任公司</w:t>
            </w:r>
            <w:bookmarkEnd w:id="10"/>
          </w:p>
        </w:tc>
        <w:tc>
          <w:tcPr>
            <w:tcW w:w="1672" w:type="dxa"/>
            <w:vAlign w:val="center"/>
          </w:tcPr>
          <w:p w:rsidR="005B46B4" w:rsidRDefault="000265AE">
            <w:pPr>
              <w:spacing w:line="260" w:lineRule="exact"/>
              <w:jc w:val="center"/>
              <w:rPr>
                <w:rFonts w:ascii="宋体"/>
                <w:b/>
                <w:sz w:val="21"/>
              </w:rPr>
            </w:pPr>
            <w:r>
              <w:rPr>
                <w:rFonts w:ascii="宋体" w:hAnsi="宋体" w:hint="eastAsia"/>
                <w:b/>
                <w:sz w:val="21"/>
              </w:rPr>
              <w:t>组织人数及</w:t>
            </w:r>
          </w:p>
          <w:p w:rsidR="005B46B4" w:rsidRDefault="000265AE">
            <w:pPr>
              <w:spacing w:line="200" w:lineRule="exact"/>
              <w:rPr>
                <w:b/>
                <w:spacing w:val="-20"/>
              </w:rPr>
            </w:pPr>
            <w:r>
              <w:rPr>
                <w:rFonts w:ascii="宋体" w:hAnsi="宋体" w:hint="eastAsia"/>
                <w:b/>
                <w:sz w:val="21"/>
              </w:rPr>
              <w:t>变动情况核实</w:t>
            </w:r>
          </w:p>
        </w:tc>
        <w:tc>
          <w:tcPr>
            <w:tcW w:w="1500" w:type="dxa"/>
          </w:tcPr>
          <w:p w:rsidR="005B46B4" w:rsidRDefault="00AE36FA">
            <w:pPr>
              <w:spacing w:line="260" w:lineRule="exact"/>
              <w:rPr>
                <w:rFonts w:ascii="宋体"/>
                <w:b/>
                <w:sz w:val="21"/>
              </w:rPr>
            </w:pPr>
            <w:r>
              <w:rPr>
                <w:rFonts w:ascii="宋体"/>
                <w:b/>
                <w:sz w:val="21"/>
              </w:rPr>
              <w:t>42</w:t>
            </w:r>
          </w:p>
        </w:tc>
      </w:tr>
      <w:tr w:rsidR="00356970">
        <w:trPr>
          <w:trHeight w:val="546"/>
          <w:jc w:val="center"/>
        </w:trPr>
        <w:tc>
          <w:tcPr>
            <w:tcW w:w="2218" w:type="dxa"/>
            <w:gridSpan w:val="2"/>
            <w:vAlign w:val="center"/>
          </w:tcPr>
          <w:p w:rsidR="005B46B4" w:rsidRDefault="000265AE">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0265AE">
            <w:pPr>
              <w:rPr>
                <w:rFonts w:ascii="宋体"/>
                <w:b/>
                <w:sz w:val="21"/>
              </w:rPr>
            </w:pPr>
            <w:bookmarkStart w:id="11" w:name="注册地址"/>
            <w:r>
              <w:rPr>
                <w:rFonts w:ascii="宋体"/>
                <w:b/>
                <w:sz w:val="21"/>
              </w:rPr>
              <w:t>成都市青羊区青羊大道8号58栋2层1-12号</w:t>
            </w:r>
            <w:bookmarkEnd w:id="11"/>
          </w:p>
        </w:tc>
        <w:tc>
          <w:tcPr>
            <w:tcW w:w="1672" w:type="dxa"/>
            <w:vMerge w:val="restart"/>
            <w:vAlign w:val="center"/>
          </w:tcPr>
          <w:p w:rsidR="005B46B4" w:rsidRDefault="000265AE">
            <w:pPr>
              <w:jc w:val="center"/>
              <w:rPr>
                <w:rFonts w:ascii="宋体"/>
                <w:b/>
                <w:sz w:val="21"/>
              </w:rPr>
            </w:pPr>
            <w:r>
              <w:rPr>
                <w:rFonts w:ascii="宋体" w:hAnsi="宋体" w:hint="eastAsia"/>
                <w:b/>
                <w:sz w:val="21"/>
              </w:rPr>
              <w:t>邮编</w:t>
            </w:r>
          </w:p>
        </w:tc>
        <w:tc>
          <w:tcPr>
            <w:tcW w:w="1500" w:type="dxa"/>
          </w:tcPr>
          <w:p w:rsidR="005B46B4" w:rsidRDefault="000265AE">
            <w:pPr>
              <w:rPr>
                <w:rFonts w:ascii="宋体"/>
                <w:b/>
                <w:sz w:val="21"/>
              </w:rPr>
            </w:pPr>
            <w:bookmarkStart w:id="12" w:name="注册邮编"/>
            <w:r>
              <w:rPr>
                <w:rFonts w:ascii="宋体"/>
                <w:b/>
                <w:sz w:val="21"/>
              </w:rPr>
              <w:t>610000</w:t>
            </w:r>
            <w:bookmarkEnd w:id="12"/>
          </w:p>
        </w:tc>
      </w:tr>
      <w:tr w:rsidR="00356970">
        <w:trPr>
          <w:trHeight w:val="434"/>
          <w:jc w:val="center"/>
        </w:trPr>
        <w:tc>
          <w:tcPr>
            <w:tcW w:w="2218" w:type="dxa"/>
            <w:gridSpan w:val="2"/>
            <w:vAlign w:val="center"/>
          </w:tcPr>
          <w:p w:rsidR="005B46B4" w:rsidRDefault="000265AE">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0265AE">
            <w:pPr>
              <w:rPr>
                <w:rFonts w:ascii="宋体"/>
                <w:b/>
                <w:sz w:val="21"/>
              </w:rPr>
            </w:pPr>
            <w:bookmarkStart w:id="13" w:name="生产地址"/>
            <w:r>
              <w:rPr>
                <w:rFonts w:ascii="宋体"/>
                <w:b/>
                <w:sz w:val="21"/>
              </w:rPr>
              <w:t>四川成都市天府新区华阳正北下街水印城商铺二楼813</w:t>
            </w:r>
            <w:bookmarkEnd w:id="13"/>
          </w:p>
        </w:tc>
        <w:tc>
          <w:tcPr>
            <w:tcW w:w="1672" w:type="dxa"/>
            <w:vMerge/>
            <w:vAlign w:val="center"/>
          </w:tcPr>
          <w:p w:rsidR="005B46B4" w:rsidRDefault="005775F9">
            <w:pPr>
              <w:jc w:val="center"/>
              <w:rPr>
                <w:rFonts w:ascii="宋体"/>
                <w:b/>
                <w:sz w:val="21"/>
              </w:rPr>
            </w:pPr>
          </w:p>
        </w:tc>
        <w:tc>
          <w:tcPr>
            <w:tcW w:w="1500" w:type="dxa"/>
          </w:tcPr>
          <w:p w:rsidR="005B46B4" w:rsidRDefault="000265AE">
            <w:pPr>
              <w:rPr>
                <w:rFonts w:ascii="宋体"/>
                <w:b/>
                <w:sz w:val="21"/>
              </w:rPr>
            </w:pPr>
            <w:bookmarkStart w:id="14" w:name="办公邮编"/>
            <w:r>
              <w:rPr>
                <w:rFonts w:ascii="宋体"/>
                <w:b/>
                <w:sz w:val="21"/>
              </w:rPr>
              <w:t>610000</w:t>
            </w:r>
            <w:bookmarkEnd w:id="14"/>
          </w:p>
        </w:tc>
      </w:tr>
      <w:tr w:rsidR="00356970">
        <w:trPr>
          <w:trHeight w:val="374"/>
          <w:jc w:val="center"/>
        </w:trPr>
        <w:tc>
          <w:tcPr>
            <w:tcW w:w="2218" w:type="dxa"/>
            <w:gridSpan w:val="2"/>
            <w:vAlign w:val="center"/>
          </w:tcPr>
          <w:p w:rsidR="005B46B4" w:rsidRDefault="000265A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0265AE">
            <w:pPr>
              <w:rPr>
                <w:rFonts w:ascii="宋体"/>
                <w:b/>
                <w:sz w:val="21"/>
              </w:rPr>
            </w:pPr>
            <w:bookmarkStart w:id="15" w:name="生产地址Add"/>
            <w:r>
              <w:rPr>
                <w:rFonts w:ascii="宋体"/>
                <w:b/>
                <w:sz w:val="21"/>
              </w:rPr>
              <w:t>四川成都市天府新区华阳正北下街水印城商铺二楼813</w:t>
            </w:r>
            <w:bookmarkEnd w:id="15"/>
          </w:p>
        </w:tc>
        <w:tc>
          <w:tcPr>
            <w:tcW w:w="1672" w:type="dxa"/>
            <w:vMerge/>
            <w:vAlign w:val="center"/>
          </w:tcPr>
          <w:p w:rsidR="005B46B4" w:rsidRDefault="005775F9">
            <w:pPr>
              <w:jc w:val="center"/>
              <w:rPr>
                <w:rFonts w:ascii="宋体"/>
                <w:b/>
                <w:sz w:val="21"/>
              </w:rPr>
            </w:pPr>
          </w:p>
        </w:tc>
        <w:tc>
          <w:tcPr>
            <w:tcW w:w="1500" w:type="dxa"/>
          </w:tcPr>
          <w:p w:rsidR="005B46B4" w:rsidRDefault="000265AE">
            <w:pPr>
              <w:rPr>
                <w:rFonts w:ascii="宋体"/>
                <w:b/>
                <w:sz w:val="21"/>
              </w:rPr>
            </w:pPr>
            <w:bookmarkStart w:id="16" w:name="生产邮编"/>
            <w:r>
              <w:rPr>
                <w:rFonts w:ascii="宋体"/>
                <w:b/>
                <w:sz w:val="21"/>
              </w:rPr>
              <w:t>610000</w:t>
            </w:r>
            <w:bookmarkEnd w:id="16"/>
          </w:p>
        </w:tc>
      </w:tr>
      <w:tr w:rsidR="00356970">
        <w:trPr>
          <w:trHeight w:val="256"/>
          <w:jc w:val="center"/>
        </w:trPr>
        <w:tc>
          <w:tcPr>
            <w:tcW w:w="2218" w:type="dxa"/>
            <w:gridSpan w:val="2"/>
            <w:vAlign w:val="center"/>
          </w:tcPr>
          <w:p w:rsidR="005B46B4" w:rsidRDefault="000265AE">
            <w:pPr>
              <w:jc w:val="center"/>
              <w:rPr>
                <w:rFonts w:ascii="宋体"/>
                <w:b/>
                <w:sz w:val="21"/>
              </w:rPr>
            </w:pPr>
            <w:r>
              <w:rPr>
                <w:rFonts w:ascii="宋体" w:hAnsi="宋体" w:hint="eastAsia"/>
                <w:b/>
                <w:sz w:val="21"/>
              </w:rPr>
              <w:t>联系人</w:t>
            </w:r>
          </w:p>
        </w:tc>
        <w:tc>
          <w:tcPr>
            <w:tcW w:w="1689" w:type="dxa"/>
          </w:tcPr>
          <w:p w:rsidR="005B46B4" w:rsidRDefault="000265AE">
            <w:pPr>
              <w:rPr>
                <w:rFonts w:ascii="宋体"/>
                <w:b/>
                <w:sz w:val="21"/>
              </w:rPr>
            </w:pPr>
            <w:bookmarkStart w:id="17" w:name="联系人"/>
            <w:r>
              <w:rPr>
                <w:rFonts w:ascii="宋体"/>
                <w:b/>
                <w:sz w:val="21"/>
              </w:rPr>
              <w:t>郭彩萍</w:t>
            </w:r>
            <w:bookmarkEnd w:id="17"/>
          </w:p>
        </w:tc>
        <w:tc>
          <w:tcPr>
            <w:tcW w:w="1109" w:type="dxa"/>
            <w:vAlign w:val="center"/>
          </w:tcPr>
          <w:p w:rsidR="005B46B4" w:rsidRDefault="000265A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265AE">
            <w:pPr>
              <w:jc w:val="center"/>
              <w:rPr>
                <w:rFonts w:ascii="宋体"/>
                <w:b/>
                <w:sz w:val="21"/>
              </w:rPr>
            </w:pPr>
            <w:bookmarkStart w:id="18" w:name="联系人电话Add"/>
            <w:r>
              <w:rPr>
                <w:rFonts w:ascii="宋体"/>
                <w:b/>
                <w:sz w:val="21"/>
              </w:rPr>
              <w:t>13633937725</w:t>
            </w:r>
            <w:bookmarkEnd w:id="18"/>
          </w:p>
        </w:tc>
        <w:tc>
          <w:tcPr>
            <w:tcW w:w="1672" w:type="dxa"/>
            <w:vAlign w:val="center"/>
          </w:tcPr>
          <w:p w:rsidR="005B46B4" w:rsidRDefault="000265AE">
            <w:pPr>
              <w:jc w:val="center"/>
              <w:rPr>
                <w:rFonts w:ascii="宋体"/>
                <w:b/>
                <w:sz w:val="21"/>
              </w:rPr>
            </w:pPr>
            <w:r>
              <w:rPr>
                <w:rFonts w:ascii="宋体" w:hAnsi="宋体" w:hint="eastAsia"/>
                <w:b/>
                <w:sz w:val="21"/>
              </w:rPr>
              <w:t>传真</w:t>
            </w:r>
          </w:p>
        </w:tc>
        <w:tc>
          <w:tcPr>
            <w:tcW w:w="1500" w:type="dxa"/>
          </w:tcPr>
          <w:p w:rsidR="005B46B4" w:rsidRDefault="005775F9">
            <w:pPr>
              <w:rPr>
                <w:rFonts w:ascii="宋体"/>
                <w:b/>
                <w:sz w:val="21"/>
              </w:rPr>
            </w:pPr>
            <w:bookmarkStart w:id="19" w:name="联系人传真"/>
            <w:bookmarkEnd w:id="19"/>
          </w:p>
        </w:tc>
      </w:tr>
      <w:tr w:rsidR="00356970">
        <w:trPr>
          <w:trHeight w:val="510"/>
          <w:jc w:val="center"/>
        </w:trPr>
        <w:tc>
          <w:tcPr>
            <w:tcW w:w="2218" w:type="dxa"/>
            <w:gridSpan w:val="2"/>
            <w:vAlign w:val="center"/>
          </w:tcPr>
          <w:p w:rsidR="005B46B4" w:rsidRPr="005D6D93" w:rsidRDefault="000265AE">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0265AE">
            <w:pPr>
              <w:rPr>
                <w:rFonts w:ascii="宋体" w:hAnsi="宋体"/>
                <w:b/>
                <w:sz w:val="21"/>
                <w:szCs w:val="21"/>
              </w:rPr>
            </w:pPr>
            <w:bookmarkStart w:id="20" w:name="法人"/>
            <w:r w:rsidRPr="005D6D93">
              <w:rPr>
                <w:rFonts w:ascii="宋体" w:hAnsi="宋体"/>
                <w:b/>
                <w:sz w:val="21"/>
                <w:szCs w:val="21"/>
              </w:rPr>
              <w:t>江成云</w:t>
            </w:r>
            <w:bookmarkEnd w:id="20"/>
          </w:p>
        </w:tc>
        <w:tc>
          <w:tcPr>
            <w:tcW w:w="1109" w:type="dxa"/>
            <w:vAlign w:val="center"/>
          </w:tcPr>
          <w:p w:rsidR="005B46B4" w:rsidRPr="005D6D93" w:rsidRDefault="000265A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E36FA">
            <w:pPr>
              <w:rPr>
                <w:rFonts w:ascii="宋体" w:hAnsi="宋体"/>
                <w:b/>
                <w:sz w:val="21"/>
                <w:szCs w:val="21"/>
              </w:rPr>
            </w:pPr>
            <w:r w:rsidRPr="005D6D93">
              <w:rPr>
                <w:rFonts w:ascii="宋体" w:hAnsi="宋体"/>
                <w:b/>
                <w:sz w:val="21"/>
                <w:szCs w:val="21"/>
              </w:rPr>
              <w:t>江成云</w:t>
            </w:r>
          </w:p>
        </w:tc>
        <w:tc>
          <w:tcPr>
            <w:tcW w:w="1672" w:type="dxa"/>
            <w:vAlign w:val="center"/>
          </w:tcPr>
          <w:p w:rsidR="005B46B4" w:rsidRPr="005D6D93" w:rsidRDefault="000265A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265AE">
            <w:pPr>
              <w:rPr>
                <w:rFonts w:ascii="宋体"/>
                <w:b/>
                <w:sz w:val="21"/>
              </w:rPr>
            </w:pPr>
            <w:bookmarkStart w:id="21" w:name="管理者代表"/>
            <w:r>
              <w:rPr>
                <w:rFonts w:ascii="宋体"/>
                <w:b/>
                <w:sz w:val="21"/>
              </w:rPr>
              <w:t>郭彩萍</w:t>
            </w:r>
            <w:bookmarkEnd w:id="21"/>
          </w:p>
        </w:tc>
      </w:tr>
      <w:tr w:rsidR="00356970">
        <w:trPr>
          <w:trHeight w:val="357"/>
          <w:jc w:val="center"/>
        </w:trPr>
        <w:tc>
          <w:tcPr>
            <w:tcW w:w="2218" w:type="dxa"/>
            <w:gridSpan w:val="2"/>
            <w:vAlign w:val="center"/>
          </w:tcPr>
          <w:p w:rsidR="005B46B4" w:rsidRPr="005D6D93" w:rsidRDefault="000265A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0265AE">
            <w:pPr>
              <w:rPr>
                <w:rFonts w:ascii="宋体" w:hAnsi="宋体"/>
                <w:b/>
                <w:sz w:val="21"/>
                <w:szCs w:val="21"/>
              </w:rPr>
            </w:pPr>
            <w:bookmarkStart w:id="22" w:name="审核日期"/>
            <w:r w:rsidRPr="005D6D93">
              <w:rPr>
                <w:rFonts w:ascii="宋体" w:hAnsi="宋体"/>
                <w:b/>
                <w:sz w:val="21"/>
                <w:szCs w:val="21"/>
              </w:rPr>
              <w:t>2021年06月09日 上午至2021年06月09日 下午</w:t>
            </w:r>
            <w:bookmarkEnd w:id="22"/>
          </w:p>
        </w:tc>
        <w:tc>
          <w:tcPr>
            <w:tcW w:w="1609" w:type="dxa"/>
            <w:vAlign w:val="center"/>
          </w:tcPr>
          <w:p w:rsidR="005B46B4" w:rsidRPr="005D6D93" w:rsidRDefault="000265A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E36FA">
            <w:pPr>
              <w:rPr>
                <w:rFonts w:ascii="宋体" w:hAnsi="宋体"/>
                <w:b/>
                <w:sz w:val="21"/>
                <w:szCs w:val="21"/>
              </w:rPr>
            </w:pPr>
            <w:r w:rsidRPr="005D6D93">
              <w:rPr>
                <w:rFonts w:ascii="宋体" w:hAnsi="宋体" w:hint="eastAsia"/>
                <w:b/>
                <w:sz w:val="21"/>
                <w:szCs w:val="21"/>
              </w:rPr>
              <w:t>■</w:t>
            </w:r>
            <w:r w:rsidR="000265AE" w:rsidRPr="005D6D93">
              <w:rPr>
                <w:rFonts w:ascii="宋体" w:hAnsi="宋体" w:hint="eastAsia"/>
                <w:b/>
                <w:sz w:val="21"/>
                <w:szCs w:val="21"/>
              </w:rPr>
              <w:t>是□否</w:t>
            </w:r>
          </w:p>
        </w:tc>
      </w:tr>
      <w:tr w:rsidR="00AE36FA" w:rsidTr="005D6D93">
        <w:trPr>
          <w:cantSplit/>
          <w:trHeight w:val="1296"/>
          <w:jc w:val="center"/>
        </w:trPr>
        <w:tc>
          <w:tcPr>
            <w:tcW w:w="2218" w:type="dxa"/>
            <w:gridSpan w:val="2"/>
            <w:vAlign w:val="center"/>
          </w:tcPr>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AE36FA" w:rsidRDefault="00AE36FA" w:rsidP="0064298A">
            <w:pPr>
              <w:tabs>
                <w:tab w:val="center" w:pos="3169"/>
              </w:tabs>
              <w:spacing w:line="400" w:lineRule="exact"/>
              <w:jc w:val="lef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：资质范围类的建筑劳务分包。</w:t>
            </w:r>
          </w:p>
          <w:p w:rsidR="00AE36FA" w:rsidRDefault="00AE36FA" w:rsidP="0064298A">
            <w:pPr>
              <w:tabs>
                <w:tab w:val="center" w:pos="3169"/>
              </w:tabs>
              <w:spacing w:line="400" w:lineRule="exact"/>
              <w:jc w:val="left"/>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EMS：资质范围类的建筑劳务分包所涉及相关场所的环境管理活动。</w:t>
            </w:r>
          </w:p>
          <w:p w:rsidR="00AE36FA" w:rsidRDefault="00AE36FA" w:rsidP="0064298A">
            <w:pPr>
              <w:tabs>
                <w:tab w:val="center" w:pos="3169"/>
              </w:tabs>
              <w:spacing w:line="400" w:lineRule="exact"/>
              <w:jc w:val="left"/>
              <w:rPr>
                <w:rFonts w:ascii="宋体" w:hAnsi="宋体"/>
                <w:b/>
                <w:sz w:val="21"/>
                <w:szCs w:val="21"/>
              </w:rPr>
            </w:pPr>
            <w:bookmarkStart w:id="25" w:name="S勾选Add2"/>
            <w:r>
              <w:rPr>
                <w:rFonts w:ascii="宋体" w:hAnsi="宋体" w:hint="eastAsia"/>
                <w:b/>
                <w:sz w:val="21"/>
                <w:szCs w:val="21"/>
              </w:rPr>
              <w:t>■</w:t>
            </w:r>
            <w:bookmarkEnd w:id="25"/>
            <w:r>
              <w:rPr>
                <w:rFonts w:ascii="宋体" w:hAnsi="宋体" w:hint="eastAsia"/>
                <w:b/>
                <w:sz w:val="21"/>
                <w:szCs w:val="21"/>
              </w:rPr>
              <w:t>OHSMS：资质范围类的建筑劳务分包所涉及相关场所的职业健康安全管理活动。</w:t>
            </w:r>
          </w:p>
        </w:tc>
      </w:tr>
      <w:tr w:rsidR="00356970">
        <w:trPr>
          <w:cantSplit/>
          <w:trHeight w:val="838"/>
          <w:jc w:val="center"/>
        </w:trPr>
        <w:tc>
          <w:tcPr>
            <w:tcW w:w="1041" w:type="dxa"/>
            <w:vAlign w:val="center"/>
          </w:tcPr>
          <w:p w:rsidR="005B46B4" w:rsidRPr="005D6D93" w:rsidRDefault="000265AE">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775F9">
            <w:pPr>
              <w:spacing w:line="180" w:lineRule="exact"/>
              <w:jc w:val="center"/>
              <w:rPr>
                <w:rFonts w:ascii="宋体" w:hAnsi="宋体"/>
                <w:b/>
                <w:sz w:val="21"/>
                <w:szCs w:val="21"/>
              </w:rPr>
            </w:pPr>
          </w:p>
        </w:tc>
        <w:tc>
          <w:tcPr>
            <w:tcW w:w="1177" w:type="dxa"/>
            <w:vAlign w:val="center"/>
          </w:tcPr>
          <w:p w:rsidR="005B46B4" w:rsidRPr="005D6D93" w:rsidRDefault="000265AE">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775F9">
            <w:pPr>
              <w:spacing w:line="260" w:lineRule="exact"/>
              <w:jc w:val="center"/>
              <w:rPr>
                <w:rFonts w:ascii="宋体" w:hAnsi="宋体"/>
                <w:b/>
                <w:sz w:val="21"/>
                <w:szCs w:val="21"/>
              </w:rPr>
            </w:pPr>
          </w:p>
          <w:p w:rsidR="005B46B4" w:rsidRPr="005D6D93" w:rsidRDefault="0090024C">
            <w:pPr>
              <w:spacing w:line="260" w:lineRule="exact"/>
              <w:rPr>
                <w:rFonts w:ascii="宋体" w:hAnsi="宋体"/>
                <w:b/>
                <w:sz w:val="21"/>
                <w:szCs w:val="21"/>
              </w:rPr>
            </w:pPr>
            <w:r>
              <w:rPr>
                <w:rFonts w:ascii="宋体" w:hAnsi="宋体" w:hint="eastAsia"/>
                <w:b/>
                <w:sz w:val="21"/>
                <w:szCs w:val="21"/>
              </w:rPr>
              <w:t>■</w:t>
            </w:r>
            <w:r w:rsidR="000265AE" w:rsidRPr="005D6D93">
              <w:rPr>
                <w:rFonts w:ascii="宋体" w:hAnsi="宋体" w:hint="eastAsia"/>
                <w:b/>
                <w:sz w:val="21"/>
                <w:szCs w:val="21"/>
              </w:rPr>
              <w:t>否</w:t>
            </w:r>
          </w:p>
        </w:tc>
        <w:tc>
          <w:tcPr>
            <w:tcW w:w="7588" w:type="dxa"/>
            <w:gridSpan w:val="6"/>
          </w:tcPr>
          <w:p w:rsidR="005B46B4" w:rsidRPr="005D6D93" w:rsidRDefault="000265A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E36FA">
        <w:trPr>
          <w:trHeight w:val="600"/>
          <w:jc w:val="center"/>
        </w:trPr>
        <w:tc>
          <w:tcPr>
            <w:tcW w:w="2218" w:type="dxa"/>
            <w:gridSpan w:val="2"/>
            <w:vAlign w:val="center"/>
          </w:tcPr>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AE36FA" w:rsidRPr="005D6D93" w:rsidRDefault="00AE36FA">
            <w:pPr>
              <w:spacing w:line="260" w:lineRule="exact"/>
              <w:rPr>
                <w:rFonts w:ascii="宋体" w:hAnsi="宋体"/>
                <w:b/>
                <w:sz w:val="21"/>
                <w:szCs w:val="21"/>
              </w:rPr>
            </w:pPr>
            <w:bookmarkStart w:id="26" w:name="专业代码"/>
            <w:r w:rsidRPr="005D6D93">
              <w:rPr>
                <w:rFonts w:ascii="宋体" w:hAnsi="宋体"/>
                <w:b/>
                <w:sz w:val="21"/>
                <w:szCs w:val="21"/>
              </w:rPr>
              <w:t>Q：35.11.00</w:t>
            </w:r>
          </w:p>
          <w:p w:rsidR="00AE36FA" w:rsidRPr="005D6D93" w:rsidRDefault="00AE36FA">
            <w:pPr>
              <w:spacing w:line="260" w:lineRule="exact"/>
              <w:rPr>
                <w:rFonts w:ascii="宋体" w:hAnsi="宋体"/>
                <w:b/>
                <w:sz w:val="21"/>
                <w:szCs w:val="21"/>
              </w:rPr>
            </w:pPr>
            <w:r w:rsidRPr="005D6D93">
              <w:rPr>
                <w:rFonts w:ascii="宋体" w:hAnsi="宋体"/>
                <w:b/>
                <w:sz w:val="21"/>
                <w:szCs w:val="21"/>
              </w:rPr>
              <w:t>E：35.11.00</w:t>
            </w:r>
          </w:p>
          <w:p w:rsidR="00AE36FA" w:rsidRPr="005D6D93" w:rsidRDefault="00AE36FA">
            <w:pPr>
              <w:spacing w:line="260" w:lineRule="exact"/>
              <w:rPr>
                <w:rFonts w:ascii="宋体" w:hAnsi="宋体"/>
                <w:b/>
                <w:sz w:val="21"/>
                <w:szCs w:val="21"/>
              </w:rPr>
            </w:pPr>
            <w:r w:rsidRPr="005D6D93">
              <w:rPr>
                <w:rFonts w:ascii="宋体" w:hAnsi="宋体"/>
                <w:b/>
                <w:sz w:val="21"/>
                <w:szCs w:val="21"/>
              </w:rPr>
              <w:t>O：35.11.00</w:t>
            </w:r>
            <w:bookmarkEnd w:id="26"/>
          </w:p>
        </w:tc>
        <w:tc>
          <w:tcPr>
            <w:tcW w:w="1109" w:type="dxa"/>
            <w:vAlign w:val="center"/>
          </w:tcPr>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证书有</w:t>
            </w:r>
          </w:p>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AE36FA" w:rsidRDefault="00AE36FA" w:rsidP="0064298A">
            <w:pPr>
              <w:spacing w:line="260" w:lineRule="exact"/>
              <w:rPr>
                <w:rFonts w:ascii="宋体" w:hAnsi="宋体"/>
                <w:b/>
                <w:sz w:val="21"/>
                <w:szCs w:val="21"/>
              </w:rPr>
            </w:pPr>
            <w:bookmarkStart w:id="27" w:name="_GoBack"/>
            <w:bookmarkEnd w:id="27"/>
            <w:r>
              <w:rPr>
                <w:rFonts w:ascii="宋体" w:hAnsi="宋体" w:hint="eastAsia"/>
                <w:b/>
                <w:sz w:val="21"/>
                <w:szCs w:val="21"/>
              </w:rPr>
              <w:t>2022.06.04</w:t>
            </w:r>
          </w:p>
        </w:tc>
        <w:tc>
          <w:tcPr>
            <w:tcW w:w="1672" w:type="dxa"/>
            <w:vAlign w:val="center"/>
          </w:tcPr>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上年度</w:t>
            </w:r>
          </w:p>
          <w:p w:rsidR="00AE36FA" w:rsidRPr="005D6D93" w:rsidRDefault="00AE36F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AE36FA" w:rsidRDefault="00AE36FA">
            <w:pPr>
              <w:spacing w:line="260" w:lineRule="exact"/>
              <w:rPr>
                <w:rFonts w:ascii="宋体"/>
                <w:b/>
                <w:sz w:val="21"/>
              </w:rPr>
            </w:pPr>
            <w:r>
              <w:rPr>
                <w:rFonts w:ascii="宋体"/>
                <w:b/>
                <w:sz w:val="21"/>
              </w:rPr>
              <w:t>2020</w:t>
            </w:r>
            <w:r>
              <w:rPr>
                <w:rFonts w:ascii="宋体" w:hint="eastAsia"/>
                <w:b/>
                <w:sz w:val="21"/>
              </w:rPr>
              <w:t>年7月25日</w:t>
            </w:r>
          </w:p>
        </w:tc>
      </w:tr>
    </w:tbl>
    <w:p w:rsidR="00AE36FA" w:rsidRDefault="00AE36FA" w:rsidP="00320E34">
      <w:pPr>
        <w:tabs>
          <w:tab w:val="left" w:pos="645"/>
        </w:tabs>
        <w:spacing w:afterLines="50" w:line="360" w:lineRule="exact"/>
        <w:rPr>
          <w:b/>
          <w:spacing w:val="-6"/>
          <w:sz w:val="16"/>
          <w:szCs w:val="16"/>
        </w:rPr>
      </w:pPr>
      <w:r>
        <w:rPr>
          <w:rFonts w:hint="eastAsia"/>
          <w:b/>
          <w:sz w:val="26"/>
          <w:szCs w:val="26"/>
        </w:rPr>
        <w:t>五、审核活动安排综述</w:t>
      </w:r>
    </w:p>
    <w:p w:rsidR="00AE36FA" w:rsidRDefault="00AE36FA" w:rsidP="00320E34">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E36FA" w:rsidRDefault="00AE36FA" w:rsidP="00320E34">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AE36FA" w:rsidRDefault="00AE36FA" w:rsidP="00320E34">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AE36FA" w:rsidRDefault="00AE36FA" w:rsidP="00AE36F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E36FA" w:rsidRDefault="00AE36FA" w:rsidP="00AE36FA">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w:t>
      </w:r>
      <w:r w:rsidR="0090024C">
        <w:rPr>
          <w:rFonts w:ascii="宋体" w:hAnsi="宋体" w:hint="eastAsia"/>
          <w:b/>
          <w:sz w:val="21"/>
          <w:szCs w:val="21"/>
        </w:rPr>
        <w:t>20</w:t>
      </w:r>
      <w:r>
        <w:rPr>
          <w:rFonts w:ascii="宋体" w:hAnsi="宋体" w:hint="eastAsia"/>
          <w:b/>
          <w:sz w:val="21"/>
          <w:szCs w:val="21"/>
        </w:rPr>
        <w:t xml:space="preserve"> 年</w:t>
      </w:r>
      <w:r w:rsidR="0090024C">
        <w:rPr>
          <w:rFonts w:ascii="宋体" w:hAnsi="宋体" w:hint="eastAsia"/>
          <w:b/>
          <w:sz w:val="21"/>
          <w:szCs w:val="21"/>
        </w:rPr>
        <w:t>7</w:t>
      </w:r>
      <w:r>
        <w:rPr>
          <w:rFonts w:ascii="宋体" w:hAnsi="宋体" w:hint="eastAsia"/>
          <w:b/>
          <w:sz w:val="21"/>
          <w:szCs w:val="21"/>
        </w:rPr>
        <w:t>月</w:t>
      </w:r>
      <w:r w:rsidR="0090024C">
        <w:rPr>
          <w:rFonts w:ascii="宋体" w:hAnsi="宋体" w:hint="eastAsia"/>
          <w:b/>
          <w:sz w:val="21"/>
          <w:szCs w:val="21"/>
        </w:rPr>
        <w:t>26</w:t>
      </w:r>
      <w:r>
        <w:rPr>
          <w:rFonts w:ascii="宋体" w:hAnsi="宋体" w:hint="eastAsia"/>
          <w:b/>
          <w:sz w:val="21"/>
          <w:szCs w:val="21"/>
        </w:rPr>
        <w:t>日至202</w:t>
      </w:r>
      <w:r w:rsidR="0090024C">
        <w:rPr>
          <w:rFonts w:ascii="宋体" w:hAnsi="宋体" w:hint="eastAsia"/>
          <w:b/>
          <w:sz w:val="21"/>
          <w:szCs w:val="21"/>
        </w:rPr>
        <w:t>1</w:t>
      </w:r>
      <w:r>
        <w:rPr>
          <w:rFonts w:ascii="宋体" w:hAnsi="宋体" w:hint="eastAsia"/>
          <w:b/>
          <w:sz w:val="21"/>
          <w:szCs w:val="21"/>
        </w:rPr>
        <w:t>年</w:t>
      </w:r>
      <w:r w:rsidR="0090024C">
        <w:rPr>
          <w:rFonts w:ascii="宋体" w:hAnsi="宋体" w:hint="eastAsia"/>
          <w:b/>
          <w:sz w:val="21"/>
          <w:szCs w:val="21"/>
        </w:rPr>
        <w:t>6</w:t>
      </w:r>
      <w:r>
        <w:rPr>
          <w:rFonts w:ascii="宋体" w:hAnsi="宋体" w:hint="eastAsia"/>
          <w:b/>
          <w:sz w:val="21"/>
          <w:szCs w:val="21"/>
        </w:rPr>
        <w:t>月</w:t>
      </w:r>
      <w:r w:rsidR="0090024C">
        <w:rPr>
          <w:rFonts w:ascii="宋体" w:hAnsi="宋体" w:hint="eastAsia"/>
          <w:b/>
          <w:sz w:val="21"/>
          <w:szCs w:val="21"/>
        </w:rPr>
        <w:t>9</w:t>
      </w:r>
      <w:r>
        <w:rPr>
          <w:rFonts w:ascii="宋体" w:hAnsi="宋体" w:hint="eastAsia"/>
          <w:b/>
          <w:sz w:val="21"/>
          <w:szCs w:val="21"/>
        </w:rPr>
        <w:t>日</w:t>
      </w:r>
    </w:p>
    <w:p w:rsidR="00AE36FA" w:rsidRDefault="00AE36FA" w:rsidP="00AE36F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E36FA" w:rsidRDefault="00AE36FA" w:rsidP="00AE36FA">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AE36FA" w:rsidRDefault="00AE36FA" w:rsidP="00AE36F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E36FA" w:rsidRDefault="00AE36FA" w:rsidP="00AE36F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AE36FA" w:rsidRDefault="00AE36FA" w:rsidP="00320E34">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E36FA" w:rsidTr="0064298A">
        <w:trPr>
          <w:cantSplit/>
          <w:trHeight w:val="1537"/>
          <w:jc w:val="center"/>
        </w:trPr>
        <w:tc>
          <w:tcPr>
            <w:tcW w:w="720" w:type="dxa"/>
            <w:vMerge w:val="restart"/>
            <w:textDirection w:val="tbRlV"/>
            <w:vAlign w:val="center"/>
          </w:tcPr>
          <w:p w:rsidR="00AE36FA" w:rsidRDefault="00AE36FA" w:rsidP="0064298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E36FA" w:rsidRDefault="00AE36FA" w:rsidP="0064298A">
            <w:pPr>
              <w:spacing w:line="400" w:lineRule="exact"/>
              <w:ind w:firstLineChars="200" w:firstLine="420"/>
              <w:jc w:val="left"/>
              <w:rPr>
                <w:rFonts w:ascii="宋体" w:hAnsi="宋体"/>
                <w:b/>
                <w:sz w:val="21"/>
                <w:szCs w:val="21"/>
              </w:rPr>
            </w:pPr>
            <w:r>
              <w:rPr>
                <w:rFonts w:ascii="宋体" w:hAnsi="宋体" w:hint="eastAsia"/>
                <w:color w:val="000000"/>
                <w:sz w:val="21"/>
                <w:szCs w:val="21"/>
              </w:rPr>
              <w:t>四川兴东升劳务有限责任公司于2012年6月由四川省工商行政部门批准成立。是一家专业致力于建筑劳务分包企业，注册资本200万元。我公司致力于为为企业和相关部门提供完善、规范、高效、优质服务。</w:t>
            </w:r>
            <w:r>
              <w:rPr>
                <w:rFonts w:ascii="宋体" w:hAnsi="宋体" w:hint="eastAsia"/>
                <w:sz w:val="21"/>
                <w:szCs w:val="21"/>
              </w:rPr>
              <w:t>现有员工数42人，经营状况良好。组织对内外部因素、相关方需求和期望进行了充分的识别，策划和实施有效。确定了体系的边界，基本适用。质量管理体系8.3条款不适用，</w:t>
            </w:r>
            <w:r>
              <w:rPr>
                <w:rFonts w:hint="eastAsia"/>
                <w:b/>
                <w:bCs/>
                <w:color w:val="000000"/>
                <w:sz w:val="21"/>
                <w:szCs w:val="21"/>
              </w:rPr>
              <w:t>公</w:t>
            </w:r>
            <w:r>
              <w:rPr>
                <w:rFonts w:ascii="宋体" w:hAnsi="宋体" w:hint="eastAsia"/>
                <w:sz w:val="21"/>
                <w:szCs w:val="21"/>
              </w:rPr>
              <w:t>司从事资质范围类的建筑劳务分包，没有设计开发资质，也不负责施工过程中的设计开发。理由合理。</w:t>
            </w:r>
          </w:p>
        </w:tc>
      </w:tr>
      <w:tr w:rsidR="00AE36FA" w:rsidTr="0064298A">
        <w:trPr>
          <w:cantSplit/>
          <w:trHeight w:val="1737"/>
          <w:jc w:val="center"/>
        </w:trPr>
        <w:tc>
          <w:tcPr>
            <w:tcW w:w="720" w:type="dxa"/>
            <w:vMerge/>
            <w:textDirection w:val="tbRlV"/>
            <w:vAlign w:val="center"/>
          </w:tcPr>
          <w:p w:rsidR="00AE36FA" w:rsidRDefault="00AE36FA" w:rsidP="0064298A">
            <w:pPr>
              <w:spacing w:line="240" w:lineRule="exact"/>
              <w:ind w:left="241" w:right="113" w:hangingChars="100" w:hanging="241"/>
              <w:jc w:val="center"/>
              <w:rPr>
                <w:rFonts w:ascii="宋体"/>
                <w:b/>
                <w:szCs w:val="21"/>
              </w:rPr>
            </w:pPr>
          </w:p>
        </w:tc>
        <w:tc>
          <w:tcPr>
            <w:tcW w:w="9198" w:type="dxa"/>
          </w:tcPr>
          <w:p w:rsidR="00AE36FA" w:rsidRDefault="00AE36FA" w:rsidP="00AE36FA">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AE36FA" w:rsidRDefault="00AE36FA" w:rsidP="0064298A">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E36FA" w:rsidTr="0064298A">
        <w:trPr>
          <w:cantSplit/>
          <w:trHeight w:val="1727"/>
          <w:jc w:val="center"/>
        </w:trPr>
        <w:tc>
          <w:tcPr>
            <w:tcW w:w="720" w:type="dxa"/>
            <w:vMerge/>
            <w:textDirection w:val="tbRlV"/>
            <w:vAlign w:val="center"/>
          </w:tcPr>
          <w:p w:rsidR="00AE36FA" w:rsidRDefault="00AE36FA" w:rsidP="0064298A">
            <w:pPr>
              <w:spacing w:line="240" w:lineRule="exact"/>
              <w:ind w:left="241" w:right="113" w:hangingChars="100" w:hanging="241"/>
              <w:jc w:val="center"/>
              <w:rPr>
                <w:rFonts w:ascii="宋体"/>
                <w:b/>
                <w:szCs w:val="21"/>
              </w:rPr>
            </w:pPr>
          </w:p>
        </w:tc>
        <w:tc>
          <w:tcPr>
            <w:tcW w:w="9198" w:type="dxa"/>
          </w:tcPr>
          <w:p w:rsidR="00AE36FA" w:rsidRDefault="00AE36FA" w:rsidP="0064298A">
            <w:pPr>
              <w:spacing w:line="360" w:lineRule="auto"/>
              <w:ind w:firstLineChars="400" w:firstLine="840"/>
              <w:rPr>
                <w:rFonts w:ascii="宋体" w:hAnsi="宋体" w:cs="宋体"/>
                <w:color w:val="000000"/>
                <w:sz w:val="21"/>
                <w:szCs w:val="21"/>
              </w:rPr>
            </w:pPr>
            <w:r>
              <w:rPr>
                <w:rFonts w:ascii="宋体" w:hAnsi="宋体" w:cs="宋体" w:hint="eastAsia"/>
                <w:color w:val="000000"/>
                <w:sz w:val="21"/>
                <w:szCs w:val="21"/>
              </w:rPr>
              <w:t>■质量/■环境/■职业健康安全方针（组织方针的适宜性/持续适宜性、方针的传达及职工的理解等）组织的</w:t>
            </w:r>
            <w:r>
              <w:rPr>
                <w:rFonts w:hAnsi="宋体" w:hint="eastAsia"/>
                <w:sz w:val="21"/>
              </w:rPr>
              <w:t>质量、环境、职业健康安全方针：</w:t>
            </w:r>
            <w:r>
              <w:rPr>
                <w:rFonts w:hint="eastAsia"/>
                <w:sz w:val="21"/>
                <w:szCs w:val="21"/>
              </w:rPr>
              <w:t>“</w:t>
            </w:r>
            <w:r>
              <w:rPr>
                <w:rFonts w:ascii="宋体" w:hAnsi="宋体" w:cs="宋体" w:hint="eastAsia"/>
                <w:color w:val="000000"/>
                <w:sz w:val="21"/>
                <w:szCs w:val="21"/>
              </w:rPr>
              <w:t>严格管理、规范施工、确保工程质量；</w:t>
            </w:r>
          </w:p>
          <w:p w:rsidR="00AE36FA" w:rsidRDefault="00AE36FA" w:rsidP="0064298A">
            <w:pPr>
              <w:pStyle w:val="a8"/>
              <w:spacing w:line="400" w:lineRule="exact"/>
              <w:rPr>
                <w:rFonts w:hAnsi="宋体"/>
                <w:b/>
                <w:sz w:val="21"/>
              </w:rPr>
            </w:pPr>
            <w:r>
              <w:rPr>
                <w:rFonts w:hAnsi="宋体" w:cs="宋体" w:hint="eastAsia"/>
                <w:color w:val="000000"/>
                <w:sz w:val="21"/>
              </w:rPr>
              <w:t>信守合同、持续改进、增强顾客满意</w:t>
            </w:r>
            <w:r>
              <w:rPr>
                <w:rFonts w:hint="eastAsia"/>
                <w:sz w:val="21"/>
              </w:rPr>
              <w:t>”。</w:t>
            </w:r>
            <w:r>
              <w:rPr>
                <w:rFonts w:hAnsi="宋体" w:cs="宋体" w:hint="eastAsia"/>
                <w:color w:val="000000"/>
                <w:sz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AE36FA" w:rsidTr="0064298A">
        <w:trPr>
          <w:cantSplit/>
          <w:trHeight w:val="1217"/>
          <w:jc w:val="center"/>
        </w:trPr>
        <w:tc>
          <w:tcPr>
            <w:tcW w:w="720" w:type="dxa"/>
            <w:vMerge/>
            <w:textDirection w:val="tbRlV"/>
            <w:vAlign w:val="center"/>
          </w:tcPr>
          <w:p w:rsidR="00AE36FA" w:rsidRDefault="00AE36FA" w:rsidP="0064298A">
            <w:pPr>
              <w:spacing w:line="240" w:lineRule="exact"/>
              <w:ind w:left="241" w:right="113" w:hangingChars="100" w:hanging="241"/>
              <w:jc w:val="center"/>
              <w:rPr>
                <w:rFonts w:ascii="宋体"/>
                <w:b/>
                <w:szCs w:val="21"/>
              </w:rPr>
            </w:pPr>
          </w:p>
        </w:tc>
        <w:tc>
          <w:tcPr>
            <w:tcW w:w="9198" w:type="dxa"/>
          </w:tcPr>
          <w:p w:rsidR="00AE36FA" w:rsidRDefault="00AE36FA" w:rsidP="00AE36FA">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AE36FA" w:rsidRDefault="00AE36FA" w:rsidP="0064298A">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AE36FA" w:rsidTr="0064298A">
        <w:trPr>
          <w:cantSplit/>
          <w:trHeight w:val="1930"/>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300" w:lineRule="exact"/>
              <w:rPr>
                <w:rFonts w:ascii="宋体" w:hAnsi="宋体"/>
                <w:b/>
                <w:sz w:val="21"/>
                <w:szCs w:val="21"/>
              </w:rPr>
            </w:pPr>
            <w:r>
              <w:rPr>
                <w:rFonts w:ascii="宋体" w:hAnsi="宋体"/>
                <w:b/>
                <w:sz w:val="21"/>
                <w:szCs w:val="21"/>
              </w:rPr>
              <w:t>5.QMS</w:t>
            </w:r>
          </w:p>
          <w:p w:rsidR="00AE36FA" w:rsidRDefault="00AE36FA" w:rsidP="0064298A">
            <w:pPr>
              <w:tabs>
                <w:tab w:val="left" w:pos="540"/>
              </w:tabs>
              <w:spacing w:line="300" w:lineRule="exact"/>
              <w:ind w:left="211" w:hangingChars="100" w:hanging="211"/>
              <w:rPr>
                <w:b/>
                <w:bCs/>
                <w:color w:val="000000"/>
                <w:sz w:val="21"/>
                <w:szCs w:val="21"/>
              </w:rPr>
            </w:pPr>
            <w:r>
              <w:rPr>
                <w:rFonts w:hint="eastAsia"/>
                <w:b/>
                <w:bCs/>
                <w:color w:val="000000"/>
                <w:sz w:val="21"/>
                <w:szCs w:val="21"/>
              </w:rPr>
              <w:t>作业流程：</w:t>
            </w:r>
          </w:p>
          <w:p w:rsidR="00AE36FA" w:rsidRDefault="00AE36FA" w:rsidP="0064298A">
            <w:pPr>
              <w:tabs>
                <w:tab w:val="left" w:pos="540"/>
              </w:tabs>
              <w:spacing w:line="300" w:lineRule="exact"/>
              <w:ind w:left="211" w:hangingChars="100" w:hanging="211"/>
              <w:rPr>
                <w:b/>
                <w:bCs/>
                <w:color w:val="000000"/>
                <w:sz w:val="21"/>
                <w:szCs w:val="21"/>
              </w:rPr>
            </w:pPr>
            <w:r>
              <w:rPr>
                <w:rFonts w:hint="eastAsia"/>
                <w:b/>
                <w:bCs/>
                <w:color w:val="000000"/>
                <w:sz w:val="21"/>
                <w:szCs w:val="21"/>
              </w:rPr>
              <w:t>服务需求——洽谈——签订协议——人员派遣——分包服务过程管理——服务跟踪处理。</w:t>
            </w:r>
          </w:p>
          <w:p w:rsidR="00AE36FA" w:rsidRDefault="00AE36FA" w:rsidP="0064298A">
            <w:pPr>
              <w:tabs>
                <w:tab w:val="left" w:pos="540"/>
              </w:tabs>
              <w:spacing w:line="300" w:lineRule="exact"/>
              <w:rPr>
                <w:rFonts w:ascii="宋体" w:hAnsi="宋体"/>
                <w:b/>
                <w:sz w:val="21"/>
                <w:szCs w:val="21"/>
              </w:rPr>
            </w:pPr>
            <w:r>
              <w:rPr>
                <w:rFonts w:ascii="宋体" w:hAnsi="宋体" w:hint="eastAsia"/>
                <w:b/>
                <w:sz w:val="21"/>
                <w:szCs w:val="21"/>
              </w:rPr>
              <w:t>其中关键过程有：服务过程</w:t>
            </w:r>
          </w:p>
          <w:p w:rsidR="00AE36FA" w:rsidRDefault="00AE36FA" w:rsidP="0064298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需要确认过程：服务过程</w:t>
            </w:r>
          </w:p>
          <w:p w:rsidR="00AE36FA" w:rsidRDefault="00D532AB" w:rsidP="0064298A">
            <w:pPr>
              <w:tabs>
                <w:tab w:val="left" w:pos="540"/>
              </w:tabs>
              <w:spacing w:line="300" w:lineRule="exact"/>
              <w:ind w:left="211" w:hangingChars="100" w:hanging="211"/>
              <w:rPr>
                <w:rFonts w:ascii="宋体" w:hAnsi="宋体"/>
                <w:b/>
                <w:sz w:val="21"/>
                <w:szCs w:val="21"/>
                <w:u w:val="single"/>
              </w:rPr>
            </w:pPr>
            <w:r w:rsidRPr="00D532AB">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sidRPr="00D532AB">
              <w:rPr>
                <w:rFonts w:ascii="宋体" w:hAnsi="宋体"/>
                <w:b/>
                <w:sz w:val="21"/>
                <w:szCs w:val="21"/>
              </w:rPr>
              <w:pict>
                <v:shape id="_x0000_s1031" type="#_x0000_t32" style="position:absolute;left:0;text-align:left;margin-left:55.15pt;margin-top:12.75pt;width:42pt;height:0;z-index:251661312" o:connectortype="straight"/>
              </w:pict>
            </w:r>
            <w:r w:rsidR="00AE36FA">
              <w:rPr>
                <w:rFonts w:ascii="宋体" w:hAnsi="宋体" w:hint="eastAsia"/>
                <w:b/>
                <w:sz w:val="21"/>
                <w:szCs w:val="21"/>
              </w:rPr>
              <w:t>删减条款是，Q8.3  ，删减理由：</w:t>
            </w:r>
            <w:r w:rsidR="00AE36FA">
              <w:rPr>
                <w:rFonts w:hint="eastAsia"/>
                <w:b/>
                <w:bCs/>
                <w:color w:val="000000"/>
                <w:sz w:val="21"/>
                <w:szCs w:val="21"/>
                <w:u w:val="single"/>
              </w:rPr>
              <w:t>本公司从事资质范围类的建筑劳务分包，没有设计开发资质，也不负责施工过程中的设计开发。</w:t>
            </w:r>
          </w:p>
          <w:p w:rsidR="00AE36FA" w:rsidRDefault="00AE36FA" w:rsidP="0064298A">
            <w:pPr>
              <w:tabs>
                <w:tab w:val="left" w:pos="540"/>
              </w:tabs>
              <w:spacing w:line="300" w:lineRule="exact"/>
              <w:ind w:left="211" w:hangingChars="100" w:hanging="211"/>
              <w:rPr>
                <w:rFonts w:ascii="宋体" w:hAnsi="宋体"/>
                <w:b/>
                <w:sz w:val="21"/>
                <w:szCs w:val="21"/>
              </w:rPr>
            </w:pPr>
          </w:p>
        </w:tc>
      </w:tr>
      <w:tr w:rsidR="00AE36FA" w:rsidTr="0064298A">
        <w:trPr>
          <w:cantSplit/>
          <w:trHeight w:val="1674"/>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E36FA" w:rsidRDefault="00AE36FA" w:rsidP="0064298A">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E36FA" w:rsidRDefault="00AE36FA" w:rsidP="0064298A">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噪声排放的管理方案等。</w:t>
            </w:r>
          </w:p>
        </w:tc>
      </w:tr>
      <w:tr w:rsidR="00AE36FA" w:rsidTr="0064298A">
        <w:trPr>
          <w:cantSplit/>
          <w:trHeight w:val="1544"/>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E36FA" w:rsidRDefault="00AE36FA" w:rsidP="0064298A">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E36FA" w:rsidRDefault="00AE36FA" w:rsidP="00320E34">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组织建立了危险源识别、评价控制程序，识别评价了危险源、风险相关的过程，评价出了重要危险源，与之相关的过程有劳务合同评审、施工服务等，针对重要危险源制定了管理方案。控制措施实施有效。</w:t>
            </w:r>
          </w:p>
        </w:tc>
      </w:tr>
      <w:tr w:rsidR="00AE36FA" w:rsidTr="0064298A">
        <w:trPr>
          <w:cantSplit/>
          <w:trHeight w:val="1890"/>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E36FA" w:rsidRDefault="00AE36FA" w:rsidP="0064298A">
            <w:pPr>
              <w:tabs>
                <w:tab w:val="left" w:pos="540"/>
              </w:tabs>
              <w:spacing w:line="300" w:lineRule="exact"/>
              <w:ind w:left="211" w:hangingChars="100" w:hanging="211"/>
              <w:rPr>
                <w:rFonts w:ascii="宋体" w:hAnsi="宋体"/>
                <w:b/>
                <w:sz w:val="21"/>
                <w:szCs w:val="21"/>
              </w:rPr>
            </w:pPr>
          </w:p>
          <w:p w:rsidR="00AE36FA" w:rsidRDefault="00AE36FA" w:rsidP="00AE36FA">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E36FA" w:rsidRDefault="00AE36FA" w:rsidP="00AE36FA">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E36FA" w:rsidRDefault="00AE36FA" w:rsidP="00AE36F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AE36FA" w:rsidRDefault="00AE36FA" w:rsidP="00AE36F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AE36FA" w:rsidRDefault="00AE36FA" w:rsidP="0064298A">
            <w:pPr>
              <w:tabs>
                <w:tab w:val="left" w:pos="0"/>
              </w:tabs>
              <w:spacing w:line="240" w:lineRule="exact"/>
              <w:rPr>
                <w:rFonts w:ascii="宋体" w:hAnsi="宋体"/>
                <w:b/>
                <w:sz w:val="21"/>
                <w:szCs w:val="21"/>
              </w:rPr>
            </w:pPr>
          </w:p>
        </w:tc>
      </w:tr>
      <w:tr w:rsidR="00AE36FA" w:rsidTr="0064298A">
        <w:trPr>
          <w:cantSplit/>
          <w:trHeight w:val="2219"/>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AE36FA" w:rsidRDefault="00AE36FA" w:rsidP="0064298A">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E36FA" w:rsidRDefault="00AE36FA" w:rsidP="0064298A">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E36FA" w:rsidRDefault="00AE36FA" w:rsidP="0064298A">
            <w:pPr>
              <w:spacing w:line="360" w:lineRule="auto"/>
              <w:jc w:val="left"/>
              <w:rPr>
                <w:rFonts w:ascii="宋体" w:hAnsi="宋体" w:cs="宋体"/>
                <w:color w:val="000000"/>
                <w:kern w:val="0"/>
                <w:sz w:val="21"/>
                <w:szCs w:val="21"/>
              </w:rPr>
            </w:pPr>
            <w:r>
              <w:rPr>
                <w:rFonts w:ascii="宋体" w:hAnsi="宋体" w:cs="宋体" w:hint="eastAsia"/>
                <w:color w:val="000000"/>
                <w:sz w:val="21"/>
                <w:szCs w:val="21"/>
              </w:rPr>
              <w:t>质量、环境、职业健康安全目标；     考核时间（202</w:t>
            </w:r>
            <w:r w:rsidR="00320E34">
              <w:rPr>
                <w:rFonts w:ascii="宋体" w:hAnsi="宋体" w:cs="宋体" w:hint="eastAsia"/>
                <w:color w:val="000000"/>
                <w:sz w:val="21"/>
                <w:szCs w:val="21"/>
              </w:rPr>
              <w:t>1</w:t>
            </w:r>
            <w:r>
              <w:rPr>
                <w:rFonts w:ascii="宋体" w:hAnsi="宋体" w:cs="宋体" w:hint="eastAsia"/>
                <w:color w:val="000000"/>
                <w:sz w:val="21"/>
                <w:szCs w:val="21"/>
              </w:rPr>
              <w:t>年1月-</w:t>
            </w:r>
            <w:r w:rsidR="00320E34">
              <w:rPr>
                <w:rFonts w:ascii="宋体" w:hAnsi="宋体" w:cs="宋体" w:hint="eastAsia"/>
                <w:color w:val="000000"/>
                <w:sz w:val="21"/>
                <w:szCs w:val="21"/>
              </w:rPr>
              <w:t>5</w:t>
            </w:r>
            <w:r>
              <w:rPr>
                <w:rFonts w:ascii="宋体" w:hAnsi="宋体" w:cs="宋体" w:hint="eastAsia"/>
                <w:color w:val="000000"/>
                <w:sz w:val="21"/>
                <w:szCs w:val="21"/>
              </w:rPr>
              <w:t>月）</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1）单项工程交验合格率100%；        实测：100%</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2）合同履约率100%；                实测：100%</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3）顾客满意度≥90%；                实测：9</w:t>
            </w:r>
            <w:r w:rsidR="00320E34">
              <w:rPr>
                <w:rFonts w:ascii="宋体" w:hAnsi="宋体" w:cs="宋体" w:hint="eastAsia"/>
                <w:color w:val="000000"/>
                <w:sz w:val="21"/>
                <w:szCs w:val="21"/>
              </w:rPr>
              <w:t>7</w:t>
            </w:r>
            <w:r>
              <w:rPr>
                <w:rFonts w:ascii="宋体" w:hAnsi="宋体" w:cs="宋体" w:hint="eastAsia"/>
                <w:color w:val="000000"/>
                <w:sz w:val="21"/>
                <w:szCs w:val="21"/>
              </w:rPr>
              <w:t>%</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4）噪声污染不超标（昼间≤60dB）；    实测：</w:t>
            </w:r>
            <w:r w:rsidR="00320E34">
              <w:rPr>
                <w:rFonts w:ascii="宋体" w:hAnsi="宋体" w:cs="宋体" w:hint="eastAsia"/>
                <w:color w:val="000000"/>
                <w:sz w:val="21"/>
                <w:szCs w:val="21"/>
              </w:rPr>
              <w:t>达标</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5）无职业病发生；                   实测：无职业病例发生</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6）杜绝死亡事故和伤亡事故；         实测：死亡和伤亡事故发生次数为零</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7）服务现场产生的固体废弃物全部回收； 实测：固体废弃物回收率100%</w:t>
            </w:r>
          </w:p>
          <w:p w:rsidR="00AE36FA" w:rsidRDefault="00AE36FA" w:rsidP="0064298A">
            <w:pPr>
              <w:spacing w:line="360" w:lineRule="auto"/>
              <w:rPr>
                <w:rFonts w:ascii="宋体" w:hAnsi="宋体" w:cs="宋体"/>
                <w:color w:val="000000"/>
                <w:sz w:val="21"/>
                <w:szCs w:val="21"/>
              </w:rPr>
            </w:pPr>
            <w:r>
              <w:rPr>
                <w:rFonts w:ascii="宋体" w:hAnsi="宋体" w:cs="宋体" w:hint="eastAsia"/>
                <w:color w:val="000000"/>
                <w:sz w:val="21"/>
                <w:szCs w:val="21"/>
              </w:rPr>
              <w:t>8）员工培训合格率达到90%。           实测:</w:t>
            </w:r>
            <w:r w:rsidR="00320E34">
              <w:rPr>
                <w:rFonts w:ascii="宋体" w:hAnsi="宋体" w:cs="宋体" w:hint="eastAsia"/>
                <w:color w:val="000000"/>
                <w:sz w:val="21"/>
                <w:szCs w:val="21"/>
              </w:rPr>
              <w:t>98</w:t>
            </w:r>
            <w:r>
              <w:rPr>
                <w:rFonts w:ascii="宋体" w:hAnsi="宋体" w:cs="宋体" w:hint="eastAsia"/>
                <w:color w:val="000000"/>
                <w:sz w:val="21"/>
                <w:szCs w:val="21"/>
              </w:rPr>
              <w:t>%</w:t>
            </w:r>
          </w:p>
          <w:p w:rsidR="00AE36FA" w:rsidRDefault="00AE36FA" w:rsidP="0064298A">
            <w:pPr>
              <w:spacing w:line="300" w:lineRule="exact"/>
              <w:rPr>
                <w:rFonts w:ascii="宋体" w:hAnsi="宋体"/>
                <w:b/>
                <w:sz w:val="21"/>
                <w:szCs w:val="21"/>
              </w:rPr>
            </w:pPr>
          </w:p>
        </w:tc>
      </w:tr>
      <w:tr w:rsidR="00AE36FA" w:rsidTr="0064298A">
        <w:trPr>
          <w:cantSplit/>
          <w:trHeight w:val="1502"/>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E36FA" w:rsidRDefault="00AE36FA" w:rsidP="0064298A">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2020年1月20日进行了换版，由A版本更换为B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E36FA" w:rsidTr="0064298A">
        <w:trPr>
          <w:cantSplit/>
          <w:trHeight w:val="1520"/>
          <w:jc w:val="center"/>
        </w:trPr>
        <w:tc>
          <w:tcPr>
            <w:tcW w:w="720" w:type="dxa"/>
            <w:vMerge w:val="restart"/>
            <w:textDirection w:val="tbRlV"/>
            <w:vAlign w:val="center"/>
          </w:tcPr>
          <w:p w:rsidR="00AE36FA" w:rsidRDefault="00AE36FA" w:rsidP="0064298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E36FA" w:rsidRDefault="00AE36FA" w:rsidP="0064298A">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E36FA" w:rsidRDefault="00AE36FA" w:rsidP="0064298A">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AE36FA" w:rsidRDefault="00AE36FA" w:rsidP="0064298A">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AE36FA" w:rsidTr="0064298A">
        <w:trPr>
          <w:cantSplit/>
          <w:trHeight w:val="1120"/>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hint="eastAsia"/>
                <w:b/>
                <w:sz w:val="21"/>
                <w:szCs w:val="21"/>
              </w:rPr>
              <w:t>设备设施（包括信息系统）、</w:t>
            </w:r>
          </w:p>
          <w:p w:rsidR="00AE36FA" w:rsidRDefault="00AE36FA" w:rsidP="00320E34">
            <w:pPr>
              <w:spacing w:line="400" w:lineRule="exact"/>
              <w:ind w:firstLineChars="300" w:firstLine="630"/>
              <w:rPr>
                <w:rFonts w:ascii="宋体" w:hAnsi="宋体"/>
                <w:b/>
                <w:sz w:val="21"/>
                <w:szCs w:val="21"/>
              </w:rPr>
            </w:pPr>
            <w:r>
              <w:rPr>
                <w:rFonts w:ascii="宋体" w:hAnsi="宋体" w:cs="宋体" w:hint="eastAsia"/>
                <w:sz w:val="21"/>
                <w:szCs w:val="21"/>
              </w:rPr>
              <w:t>办公面积60平方左右。主要生产设备包括：</w:t>
            </w:r>
            <w:r>
              <w:rPr>
                <w:rFonts w:ascii="宋体" w:hAnsi="宋体" w:hint="eastAsia"/>
                <w:sz w:val="21"/>
                <w:szCs w:val="21"/>
              </w:rPr>
              <w:t>电焊机、发电机、手动砂轮机、砂轮切割机、办公设</w:t>
            </w:r>
            <w:r>
              <w:rPr>
                <w:rFonts w:ascii="宋体" w:hAnsi="宋体" w:cs="宋体" w:hint="eastAsia"/>
                <w:sz w:val="21"/>
                <w:szCs w:val="21"/>
              </w:rPr>
              <w:t>备等，可以满足资质范围类的建筑劳务分包的需要。项目部对设备按月方式进行点检维护保养，并实施</w:t>
            </w:r>
            <w:r>
              <w:rPr>
                <w:rFonts w:ascii="宋体" w:hAnsi="宋体" w:cs="宋体" w:hint="eastAsia"/>
                <w:color w:val="000000"/>
                <w:sz w:val="21"/>
                <w:szCs w:val="21"/>
              </w:rPr>
              <w:t>。特种设备：无。公司未建立信息管理系统用于生产和服务。</w:t>
            </w:r>
          </w:p>
        </w:tc>
      </w:tr>
      <w:tr w:rsidR="00AE36FA" w:rsidTr="0064298A">
        <w:trPr>
          <w:cantSplit/>
          <w:trHeight w:val="885"/>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hint="eastAsia"/>
                <w:b/>
                <w:sz w:val="21"/>
                <w:szCs w:val="21"/>
              </w:rPr>
              <w:t>过程运行环境</w:t>
            </w:r>
          </w:p>
          <w:p w:rsidR="00AE36FA" w:rsidRDefault="00AE36FA" w:rsidP="0064298A">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w:t>
            </w:r>
            <w:r>
              <w:rPr>
                <w:rFonts w:ascii="宋体" w:hAnsi="宋体" w:cs="宋体" w:hint="eastAsia"/>
                <w:sz w:val="21"/>
                <w:szCs w:val="21"/>
              </w:rPr>
              <w:t>建筑劳务分包</w:t>
            </w:r>
            <w:r>
              <w:rPr>
                <w:rFonts w:ascii="宋体" w:hAnsi="宋体" w:hint="eastAsia"/>
                <w:sz w:val="21"/>
                <w:szCs w:val="21"/>
              </w:rPr>
              <w:t>服务对环境要求不高，目前工作环境符合服务需要。</w:t>
            </w:r>
          </w:p>
        </w:tc>
      </w:tr>
      <w:tr w:rsidR="00AE36FA" w:rsidTr="0064298A">
        <w:trPr>
          <w:cantSplit/>
          <w:trHeight w:val="982"/>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hint="eastAsia"/>
                <w:b/>
                <w:sz w:val="21"/>
                <w:szCs w:val="21"/>
              </w:rPr>
              <w:t>监视和测量资源</w:t>
            </w:r>
          </w:p>
          <w:p w:rsidR="00AE36FA" w:rsidRDefault="00AE36FA" w:rsidP="0064298A">
            <w:pPr>
              <w:spacing w:line="400" w:lineRule="exact"/>
              <w:rPr>
                <w:rFonts w:ascii="宋体" w:hAnsi="宋体"/>
                <w:sz w:val="21"/>
                <w:szCs w:val="21"/>
              </w:rPr>
            </w:pPr>
            <w:r>
              <w:rPr>
                <w:rFonts w:ascii="宋体" w:hAnsi="宋体" w:hint="eastAsia"/>
                <w:sz w:val="21"/>
                <w:szCs w:val="21"/>
              </w:rPr>
              <w:t>由甲方提供检测设备，并控制。</w:t>
            </w:r>
          </w:p>
          <w:p w:rsidR="00AE36FA" w:rsidRDefault="00AE36FA" w:rsidP="0064298A">
            <w:pPr>
              <w:spacing w:line="240" w:lineRule="exact"/>
              <w:ind w:firstLineChars="100" w:firstLine="211"/>
              <w:rPr>
                <w:rFonts w:ascii="宋体" w:hAnsi="宋体"/>
                <w:b/>
                <w:sz w:val="21"/>
                <w:szCs w:val="21"/>
              </w:rPr>
            </w:pPr>
          </w:p>
        </w:tc>
      </w:tr>
      <w:tr w:rsidR="00AE36FA" w:rsidTr="0064298A">
        <w:trPr>
          <w:cantSplit/>
          <w:trHeight w:val="1126"/>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hint="eastAsia"/>
                <w:b/>
                <w:sz w:val="21"/>
                <w:szCs w:val="21"/>
              </w:rPr>
              <w:t>知识</w:t>
            </w:r>
          </w:p>
          <w:p w:rsidR="00AE36FA" w:rsidRDefault="00AE36FA" w:rsidP="0064298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E36FA" w:rsidRDefault="00AE36FA" w:rsidP="0064298A">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E36FA" w:rsidTr="0064298A">
        <w:trPr>
          <w:cantSplit/>
          <w:trHeight w:val="639"/>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AE36FA" w:rsidTr="0064298A">
        <w:trPr>
          <w:cantSplit/>
          <w:trHeight w:val="678"/>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400" w:lineRule="exact"/>
              <w:rPr>
                <w:color w:val="FF0000"/>
                <w:sz w:val="21"/>
                <w:szCs w:val="21"/>
              </w:rPr>
            </w:pPr>
            <w:r>
              <w:rPr>
                <w:rFonts w:ascii="宋体" w:hAnsi="宋体" w:hint="eastAsia"/>
                <w:b/>
                <w:sz w:val="21"/>
                <w:szCs w:val="21"/>
              </w:rPr>
              <w:t>职业健康安全设施：配电箱、空开</w:t>
            </w:r>
          </w:p>
          <w:p w:rsidR="00AE36FA" w:rsidRDefault="00AE36FA" w:rsidP="0064298A">
            <w:pPr>
              <w:spacing w:line="240" w:lineRule="exact"/>
              <w:rPr>
                <w:rFonts w:ascii="宋体" w:hAnsi="宋体"/>
                <w:b/>
                <w:sz w:val="21"/>
                <w:szCs w:val="21"/>
              </w:rPr>
            </w:pPr>
          </w:p>
        </w:tc>
      </w:tr>
      <w:tr w:rsidR="00AE36FA" w:rsidTr="0064298A">
        <w:trPr>
          <w:cantSplit/>
          <w:trHeight w:val="2031"/>
          <w:jc w:val="center"/>
        </w:trPr>
        <w:tc>
          <w:tcPr>
            <w:tcW w:w="720" w:type="dxa"/>
            <w:vMerge w:val="restart"/>
            <w:textDirection w:val="tbRlV"/>
            <w:vAlign w:val="center"/>
          </w:tcPr>
          <w:p w:rsidR="00AE36FA" w:rsidRDefault="00AE36FA" w:rsidP="0064298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E36FA" w:rsidRDefault="00AE36FA" w:rsidP="0064298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E36FA" w:rsidRDefault="00AE36FA" w:rsidP="0064298A">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E36FA" w:rsidRDefault="00AE36FA" w:rsidP="0064298A">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E36FA" w:rsidTr="0064298A">
        <w:trPr>
          <w:cantSplit/>
          <w:trHeight w:val="2553"/>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AE36FA" w:rsidRDefault="00AE36FA" w:rsidP="0064298A">
            <w:pPr>
              <w:spacing w:line="240" w:lineRule="exact"/>
              <w:rPr>
                <w:rFonts w:ascii="宋体" w:hAnsi="宋体"/>
                <w:b/>
                <w:sz w:val="21"/>
                <w:szCs w:val="21"/>
              </w:rPr>
            </w:pPr>
          </w:p>
          <w:p w:rsidR="00AE36FA" w:rsidRDefault="00AE36FA" w:rsidP="0064298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AE36FA" w:rsidRDefault="00AE36FA" w:rsidP="0064298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楷体_GB2312" w:eastAsia="楷体_GB2312"/>
                <w:b/>
                <w:szCs w:val="21"/>
              </w:rPr>
            </w:pPr>
          </w:p>
          <w:p w:rsidR="00AE36FA" w:rsidRDefault="00AE36FA" w:rsidP="0064298A">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AE36FA" w:rsidTr="0064298A">
        <w:trPr>
          <w:cantSplit/>
          <w:trHeight w:val="1830"/>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AE36FA" w:rsidRDefault="00AE36FA" w:rsidP="0064298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E36FA" w:rsidRDefault="00AE36FA" w:rsidP="0064298A">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AE36FA" w:rsidTr="0064298A">
        <w:trPr>
          <w:cantSplit/>
          <w:trHeight w:val="2250"/>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AE36FA" w:rsidRDefault="00AE36FA" w:rsidP="0064298A">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E36FA" w:rsidRDefault="00AE36FA" w:rsidP="0064298A">
            <w:pPr>
              <w:spacing w:line="240" w:lineRule="exact"/>
              <w:rPr>
                <w:rFonts w:ascii="宋体" w:hAnsi="宋体"/>
                <w:b/>
                <w:sz w:val="21"/>
                <w:szCs w:val="21"/>
              </w:rPr>
            </w:pPr>
          </w:p>
          <w:p w:rsidR="00AE36FA" w:rsidRDefault="00AE36FA" w:rsidP="0064298A">
            <w:pPr>
              <w:spacing w:line="240" w:lineRule="exact"/>
              <w:rPr>
                <w:rFonts w:ascii="宋体" w:hAnsi="宋体"/>
                <w:b/>
                <w:sz w:val="21"/>
                <w:szCs w:val="21"/>
              </w:rPr>
            </w:pPr>
          </w:p>
          <w:p w:rsidR="00AE36FA" w:rsidRDefault="00AE36FA" w:rsidP="0064298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AE36FA" w:rsidRDefault="00AE36FA" w:rsidP="0064298A">
            <w:pPr>
              <w:spacing w:line="240" w:lineRule="exact"/>
              <w:rPr>
                <w:rFonts w:ascii="宋体" w:hAnsi="宋体"/>
                <w:b/>
                <w:sz w:val="21"/>
                <w:szCs w:val="21"/>
              </w:rPr>
            </w:pPr>
          </w:p>
        </w:tc>
      </w:tr>
      <w:tr w:rsidR="00AE36FA" w:rsidTr="00320E34">
        <w:trPr>
          <w:cantSplit/>
          <w:trHeight w:val="788"/>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320E34" w:rsidRDefault="00AE36FA" w:rsidP="00320E34">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无</w:t>
            </w:r>
          </w:p>
          <w:p w:rsidR="00AE36FA" w:rsidRDefault="00AE36FA" w:rsidP="00320E34">
            <w:pPr>
              <w:spacing w:line="360" w:lineRule="auto"/>
              <w:ind w:firstLineChars="200" w:firstLine="422"/>
              <w:rPr>
                <w:rFonts w:ascii="宋体" w:hAnsi="宋体"/>
                <w:b/>
                <w:sz w:val="21"/>
                <w:szCs w:val="21"/>
              </w:rPr>
            </w:pPr>
            <w:r>
              <w:rPr>
                <w:rFonts w:ascii="宋体" w:hAnsi="宋体" w:hint="eastAsia"/>
                <w:b/>
                <w:sz w:val="21"/>
                <w:szCs w:val="21"/>
              </w:rPr>
              <w:t>（附相关证据）：</w:t>
            </w:r>
          </w:p>
        </w:tc>
      </w:tr>
      <w:tr w:rsidR="00AE36FA" w:rsidTr="0064298A">
        <w:trPr>
          <w:cantSplit/>
          <w:trHeight w:val="1630"/>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E36FA" w:rsidRDefault="00AE36FA" w:rsidP="0064298A">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E36FA" w:rsidTr="0064298A">
        <w:trPr>
          <w:cantSplit/>
          <w:trHeight w:val="1550"/>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AE36FA" w:rsidRDefault="00AE36FA" w:rsidP="0064298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AE36FA" w:rsidRDefault="00AE36FA" w:rsidP="0064298A">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AE36FA" w:rsidTr="0064298A">
        <w:trPr>
          <w:cantSplit/>
          <w:trHeight w:val="1450"/>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AE36FA">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AE36FA" w:rsidRDefault="00AE36FA" w:rsidP="0064298A">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宋体" w:hAnsi="宋体" w:hint="eastAsia"/>
                <w:sz w:val="21"/>
                <w:szCs w:val="21"/>
              </w:rPr>
              <w:t>火灾、易燃易爆；触电；职业病（粉尘、噪声）；物体打击、高处坠落、机械伤害等</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AE36FA" w:rsidRDefault="00AE36FA" w:rsidP="0064298A">
            <w:pPr>
              <w:spacing w:line="240" w:lineRule="exact"/>
              <w:rPr>
                <w:rFonts w:ascii="宋体" w:hAnsi="宋体"/>
                <w:b/>
                <w:sz w:val="21"/>
                <w:szCs w:val="21"/>
              </w:rPr>
            </w:pPr>
          </w:p>
        </w:tc>
      </w:tr>
      <w:tr w:rsidR="00AE36FA" w:rsidTr="0064298A">
        <w:trPr>
          <w:cantSplit/>
          <w:trHeight w:val="843"/>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AE36FA" w:rsidRDefault="00AE36FA" w:rsidP="0064298A">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AE36FA" w:rsidTr="00320E34">
        <w:trPr>
          <w:cantSplit/>
          <w:trHeight w:val="445"/>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AE36FA" w:rsidRDefault="00AE36FA" w:rsidP="0064298A">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AE36FA" w:rsidTr="00320E34">
        <w:trPr>
          <w:cantSplit/>
          <w:trHeight w:val="425"/>
          <w:jc w:val="center"/>
        </w:trPr>
        <w:tc>
          <w:tcPr>
            <w:tcW w:w="720" w:type="dxa"/>
            <w:vMerge/>
            <w:vAlign w:val="center"/>
          </w:tcPr>
          <w:p w:rsidR="00AE36FA" w:rsidRDefault="00AE36FA" w:rsidP="0064298A">
            <w:pPr>
              <w:spacing w:line="240" w:lineRule="exact"/>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AE36FA" w:rsidRDefault="00AE36FA" w:rsidP="0064298A">
            <w:pPr>
              <w:spacing w:line="240" w:lineRule="exact"/>
              <w:rPr>
                <w:rFonts w:ascii="宋体" w:hAnsi="宋体"/>
                <w:b/>
                <w:sz w:val="21"/>
                <w:szCs w:val="21"/>
              </w:rPr>
            </w:pPr>
            <w:r>
              <w:rPr>
                <w:rFonts w:ascii="宋体" w:hAnsi="宋体" w:hint="eastAsia"/>
                <w:b/>
                <w:sz w:val="21"/>
                <w:szCs w:val="21"/>
              </w:rPr>
              <w:t xml:space="preserve">   无</w:t>
            </w:r>
          </w:p>
        </w:tc>
      </w:tr>
      <w:tr w:rsidR="00AE36FA" w:rsidTr="0064298A">
        <w:trPr>
          <w:cantSplit/>
          <w:trHeight w:val="1526"/>
          <w:jc w:val="center"/>
        </w:trPr>
        <w:tc>
          <w:tcPr>
            <w:tcW w:w="720" w:type="dxa"/>
            <w:vMerge w:val="restart"/>
            <w:textDirection w:val="tbRlV"/>
            <w:vAlign w:val="center"/>
          </w:tcPr>
          <w:p w:rsidR="00AE36FA" w:rsidRDefault="00AE36FA" w:rsidP="0064298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E36FA" w:rsidRDefault="00AE36FA" w:rsidP="0064298A">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E36FA" w:rsidRDefault="00AE36FA" w:rsidP="0064298A">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sz w:val="21"/>
                <w:szCs w:val="21"/>
              </w:rPr>
              <w:t>通过202</w:t>
            </w:r>
            <w:r w:rsidR="00320E34">
              <w:rPr>
                <w:rFonts w:ascii="宋体" w:hAnsi="宋体" w:cs="宋体" w:hint="eastAsia"/>
                <w:sz w:val="21"/>
                <w:szCs w:val="21"/>
              </w:rPr>
              <w:t>1</w:t>
            </w:r>
            <w:r>
              <w:rPr>
                <w:rFonts w:ascii="宋体" w:hAnsi="宋体" w:cs="宋体" w:hint="eastAsia"/>
                <w:sz w:val="21"/>
                <w:szCs w:val="21"/>
              </w:rPr>
              <w:t>年1-</w:t>
            </w:r>
            <w:r w:rsidR="00320E34">
              <w:rPr>
                <w:rFonts w:ascii="宋体" w:hAnsi="宋体" w:cs="宋体" w:hint="eastAsia"/>
                <w:sz w:val="21"/>
                <w:szCs w:val="21"/>
              </w:rPr>
              <w:t>5</w:t>
            </w:r>
            <w:r>
              <w:rPr>
                <w:rFonts w:ascii="宋体" w:hAnsi="宋体" w:cs="宋体" w:hint="eastAsia"/>
                <w:sz w:val="21"/>
                <w:szCs w:val="21"/>
              </w:rPr>
              <w:t>月质量、环境、职业健康安全目标的测量，总体已达到或超过了规定的目标值。</w:t>
            </w:r>
          </w:p>
        </w:tc>
      </w:tr>
      <w:tr w:rsidR="00AE36FA" w:rsidTr="0064298A">
        <w:trPr>
          <w:cantSplit/>
          <w:trHeight w:val="1420"/>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AE36FA">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AE36FA" w:rsidRDefault="00AE36FA" w:rsidP="0064298A">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施，202</w:t>
            </w:r>
            <w:r w:rsidR="00320E34">
              <w:rPr>
                <w:rFonts w:ascii="宋体" w:hAnsi="宋体" w:cs="宋体" w:hint="eastAsia"/>
                <w:sz w:val="21"/>
                <w:szCs w:val="21"/>
              </w:rPr>
              <w:t>1</w:t>
            </w:r>
            <w:r>
              <w:rPr>
                <w:rFonts w:ascii="宋体" w:hAnsi="宋体" w:cs="宋体" w:hint="eastAsia"/>
                <w:sz w:val="21"/>
                <w:szCs w:val="21"/>
              </w:rPr>
              <w:t>年3月实施，满意度评价9</w:t>
            </w:r>
            <w:r w:rsidR="00320E34">
              <w:rPr>
                <w:rFonts w:ascii="宋体" w:hAnsi="宋体" w:cs="宋体" w:hint="eastAsia"/>
                <w:sz w:val="21"/>
                <w:szCs w:val="21"/>
              </w:rPr>
              <w:t>7</w:t>
            </w:r>
            <w:r>
              <w:rPr>
                <w:rFonts w:ascii="宋体" w:hAnsi="宋体" w:cs="宋体" w:hint="eastAsia"/>
                <w:sz w:val="21"/>
                <w:szCs w:val="21"/>
              </w:rPr>
              <w:t>%，总体实现了顾客满意度的质量目标要求。</w:t>
            </w:r>
          </w:p>
        </w:tc>
      </w:tr>
      <w:tr w:rsidR="00AE36FA" w:rsidTr="00320E34">
        <w:trPr>
          <w:cantSplit/>
          <w:trHeight w:val="800"/>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E36FA" w:rsidRDefault="00AE36FA" w:rsidP="00320E34">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建立有《内部审核控制程序》，规定了内审频次一年一次，内审时间：202</w:t>
            </w:r>
            <w:r w:rsidR="00320E34">
              <w:rPr>
                <w:rFonts w:ascii="宋体" w:hAnsi="宋体" w:cs="宋体" w:hint="eastAsia"/>
                <w:sz w:val="21"/>
                <w:szCs w:val="21"/>
              </w:rPr>
              <w:t>1</w:t>
            </w:r>
            <w:r>
              <w:rPr>
                <w:rFonts w:ascii="宋体" w:hAnsi="宋体" w:cs="宋体" w:hint="eastAsia"/>
                <w:sz w:val="21"/>
                <w:szCs w:val="21"/>
              </w:rPr>
              <w:t>年3月</w:t>
            </w:r>
            <w:r w:rsidR="00320E34">
              <w:rPr>
                <w:rFonts w:ascii="宋体" w:hAnsi="宋体" w:cs="宋体" w:hint="eastAsia"/>
                <w:sz w:val="21"/>
                <w:szCs w:val="21"/>
              </w:rPr>
              <w:t>1</w:t>
            </w:r>
            <w:r>
              <w:rPr>
                <w:rFonts w:ascii="宋体" w:hAnsi="宋体" w:cs="宋体" w:hint="eastAsia"/>
                <w:sz w:val="21"/>
                <w:szCs w:val="21"/>
              </w:rPr>
              <w:t>5日，拟定了审核实施表，明确了</w:t>
            </w:r>
            <w:r>
              <w:rPr>
                <w:rFonts w:ascii="宋体" w:hAnsi="宋体" w:cs="宋体" w:hint="eastAsia"/>
                <w:color w:val="000000"/>
                <w:sz w:val="21"/>
                <w:szCs w:val="21"/>
              </w:rPr>
              <w:t>涉及</w:t>
            </w:r>
            <w:r w:rsidR="00320E34">
              <w:rPr>
                <w:rFonts w:ascii="宋体" w:hAnsi="宋体" w:cs="宋体" w:hint="eastAsia"/>
                <w:sz w:val="21"/>
                <w:szCs w:val="21"/>
              </w:rPr>
              <w:t>项目部</w:t>
            </w:r>
            <w:r>
              <w:rPr>
                <w:rFonts w:ascii="宋体" w:hAnsi="宋体" w:cs="宋体" w:hint="eastAsia"/>
                <w:color w:val="000000"/>
                <w:sz w:val="21"/>
                <w:szCs w:val="21"/>
              </w:rPr>
              <w:t>S</w:t>
            </w:r>
            <w:r w:rsidR="00320E34">
              <w:rPr>
                <w:rFonts w:ascii="宋体" w:hAnsi="宋体" w:cs="宋体" w:hint="eastAsia"/>
                <w:color w:val="000000"/>
                <w:sz w:val="21"/>
                <w:szCs w:val="21"/>
              </w:rPr>
              <w:t>8.</w:t>
            </w:r>
            <w:r w:rsidR="00320E34" w:rsidRPr="00320E34">
              <w:rPr>
                <w:rFonts w:ascii="宋体" w:hAnsi="宋体" w:cs="宋体" w:hint="eastAsia"/>
                <w:sz w:val="21"/>
                <w:szCs w:val="21"/>
              </w:rPr>
              <w:t>1</w:t>
            </w:r>
            <w:r w:rsidRPr="00320E34">
              <w:rPr>
                <w:rFonts w:ascii="宋体" w:hAnsi="宋体" w:cs="宋体" w:hint="eastAsia"/>
                <w:sz w:val="21"/>
                <w:szCs w:val="21"/>
              </w:rPr>
              <w:t>条款</w:t>
            </w:r>
            <w:r w:rsidR="00320E34" w:rsidRPr="00320E34">
              <w:rPr>
                <w:rFonts w:ascii="宋体" w:hAnsi="宋体" w:cs="宋体" w:hint="eastAsia"/>
                <w:sz w:val="21"/>
                <w:szCs w:val="21"/>
              </w:rPr>
              <w:t>抽查项目施工现场管理情况，在出口边墙施工时未设置安全警示标示</w:t>
            </w:r>
            <w:r>
              <w:rPr>
                <w:rFonts w:ascii="宋体" w:hAnsi="宋体" w:cs="宋体" w:hint="eastAsia"/>
                <w:sz w:val="21"/>
                <w:szCs w:val="21"/>
              </w:rPr>
              <w:t>，针对该不符合项，已及时采取纠正措施后，经内审员验证关闭。内审的有效性需要改善。</w:t>
            </w:r>
          </w:p>
        </w:tc>
      </w:tr>
      <w:tr w:rsidR="00AE36FA" w:rsidTr="0064298A">
        <w:trPr>
          <w:cantSplit/>
          <w:trHeight w:val="1441"/>
          <w:jc w:val="center"/>
        </w:trPr>
        <w:tc>
          <w:tcPr>
            <w:tcW w:w="720" w:type="dxa"/>
            <w:vMerge/>
            <w:textDirection w:val="tbRlV"/>
            <w:vAlign w:val="center"/>
          </w:tcPr>
          <w:p w:rsidR="00AE36FA" w:rsidRDefault="00AE36FA" w:rsidP="0064298A">
            <w:pPr>
              <w:spacing w:line="240" w:lineRule="exact"/>
              <w:ind w:left="113" w:right="113"/>
              <w:jc w:val="center"/>
              <w:rPr>
                <w:b/>
                <w:szCs w:val="21"/>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E36FA" w:rsidRDefault="00AE36FA" w:rsidP="0064298A">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管理评审频次为一年一次、本次管理评审于202</w:t>
            </w:r>
            <w:r w:rsidR="00B77F16">
              <w:rPr>
                <w:rFonts w:ascii="宋体" w:hAnsi="宋体" w:cs="宋体" w:hint="eastAsia"/>
                <w:sz w:val="21"/>
                <w:szCs w:val="21"/>
              </w:rPr>
              <w:t>1</w:t>
            </w:r>
            <w:r>
              <w:rPr>
                <w:rFonts w:ascii="宋体" w:hAnsi="宋体" w:cs="宋体" w:hint="eastAsia"/>
                <w:sz w:val="21"/>
                <w:szCs w:val="21"/>
              </w:rPr>
              <w:t>年3月</w:t>
            </w:r>
            <w:r w:rsidR="00B77F16">
              <w:rPr>
                <w:rFonts w:ascii="宋体" w:hAnsi="宋体" w:cs="宋体" w:hint="eastAsia"/>
                <w:sz w:val="21"/>
                <w:szCs w:val="21"/>
              </w:rPr>
              <w:t>2</w:t>
            </w:r>
            <w:r>
              <w:rPr>
                <w:rFonts w:ascii="宋体" w:hAnsi="宋体" w:cs="宋体" w:hint="eastAsia"/>
                <w:sz w:val="21"/>
                <w:szCs w:val="21"/>
              </w:rPr>
              <w:t>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AE36FA" w:rsidTr="0064298A">
        <w:trPr>
          <w:cantSplit/>
          <w:trHeight w:val="974"/>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AE36FA">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AE36FA" w:rsidRDefault="00AE36FA" w:rsidP="0064298A">
            <w:pPr>
              <w:spacing w:line="240" w:lineRule="exact"/>
              <w:rPr>
                <w:rFonts w:ascii="宋体" w:hAnsi="宋体"/>
                <w:b/>
                <w:sz w:val="21"/>
                <w:szCs w:val="21"/>
              </w:rPr>
            </w:pPr>
            <w:r>
              <w:rPr>
                <w:rFonts w:ascii="宋体" w:hAnsi="宋体" w:hint="eastAsia"/>
                <w:b/>
                <w:sz w:val="21"/>
                <w:szCs w:val="21"/>
              </w:rPr>
              <w:t xml:space="preserve">  不适应</w:t>
            </w:r>
          </w:p>
        </w:tc>
      </w:tr>
      <w:tr w:rsidR="00AE36FA" w:rsidTr="0064298A">
        <w:trPr>
          <w:cantSplit/>
          <w:trHeight w:val="947"/>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AE36FA" w:rsidRDefault="00AE36FA" w:rsidP="0064298A">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AE36FA" w:rsidTr="0064298A">
        <w:trPr>
          <w:cantSplit/>
          <w:trHeight w:val="1087"/>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AE36FA" w:rsidRDefault="00AE36FA" w:rsidP="0064298A">
            <w:pPr>
              <w:spacing w:line="240" w:lineRule="exact"/>
              <w:rPr>
                <w:rFonts w:ascii="宋体" w:hAnsi="宋体"/>
                <w:b/>
                <w:sz w:val="21"/>
                <w:szCs w:val="21"/>
              </w:rPr>
            </w:pPr>
          </w:p>
          <w:p w:rsidR="00AE36FA" w:rsidRDefault="00AE36FA" w:rsidP="0064298A">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AE36FA" w:rsidTr="0064298A">
        <w:trPr>
          <w:cantSplit/>
          <w:trHeight w:val="742"/>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AE36FA" w:rsidRDefault="00AE36FA" w:rsidP="0064298A">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AE36FA" w:rsidTr="0064298A">
        <w:trPr>
          <w:cantSplit/>
          <w:trHeight w:val="590"/>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64298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AE36FA" w:rsidTr="0064298A">
        <w:trPr>
          <w:cantSplit/>
          <w:trHeight w:val="1050"/>
          <w:jc w:val="center"/>
        </w:trPr>
        <w:tc>
          <w:tcPr>
            <w:tcW w:w="720" w:type="dxa"/>
            <w:vMerge w:val="restart"/>
            <w:vAlign w:val="center"/>
          </w:tcPr>
          <w:p w:rsidR="00AE36FA" w:rsidRDefault="00AE36FA" w:rsidP="0064298A">
            <w:pPr>
              <w:spacing w:line="240" w:lineRule="exact"/>
              <w:ind w:left="113" w:right="113"/>
              <w:jc w:val="center"/>
              <w:rPr>
                <w:rFonts w:ascii="宋体" w:hAnsi="宋体"/>
                <w:b/>
                <w:szCs w:val="21"/>
              </w:rPr>
            </w:pPr>
            <w:r>
              <w:rPr>
                <w:rFonts w:ascii="宋体" w:hAnsi="宋体" w:hint="eastAsia"/>
                <w:b/>
                <w:szCs w:val="21"/>
              </w:rPr>
              <w:t>(五)持</w:t>
            </w:r>
          </w:p>
          <w:p w:rsidR="00AE36FA" w:rsidRDefault="00AE36FA" w:rsidP="0064298A">
            <w:pPr>
              <w:spacing w:line="240" w:lineRule="exact"/>
              <w:ind w:left="113" w:right="113"/>
              <w:jc w:val="center"/>
              <w:rPr>
                <w:rFonts w:ascii="宋体" w:hAnsi="宋体"/>
                <w:b/>
                <w:szCs w:val="21"/>
              </w:rPr>
            </w:pPr>
            <w:r>
              <w:rPr>
                <w:rFonts w:ascii="宋体" w:hAnsi="宋体" w:hint="eastAsia"/>
                <w:b/>
                <w:szCs w:val="21"/>
              </w:rPr>
              <w:t>续</w:t>
            </w:r>
          </w:p>
          <w:p w:rsidR="00AE36FA" w:rsidRDefault="00AE36FA" w:rsidP="0064298A">
            <w:pPr>
              <w:spacing w:line="240" w:lineRule="exact"/>
              <w:ind w:left="113" w:right="113"/>
              <w:jc w:val="center"/>
              <w:rPr>
                <w:rFonts w:ascii="宋体" w:hAnsi="宋体"/>
                <w:b/>
                <w:szCs w:val="21"/>
              </w:rPr>
            </w:pPr>
            <w:r>
              <w:rPr>
                <w:rFonts w:ascii="宋体" w:hAnsi="宋体" w:hint="eastAsia"/>
                <w:b/>
                <w:szCs w:val="21"/>
              </w:rPr>
              <w:t>改</w:t>
            </w:r>
          </w:p>
          <w:p w:rsidR="00AE36FA" w:rsidRDefault="00AE36FA" w:rsidP="0064298A">
            <w:pPr>
              <w:spacing w:line="240" w:lineRule="exact"/>
              <w:ind w:left="113" w:right="113"/>
              <w:jc w:val="center"/>
              <w:rPr>
                <w:b/>
                <w:sz w:val="20"/>
              </w:rPr>
            </w:pPr>
            <w:r>
              <w:rPr>
                <w:rFonts w:ascii="宋体" w:hAnsi="宋体" w:hint="eastAsia"/>
                <w:b/>
                <w:szCs w:val="21"/>
              </w:rPr>
              <w:t>进</w:t>
            </w:r>
          </w:p>
        </w:tc>
        <w:tc>
          <w:tcPr>
            <w:tcW w:w="9198" w:type="dxa"/>
          </w:tcPr>
          <w:p w:rsidR="00AE36FA" w:rsidRDefault="00AE36FA" w:rsidP="0064298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AE36FA" w:rsidRDefault="00AE36FA" w:rsidP="0064298A">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AE36FA" w:rsidRDefault="00AE36FA" w:rsidP="0064298A">
            <w:pPr>
              <w:spacing w:line="240" w:lineRule="exact"/>
              <w:rPr>
                <w:rFonts w:ascii="宋体" w:hAnsi="宋体"/>
                <w:b/>
                <w:sz w:val="21"/>
                <w:szCs w:val="21"/>
              </w:rPr>
            </w:pPr>
          </w:p>
        </w:tc>
      </w:tr>
      <w:tr w:rsidR="00AE36FA" w:rsidTr="0064298A">
        <w:trPr>
          <w:cantSplit/>
          <w:trHeight w:val="939"/>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AE36FA">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AE36FA" w:rsidRDefault="00AE36FA" w:rsidP="0064298A">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AE36FA" w:rsidRDefault="00AE36FA" w:rsidP="0064298A">
            <w:pPr>
              <w:spacing w:line="240" w:lineRule="exact"/>
              <w:rPr>
                <w:rFonts w:ascii="宋体" w:hAnsi="宋体"/>
                <w:b/>
                <w:sz w:val="21"/>
                <w:szCs w:val="21"/>
              </w:rPr>
            </w:pPr>
          </w:p>
          <w:p w:rsidR="00AE36FA" w:rsidRDefault="00AE36FA" w:rsidP="0064298A">
            <w:pPr>
              <w:spacing w:line="240" w:lineRule="exact"/>
              <w:rPr>
                <w:rFonts w:ascii="宋体" w:hAnsi="宋体"/>
                <w:b/>
                <w:sz w:val="21"/>
                <w:szCs w:val="21"/>
              </w:rPr>
            </w:pPr>
          </w:p>
        </w:tc>
      </w:tr>
      <w:tr w:rsidR="00AE36FA" w:rsidTr="0064298A">
        <w:trPr>
          <w:cantSplit/>
          <w:trHeight w:val="1259"/>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AE36FA">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AE36FA" w:rsidRDefault="00AE36FA" w:rsidP="0064298A">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AE36FA" w:rsidTr="0064298A">
        <w:trPr>
          <w:cantSplit/>
          <w:trHeight w:val="980"/>
          <w:jc w:val="center"/>
        </w:trPr>
        <w:tc>
          <w:tcPr>
            <w:tcW w:w="720" w:type="dxa"/>
            <w:vMerge/>
            <w:vAlign w:val="center"/>
          </w:tcPr>
          <w:p w:rsidR="00AE36FA" w:rsidRDefault="00AE36FA" w:rsidP="0064298A">
            <w:pPr>
              <w:spacing w:line="240" w:lineRule="exact"/>
              <w:jc w:val="center"/>
              <w:rPr>
                <w:b/>
                <w:sz w:val="20"/>
              </w:rPr>
            </w:pPr>
          </w:p>
        </w:tc>
        <w:tc>
          <w:tcPr>
            <w:tcW w:w="9198" w:type="dxa"/>
          </w:tcPr>
          <w:p w:rsidR="00AE36FA" w:rsidRDefault="00AE36FA" w:rsidP="00AE36FA">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AE36FA" w:rsidRDefault="00AE36FA" w:rsidP="00B77F16">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上次不符合为综合部门S</w:t>
            </w:r>
            <w:r w:rsidR="00B77F16">
              <w:rPr>
                <w:rFonts w:ascii="宋体" w:hAnsi="宋体" w:cs="宋体" w:hint="eastAsia"/>
                <w:sz w:val="21"/>
                <w:szCs w:val="21"/>
              </w:rPr>
              <w:t>9.1.1</w:t>
            </w:r>
            <w:r>
              <w:rPr>
                <w:rFonts w:ascii="宋体" w:hAnsi="宋体" w:cs="宋体" w:hint="eastAsia"/>
                <w:sz w:val="21"/>
                <w:szCs w:val="21"/>
              </w:rPr>
              <w:t>条款，经本次审核验证均整改且无类似不符合情况出现。</w:t>
            </w:r>
          </w:p>
        </w:tc>
      </w:tr>
    </w:tbl>
    <w:p w:rsidR="00AE36FA" w:rsidRDefault="00AE36FA" w:rsidP="00320E34">
      <w:pPr>
        <w:tabs>
          <w:tab w:val="left" w:pos="645"/>
        </w:tabs>
        <w:spacing w:afterLines="50" w:line="360" w:lineRule="exact"/>
        <w:rPr>
          <w:b/>
          <w:sz w:val="26"/>
          <w:szCs w:val="26"/>
        </w:rPr>
      </w:pPr>
    </w:p>
    <w:p w:rsidR="00AE36FA" w:rsidRDefault="00AE36FA" w:rsidP="00320E34">
      <w:pPr>
        <w:tabs>
          <w:tab w:val="left" w:pos="645"/>
        </w:tabs>
        <w:spacing w:afterLines="50" w:line="360" w:lineRule="exact"/>
        <w:rPr>
          <w:b/>
          <w:sz w:val="16"/>
          <w:szCs w:val="16"/>
        </w:rPr>
      </w:pPr>
      <w:r>
        <w:rPr>
          <w:rFonts w:hint="eastAsia"/>
          <w:b/>
          <w:sz w:val="26"/>
          <w:szCs w:val="26"/>
        </w:rPr>
        <w:t>七、其它需要说明的问题</w:t>
      </w:r>
    </w:p>
    <w:p w:rsidR="00AE36FA" w:rsidRDefault="00AE36FA" w:rsidP="00AE36F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E36FA" w:rsidTr="0064298A">
        <w:tc>
          <w:tcPr>
            <w:tcW w:w="5353" w:type="dxa"/>
          </w:tcPr>
          <w:p w:rsidR="00AE36FA" w:rsidRDefault="00AE36FA" w:rsidP="0064298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E36FA" w:rsidRDefault="00AE36FA" w:rsidP="0064298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E36FA" w:rsidTr="0064298A">
        <w:tc>
          <w:tcPr>
            <w:tcW w:w="5353" w:type="dxa"/>
          </w:tcPr>
          <w:p w:rsidR="00AE36FA" w:rsidRDefault="00AE36FA" w:rsidP="0064298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E36FA" w:rsidRDefault="00AE36FA" w:rsidP="0064298A">
            <w:pPr>
              <w:snapToGrid w:val="0"/>
              <w:spacing w:line="360" w:lineRule="auto"/>
              <w:ind w:leftChars="-88" w:left="-211" w:firstLineChars="223" w:firstLine="537"/>
              <w:rPr>
                <w:rFonts w:ascii="宋体"/>
                <w:b/>
                <w:szCs w:val="21"/>
              </w:rPr>
            </w:pPr>
          </w:p>
        </w:tc>
      </w:tr>
      <w:tr w:rsidR="00AE36FA" w:rsidTr="0064298A">
        <w:tc>
          <w:tcPr>
            <w:tcW w:w="5353" w:type="dxa"/>
          </w:tcPr>
          <w:p w:rsidR="00AE36FA" w:rsidRDefault="00AE36FA" w:rsidP="0064298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E36FA" w:rsidRDefault="00AE36FA" w:rsidP="0064298A">
            <w:pPr>
              <w:snapToGrid w:val="0"/>
              <w:spacing w:line="360" w:lineRule="auto"/>
              <w:ind w:leftChars="-88" w:left="-211" w:firstLineChars="223" w:firstLine="537"/>
              <w:rPr>
                <w:rFonts w:ascii="宋体"/>
                <w:b/>
                <w:color w:val="FF0000"/>
                <w:szCs w:val="21"/>
              </w:rPr>
            </w:pPr>
          </w:p>
        </w:tc>
      </w:tr>
      <w:tr w:rsidR="00AE36FA" w:rsidTr="0064298A">
        <w:tc>
          <w:tcPr>
            <w:tcW w:w="5353" w:type="dxa"/>
          </w:tcPr>
          <w:p w:rsidR="00AE36FA" w:rsidRDefault="00AE36FA" w:rsidP="0064298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E36FA" w:rsidRDefault="00AE36FA" w:rsidP="0064298A">
            <w:pPr>
              <w:snapToGrid w:val="0"/>
              <w:spacing w:line="360" w:lineRule="auto"/>
              <w:ind w:leftChars="-88" w:left="-211" w:firstLineChars="223" w:firstLine="537"/>
              <w:rPr>
                <w:rFonts w:ascii="宋体"/>
                <w:b/>
                <w:color w:val="FF0000"/>
                <w:szCs w:val="21"/>
              </w:rPr>
            </w:pPr>
          </w:p>
        </w:tc>
      </w:tr>
    </w:tbl>
    <w:p w:rsidR="00AE36FA" w:rsidRDefault="00AE36FA" w:rsidP="00AE36FA">
      <w:pPr>
        <w:snapToGrid w:val="0"/>
        <w:spacing w:line="360" w:lineRule="auto"/>
        <w:ind w:leftChars="-88" w:left="-211" w:firstLineChars="223" w:firstLine="493"/>
        <w:rPr>
          <w:b/>
          <w:spacing w:val="-10"/>
          <w:szCs w:val="21"/>
        </w:rPr>
      </w:pPr>
    </w:p>
    <w:p w:rsidR="00AE36FA" w:rsidRDefault="00AE36FA" w:rsidP="00AE36F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E36FA" w:rsidRDefault="00AE36FA" w:rsidP="00AE36F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E36FA" w:rsidRDefault="00AE36FA" w:rsidP="00320E34">
      <w:pPr>
        <w:tabs>
          <w:tab w:val="left" w:pos="645"/>
        </w:tabs>
        <w:spacing w:beforeLines="50" w:afterLines="50" w:line="360" w:lineRule="exact"/>
        <w:rPr>
          <w:b/>
          <w:sz w:val="16"/>
          <w:szCs w:val="16"/>
        </w:rPr>
      </w:pPr>
      <w:r>
        <w:rPr>
          <w:rFonts w:hint="eastAsia"/>
          <w:b/>
          <w:sz w:val="26"/>
          <w:szCs w:val="26"/>
        </w:rPr>
        <w:t>八、本次审核不符合项</w:t>
      </w:r>
    </w:p>
    <w:p w:rsidR="00AE36FA" w:rsidRDefault="00AE36FA" w:rsidP="00B77F16">
      <w:pPr>
        <w:snapToGrid w:val="0"/>
        <w:spacing w:line="360" w:lineRule="auto"/>
        <w:ind w:leftChars="-88" w:left="-211"/>
        <w:rPr>
          <w:rFonts w:ascii="宋体" w:hAnsi="宋体"/>
          <w:b/>
          <w:szCs w:val="21"/>
        </w:rPr>
      </w:pPr>
      <w:r>
        <w:rPr>
          <w:rFonts w:ascii="宋体" w:hAnsi="宋体" w:hint="eastAsia"/>
          <w:b/>
          <w:szCs w:val="21"/>
        </w:rPr>
        <w:lastRenderedPageBreak/>
        <w:t>本</w:t>
      </w:r>
      <w:r>
        <w:rPr>
          <w:rFonts w:hint="eastAsia"/>
          <w:b/>
          <w:sz w:val="26"/>
          <w:szCs w:val="26"/>
        </w:rPr>
        <w:t>次审核共开具不符合项报告</w:t>
      </w:r>
      <w:r>
        <w:rPr>
          <w:rFonts w:hint="eastAsia"/>
          <w:b/>
          <w:sz w:val="26"/>
          <w:szCs w:val="26"/>
        </w:rPr>
        <w:t>1</w:t>
      </w:r>
      <w:r>
        <w:rPr>
          <w:rFonts w:hint="eastAsia"/>
          <w:b/>
          <w:sz w:val="26"/>
          <w:szCs w:val="26"/>
        </w:rPr>
        <w:t>项；其中</w:t>
      </w:r>
      <w:r w:rsidR="00D532AB" w:rsidRPr="00D532AB">
        <w:rPr>
          <w:b/>
          <w:sz w:val="26"/>
          <w:szCs w:val="26"/>
        </w:rPr>
        <w:pict>
          <v:line id="直接连接符 1" o:spid="_x0000_s1030" style="position:absolute;left:0;text-align:left;z-index:251660288;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项。不符合项分布在综合部门</w:t>
      </w:r>
      <w:r w:rsidR="00B77F16">
        <w:rPr>
          <w:rFonts w:hint="eastAsia"/>
          <w:b/>
          <w:sz w:val="26"/>
          <w:szCs w:val="26"/>
        </w:rPr>
        <w:t>E</w:t>
      </w:r>
      <w:r>
        <w:rPr>
          <w:rFonts w:hint="eastAsia"/>
          <w:b/>
          <w:sz w:val="26"/>
          <w:szCs w:val="26"/>
        </w:rPr>
        <w:t>S9.1.</w:t>
      </w:r>
      <w:r w:rsidR="00B77F16">
        <w:rPr>
          <w:rFonts w:hint="eastAsia"/>
          <w:b/>
          <w:sz w:val="26"/>
          <w:szCs w:val="26"/>
        </w:rPr>
        <w:t>2</w:t>
      </w:r>
      <w:r>
        <w:rPr>
          <w:rFonts w:hint="eastAsia"/>
          <w:b/>
          <w:sz w:val="26"/>
          <w:szCs w:val="26"/>
        </w:rPr>
        <w:t>条款，见不符合</w:t>
      </w:r>
      <w:r>
        <w:rPr>
          <w:rFonts w:ascii="宋体" w:hAnsi="宋体" w:hint="eastAsia"/>
          <w:b/>
          <w:szCs w:val="21"/>
        </w:rPr>
        <w:t>项分布表。（Q/J/E/S分开填写）</w:t>
      </w:r>
    </w:p>
    <w:p w:rsidR="00AE36FA" w:rsidRDefault="00AE36FA" w:rsidP="00320E34">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E36FA" w:rsidTr="0064298A">
        <w:trPr>
          <w:cantSplit/>
          <w:trHeight w:val="3752"/>
          <w:jc w:val="center"/>
        </w:trPr>
        <w:tc>
          <w:tcPr>
            <w:tcW w:w="9523" w:type="dxa"/>
            <w:vAlign w:val="center"/>
          </w:tcPr>
          <w:p w:rsidR="00AE36FA" w:rsidRDefault="00AE36FA" w:rsidP="0064298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E36FA" w:rsidRDefault="00AE36FA" w:rsidP="0064298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E36FA" w:rsidRDefault="00AE36FA" w:rsidP="0064298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AE36FA" w:rsidRDefault="00AE36FA" w:rsidP="0064298A">
            <w:pPr>
              <w:spacing w:line="280" w:lineRule="exact"/>
              <w:ind w:firstLineChars="100" w:firstLine="241"/>
              <w:rPr>
                <w:rFonts w:ascii="宋体" w:hAnsi="宋体"/>
                <w:b/>
                <w:szCs w:val="21"/>
              </w:rPr>
            </w:pPr>
          </w:p>
          <w:p w:rsidR="00AE36FA" w:rsidRDefault="00AE36FA" w:rsidP="00320E34">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四川兴东升劳务有限责任公司</w:t>
            </w:r>
            <w:r>
              <w:rPr>
                <w:rFonts w:asciiTheme="minorEastAsia" w:eastAsiaTheme="minorEastAsia" w:hAnsiTheme="minorEastAsia" w:hint="eastAsia"/>
                <w:szCs w:val="24"/>
              </w:rPr>
              <w:t>）</w:t>
            </w:r>
            <w:r>
              <w:rPr>
                <w:rFonts w:ascii="微软雅黑" w:eastAsia="微软雅黑" w:hAnsi="微软雅黑" w:hint="eastAsia"/>
                <w:bCs/>
                <w:szCs w:val="24"/>
              </w:rPr>
              <w:t>的质量、环境、职业健康安全管理体系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AE36FA" w:rsidRDefault="00AE36FA" w:rsidP="0064298A">
            <w:pPr>
              <w:spacing w:line="280" w:lineRule="exact"/>
              <w:rPr>
                <w:rFonts w:ascii="宋体" w:hAnsi="宋体"/>
                <w:b/>
                <w:szCs w:val="21"/>
              </w:rPr>
            </w:pPr>
          </w:p>
          <w:p w:rsidR="00AE36FA" w:rsidRDefault="00AE36FA" w:rsidP="0064298A">
            <w:pPr>
              <w:spacing w:line="240" w:lineRule="exact"/>
              <w:rPr>
                <w:rFonts w:ascii="宋体" w:hAnsi="宋体"/>
                <w:b/>
                <w:szCs w:val="21"/>
              </w:rPr>
            </w:pPr>
          </w:p>
        </w:tc>
      </w:tr>
      <w:tr w:rsidR="00AE36FA" w:rsidTr="0064298A">
        <w:trPr>
          <w:cantSplit/>
          <w:trHeight w:val="510"/>
          <w:jc w:val="center"/>
        </w:trPr>
        <w:tc>
          <w:tcPr>
            <w:tcW w:w="9523" w:type="dxa"/>
          </w:tcPr>
          <w:p w:rsidR="00AE36FA" w:rsidRDefault="00AE36FA" w:rsidP="0064298A">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E36FA" w:rsidRDefault="00AE36FA" w:rsidP="0064298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E36FA" w:rsidRDefault="00AE36FA" w:rsidP="0064298A">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E36FA" w:rsidRDefault="00AE36FA" w:rsidP="0064298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E36FA" w:rsidRDefault="00AE36FA" w:rsidP="0064298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E36FA" w:rsidRDefault="00AE36FA" w:rsidP="0064298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AE36FA" w:rsidRDefault="00AE36FA" w:rsidP="0064298A">
            <w:pPr>
              <w:spacing w:line="280" w:lineRule="exact"/>
              <w:ind w:firstLineChars="150" w:firstLine="361"/>
              <w:rPr>
                <w:rFonts w:ascii="宋体" w:hAnsi="宋体"/>
                <w:b/>
                <w:szCs w:val="21"/>
              </w:rPr>
            </w:pPr>
          </w:p>
          <w:p w:rsidR="00AE36FA" w:rsidRDefault="00AE36FA" w:rsidP="0064298A">
            <w:pPr>
              <w:spacing w:line="280" w:lineRule="exact"/>
              <w:ind w:firstLineChars="150" w:firstLine="361"/>
              <w:rPr>
                <w:rFonts w:ascii="宋体" w:hAnsi="宋体"/>
                <w:b/>
                <w:szCs w:val="21"/>
              </w:rPr>
            </w:pPr>
          </w:p>
          <w:p w:rsidR="00AE36FA" w:rsidRDefault="00AE36FA" w:rsidP="0064298A">
            <w:pPr>
              <w:spacing w:line="280" w:lineRule="exact"/>
              <w:ind w:firstLineChars="150" w:firstLine="392"/>
              <w:rPr>
                <w:b/>
                <w:sz w:val="26"/>
                <w:szCs w:val="26"/>
              </w:rPr>
            </w:pPr>
          </w:p>
        </w:tc>
      </w:tr>
    </w:tbl>
    <w:p w:rsidR="00AE36FA" w:rsidRDefault="00AE36FA" w:rsidP="00AE36FA">
      <w:pPr>
        <w:snapToGrid w:val="0"/>
        <w:spacing w:line="240" w:lineRule="exact"/>
        <w:rPr>
          <w:b/>
          <w:sz w:val="21"/>
          <w:szCs w:val="21"/>
        </w:rPr>
      </w:pPr>
    </w:p>
    <w:p w:rsidR="00AE36FA" w:rsidRDefault="00AE36FA" w:rsidP="00320E34">
      <w:pPr>
        <w:tabs>
          <w:tab w:val="left" w:pos="645"/>
        </w:tabs>
        <w:spacing w:afterLines="50" w:line="360" w:lineRule="exact"/>
        <w:rPr>
          <w:b/>
          <w:sz w:val="16"/>
          <w:szCs w:val="16"/>
        </w:rPr>
      </w:pPr>
      <w:r>
        <w:rPr>
          <w:rFonts w:hint="eastAsia"/>
          <w:b/>
          <w:sz w:val="26"/>
          <w:szCs w:val="26"/>
        </w:rPr>
        <w:t>十、不符合项纠正措施要求</w:t>
      </w:r>
    </w:p>
    <w:p w:rsidR="00AE36FA" w:rsidRDefault="00AE36FA" w:rsidP="00AE36F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E36FA" w:rsidRDefault="00AE36FA" w:rsidP="00320E34">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AE36FA" w:rsidRDefault="00AE36FA" w:rsidP="00AE36FA">
      <w:pPr>
        <w:snapToGrid w:val="0"/>
        <w:spacing w:line="360" w:lineRule="exact"/>
        <w:rPr>
          <w:b/>
          <w:bCs/>
          <w:sz w:val="21"/>
          <w:szCs w:val="28"/>
        </w:rPr>
      </w:pPr>
    </w:p>
    <w:p w:rsidR="00AE36FA" w:rsidRDefault="00B77F16" w:rsidP="00320E34">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4384" behindDoc="0" locked="0" layoutInCell="1" allowOverlap="1">
            <wp:simplePos x="0" y="0"/>
            <wp:positionH relativeFrom="column">
              <wp:posOffset>1849120</wp:posOffset>
            </wp:positionH>
            <wp:positionV relativeFrom="paragraph">
              <wp:posOffset>165735</wp:posOffset>
            </wp:positionV>
            <wp:extent cx="36703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AE36FA">
        <w:rPr>
          <w:rFonts w:hint="eastAsia"/>
          <w:b/>
          <w:sz w:val="26"/>
          <w:szCs w:val="26"/>
        </w:rPr>
        <w:t>十二、审核组签字</w:t>
      </w:r>
    </w:p>
    <w:p w:rsidR="00AE36FA" w:rsidRDefault="00B77F16" w:rsidP="00AE36FA">
      <w:pPr>
        <w:snapToGrid w:val="0"/>
        <w:spacing w:line="320" w:lineRule="exact"/>
        <w:ind w:firstLineChars="250" w:firstLine="527"/>
        <w:rPr>
          <w:b/>
          <w:sz w:val="21"/>
        </w:rPr>
      </w:pPr>
      <w:r>
        <w:rPr>
          <w:rFonts w:hint="eastAsia"/>
          <w:b/>
          <w:noProof/>
          <w:sz w:val="21"/>
        </w:rPr>
        <w:drawing>
          <wp:anchor distT="0" distB="0" distL="114300" distR="114300" simplePos="0" relativeHeight="251668480" behindDoc="0" locked="0" layoutInCell="1" allowOverlap="1">
            <wp:simplePos x="0" y="0"/>
            <wp:positionH relativeFrom="column">
              <wp:posOffset>2216150</wp:posOffset>
            </wp:positionH>
            <wp:positionV relativeFrom="paragraph">
              <wp:posOffset>158750</wp:posOffset>
            </wp:positionV>
            <wp:extent cx="590550" cy="42672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9" cstate="print"/>
                    <a:srcRect/>
                    <a:stretch>
                      <a:fillRect/>
                    </a:stretch>
                  </pic:blipFill>
                  <pic:spPr bwMode="auto">
                    <a:xfrm>
                      <a:off x="0" y="0"/>
                      <a:ext cx="590550" cy="426720"/>
                    </a:xfrm>
                    <a:prstGeom prst="rect">
                      <a:avLst/>
                    </a:prstGeom>
                    <a:noFill/>
                    <a:ln w="9525">
                      <a:noFill/>
                      <a:miter lim="800000"/>
                      <a:headEnd/>
                      <a:tailEnd/>
                    </a:ln>
                  </pic:spPr>
                </pic:pic>
              </a:graphicData>
            </a:graphic>
          </wp:anchor>
        </w:drawing>
      </w:r>
      <w:r w:rsidR="00AE36FA">
        <w:rPr>
          <w:rFonts w:hint="eastAsia"/>
          <w:b/>
          <w:sz w:val="21"/>
        </w:rPr>
        <w:t>审核组组长（签名）：</w:t>
      </w:r>
    </w:p>
    <w:p w:rsidR="00AE36FA" w:rsidRDefault="00B77F16" w:rsidP="00320E34">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6432" behindDoc="0" locked="0" layoutInCell="1" allowOverlap="1">
            <wp:simplePos x="0" y="0"/>
            <wp:positionH relativeFrom="column">
              <wp:posOffset>1666240</wp:posOffset>
            </wp:positionH>
            <wp:positionV relativeFrom="paragraph">
              <wp:posOffset>57150</wp:posOffset>
            </wp:positionV>
            <wp:extent cx="427990" cy="32512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7990" cy="325120"/>
                    </a:xfrm>
                    <a:prstGeom prst="rect">
                      <a:avLst/>
                    </a:prstGeom>
                    <a:noFill/>
                    <a:ln w="9525">
                      <a:noFill/>
                      <a:miter lim="800000"/>
                      <a:headEnd/>
                      <a:tailEnd/>
                    </a:ln>
                  </pic:spPr>
                </pic:pic>
              </a:graphicData>
            </a:graphic>
          </wp:anchor>
        </w:drawing>
      </w:r>
      <w:r w:rsidR="00AE36FA">
        <w:rPr>
          <w:rFonts w:hint="eastAsia"/>
          <w:b/>
          <w:sz w:val="21"/>
        </w:rPr>
        <w:t>审核组组员（签名）：</w:t>
      </w:r>
    </w:p>
    <w:p w:rsidR="00AE36FA" w:rsidRDefault="00AE36FA" w:rsidP="00AE36FA">
      <w:pPr>
        <w:snapToGrid w:val="0"/>
        <w:spacing w:line="280" w:lineRule="exact"/>
        <w:ind w:firstLineChars="3000" w:firstLine="6325"/>
        <w:rPr>
          <w:b/>
          <w:sz w:val="21"/>
        </w:rPr>
      </w:pPr>
      <w:r>
        <w:rPr>
          <w:rFonts w:hint="eastAsia"/>
          <w:b/>
          <w:sz w:val="21"/>
        </w:rPr>
        <w:t>日期：</w:t>
      </w:r>
      <w:r>
        <w:rPr>
          <w:rFonts w:hint="eastAsia"/>
          <w:b/>
          <w:szCs w:val="24"/>
        </w:rPr>
        <w:t>202</w:t>
      </w:r>
      <w:r w:rsidR="00B77F16">
        <w:rPr>
          <w:rFonts w:hint="eastAsia"/>
          <w:b/>
          <w:szCs w:val="24"/>
        </w:rPr>
        <w:t>1</w:t>
      </w:r>
      <w:r>
        <w:rPr>
          <w:rFonts w:hint="eastAsia"/>
          <w:b/>
          <w:szCs w:val="24"/>
        </w:rPr>
        <w:t>.</w:t>
      </w:r>
      <w:r w:rsidR="00B77F16">
        <w:rPr>
          <w:rFonts w:hint="eastAsia"/>
          <w:b/>
          <w:szCs w:val="24"/>
        </w:rPr>
        <w:t>6.9</w:t>
      </w:r>
    </w:p>
    <w:p w:rsidR="00AE36FA" w:rsidRDefault="00AE36FA" w:rsidP="00AE36FA">
      <w:pPr>
        <w:snapToGrid w:val="0"/>
        <w:spacing w:line="200" w:lineRule="exact"/>
        <w:ind w:firstLineChars="300" w:firstLine="482"/>
        <w:rPr>
          <w:b/>
          <w:sz w:val="16"/>
          <w:szCs w:val="16"/>
        </w:rPr>
      </w:pPr>
    </w:p>
    <w:p w:rsidR="00AE36FA" w:rsidRDefault="00AE36FA" w:rsidP="00320E3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E36FA" w:rsidRDefault="00AE36FA" w:rsidP="00AE36F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AE36FA" w:rsidRDefault="00AE36FA" w:rsidP="00AE36FA">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E36FA" w:rsidRDefault="00AE36FA" w:rsidP="00AE36FA">
      <w:pPr>
        <w:spacing w:line="360" w:lineRule="exact"/>
        <w:ind w:firstLineChars="400" w:firstLine="843"/>
        <w:rPr>
          <w:b/>
          <w:sz w:val="21"/>
          <w:szCs w:val="21"/>
        </w:rPr>
      </w:pPr>
      <w:r>
        <w:rPr>
          <w:rFonts w:hint="eastAsia"/>
          <w:b/>
          <w:bCs/>
          <w:sz w:val="21"/>
          <w:szCs w:val="21"/>
        </w:rPr>
        <w:t>审核中发现的</w:t>
      </w:r>
      <w:r w:rsidR="00B77F16">
        <w:rPr>
          <w:rFonts w:ascii="宋体" w:hAnsi="宋体" w:hint="eastAsia"/>
          <w:b/>
          <w:szCs w:val="21"/>
        </w:rPr>
        <w:t>■</w:t>
      </w:r>
      <w:r>
        <w:rPr>
          <w:b/>
          <w:sz w:val="21"/>
          <w:szCs w:val="21"/>
        </w:rPr>
        <w:t>EMS (</w:t>
      </w:r>
      <w:r>
        <w:rPr>
          <w:rFonts w:hint="eastAsia"/>
          <w:b/>
          <w:sz w:val="21"/>
          <w:szCs w:val="21"/>
        </w:rPr>
        <w:t xml:space="preserve">  </w:t>
      </w:r>
      <w:r w:rsidR="00B77F16">
        <w:rPr>
          <w:rFonts w:hint="eastAsia"/>
          <w:b/>
          <w:sz w:val="21"/>
          <w:szCs w:val="21"/>
        </w:rPr>
        <w:t>1</w:t>
      </w:r>
      <w:r>
        <w:rPr>
          <w:rFonts w:hint="eastAsia"/>
          <w:b/>
          <w:sz w:val="21"/>
          <w:szCs w:val="21"/>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sidR="00B77F16">
        <w:rPr>
          <w:rFonts w:ascii="宋体" w:hAnsi="宋体" w:hint="eastAsia"/>
          <w:b/>
          <w:szCs w:val="21"/>
        </w:rPr>
        <w:t>■</w:t>
      </w:r>
      <w:r>
        <w:rPr>
          <w:rFonts w:hint="eastAsia"/>
          <w:b/>
          <w:sz w:val="21"/>
          <w:szCs w:val="21"/>
        </w:rPr>
        <w:t>验证合格□仍有问题</w:t>
      </w:r>
    </w:p>
    <w:p w:rsidR="00AE36FA" w:rsidRDefault="00AE36FA" w:rsidP="00B77F16">
      <w:pPr>
        <w:spacing w:line="360" w:lineRule="exact"/>
        <w:rPr>
          <w:b/>
          <w:sz w:val="21"/>
          <w:szCs w:val="21"/>
        </w:rPr>
      </w:pPr>
      <w:r>
        <w:rPr>
          <w:rFonts w:hint="eastAsia"/>
          <w:b/>
          <w:bCs/>
          <w:sz w:val="21"/>
          <w:szCs w:val="21"/>
        </w:rPr>
        <w:lastRenderedPageBreak/>
        <w:t>审核中发现的</w:t>
      </w:r>
      <w:r w:rsidR="00B77F16">
        <w:rPr>
          <w:rFonts w:ascii="宋体" w:hAnsi="宋体" w:hint="eastAsia"/>
          <w:b/>
          <w:szCs w:val="21"/>
        </w:rPr>
        <w:t>■</w:t>
      </w:r>
      <w:r>
        <w:rPr>
          <w:b/>
          <w:sz w:val="21"/>
          <w:szCs w:val="21"/>
        </w:rPr>
        <w:t xml:space="preserve">OHSMS (  </w:t>
      </w:r>
      <w:r w:rsidR="00B77F16">
        <w:rPr>
          <w:b/>
          <w:sz w:val="21"/>
          <w:szCs w:val="21"/>
        </w:rPr>
        <w:t>1</w:t>
      </w:r>
      <w:r>
        <w:rPr>
          <w:b/>
          <w:sz w:val="21"/>
          <w:szCs w:val="21"/>
        </w:rPr>
        <w:t xml:space="preserve">  )</w:t>
      </w:r>
      <w:r>
        <w:rPr>
          <w:rFonts w:hint="eastAsia"/>
          <w:b/>
          <w:sz w:val="21"/>
          <w:szCs w:val="21"/>
        </w:rPr>
        <w:t>个一般不符合，</w:t>
      </w:r>
      <w:r>
        <w:rPr>
          <w:b/>
          <w:sz w:val="21"/>
          <w:szCs w:val="21"/>
        </w:rPr>
        <w:t xml:space="preserve">(  </w:t>
      </w:r>
      <w:r w:rsidR="00B77F16">
        <w:rPr>
          <w:b/>
          <w:sz w:val="21"/>
          <w:szCs w:val="21"/>
        </w:rPr>
        <w:t>0</w:t>
      </w:r>
      <w:r>
        <w:rPr>
          <w:b/>
          <w:sz w:val="21"/>
          <w:szCs w:val="21"/>
        </w:rPr>
        <w:t xml:space="preserve">  )</w:t>
      </w:r>
      <w:r>
        <w:rPr>
          <w:rFonts w:hint="eastAsia"/>
          <w:b/>
          <w:sz w:val="21"/>
          <w:szCs w:val="21"/>
        </w:rPr>
        <w:t>个严重不符合，</w:t>
      </w:r>
      <w:r w:rsidR="00B77F16">
        <w:rPr>
          <w:rFonts w:ascii="宋体" w:hAnsi="宋体" w:hint="eastAsia"/>
          <w:b/>
          <w:szCs w:val="21"/>
        </w:rPr>
        <w:t>■</w:t>
      </w:r>
      <w:r>
        <w:rPr>
          <w:rFonts w:hint="eastAsia"/>
          <w:b/>
          <w:sz w:val="21"/>
          <w:szCs w:val="21"/>
        </w:rPr>
        <w:t>验证合格□仍有问题</w:t>
      </w:r>
      <w:r>
        <w:rPr>
          <w:rFonts w:hint="eastAsia"/>
          <w:b/>
          <w:bCs/>
          <w:sz w:val="21"/>
          <w:szCs w:val="21"/>
        </w:rPr>
        <w:t>审</w:t>
      </w:r>
    </w:p>
    <w:p w:rsidR="00AE36FA" w:rsidRDefault="00AE36FA" w:rsidP="00AE36FA">
      <w:pPr>
        <w:spacing w:line="360" w:lineRule="exact"/>
        <w:ind w:firstLineChars="400" w:firstLine="843"/>
        <w:rPr>
          <w:b/>
          <w:sz w:val="21"/>
          <w:szCs w:val="21"/>
        </w:rPr>
      </w:pPr>
    </w:p>
    <w:p w:rsidR="00AE36FA" w:rsidRDefault="00AE36FA" w:rsidP="00320E34">
      <w:pPr>
        <w:spacing w:beforeLines="50" w:line="400" w:lineRule="exact"/>
        <w:rPr>
          <w:b/>
          <w:sz w:val="21"/>
          <w:szCs w:val="21"/>
          <w:u w:val="single"/>
        </w:rPr>
      </w:pPr>
      <w:r>
        <w:rPr>
          <w:rFonts w:hint="eastAsia"/>
          <w:b/>
          <w:sz w:val="21"/>
          <w:szCs w:val="21"/>
        </w:rPr>
        <w:t>存在问题说明及意见：</w:t>
      </w:r>
    </w:p>
    <w:p w:rsidR="00AE36FA" w:rsidRDefault="00AE36FA" w:rsidP="00AE36FA">
      <w:pPr>
        <w:spacing w:line="400" w:lineRule="exact"/>
        <w:rPr>
          <w:b/>
          <w:sz w:val="21"/>
          <w:szCs w:val="21"/>
          <w:u w:val="single"/>
        </w:rPr>
      </w:pPr>
    </w:p>
    <w:p w:rsidR="00AE36FA" w:rsidRDefault="00AE36FA" w:rsidP="00320E34">
      <w:pPr>
        <w:spacing w:beforeLines="50"/>
        <w:ind w:firstLineChars="300" w:firstLine="632"/>
        <w:rPr>
          <w:b/>
          <w:sz w:val="21"/>
          <w:szCs w:val="21"/>
        </w:rPr>
      </w:pPr>
      <w:r>
        <w:rPr>
          <w:b/>
          <w:sz w:val="21"/>
          <w:szCs w:val="21"/>
        </w:rPr>
        <w:t>2.</w:t>
      </w:r>
      <w:r>
        <w:rPr>
          <w:rFonts w:hint="eastAsia"/>
          <w:b/>
          <w:sz w:val="21"/>
          <w:szCs w:val="21"/>
        </w:rPr>
        <w:t>验证结论：</w:t>
      </w:r>
    </w:p>
    <w:p w:rsidR="00AE36FA" w:rsidRDefault="00B77F16" w:rsidP="00B77F16">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AE36FA">
        <w:rPr>
          <w:rFonts w:hint="eastAsia"/>
          <w:b/>
          <w:sz w:val="21"/>
          <w:szCs w:val="21"/>
        </w:rPr>
        <w:t>同意保持注册</w:t>
      </w:r>
      <w:r w:rsidR="00AE36FA">
        <w:rPr>
          <w:rFonts w:hint="eastAsia"/>
          <w:b/>
          <w:spacing w:val="-10"/>
          <w:sz w:val="21"/>
          <w:szCs w:val="21"/>
        </w:rPr>
        <w:t>□</w:t>
      </w:r>
      <w:r w:rsidR="00AE36FA">
        <w:rPr>
          <w:rFonts w:hint="eastAsia"/>
          <w:b/>
          <w:sz w:val="21"/>
          <w:szCs w:val="21"/>
        </w:rPr>
        <w:t>不同意保持注册</w:t>
      </w:r>
    </w:p>
    <w:p w:rsidR="00AE36FA" w:rsidRDefault="00B77F16" w:rsidP="00320E34">
      <w:pPr>
        <w:tabs>
          <w:tab w:val="left" w:pos="4651"/>
          <w:tab w:val="left" w:pos="7740"/>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70528" behindDoc="0" locked="0" layoutInCell="1" allowOverlap="1">
            <wp:simplePos x="0" y="0"/>
            <wp:positionH relativeFrom="column">
              <wp:posOffset>1298575</wp:posOffset>
            </wp:positionH>
            <wp:positionV relativeFrom="paragraph">
              <wp:posOffset>42545</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AE36FA">
        <w:rPr>
          <w:rFonts w:hint="eastAsia"/>
          <w:b/>
          <w:sz w:val="21"/>
          <w:szCs w:val="21"/>
        </w:rPr>
        <w:t>组长签字：</w:t>
      </w:r>
      <w:r w:rsidR="00AE36FA">
        <w:rPr>
          <w:rFonts w:hint="eastAsia"/>
          <w:b/>
          <w:sz w:val="21"/>
          <w:szCs w:val="21"/>
        </w:rPr>
        <w:tab/>
      </w:r>
      <w:r w:rsidR="00AE36FA">
        <w:rPr>
          <w:rFonts w:hint="eastAsia"/>
          <w:b/>
          <w:sz w:val="21"/>
          <w:szCs w:val="21"/>
        </w:rPr>
        <w:t>日期：</w:t>
      </w:r>
      <w:r>
        <w:rPr>
          <w:rFonts w:hint="eastAsia"/>
          <w:b/>
          <w:sz w:val="21"/>
          <w:szCs w:val="21"/>
        </w:rPr>
        <w:t>2021.6.11</w:t>
      </w:r>
    </w:p>
    <w:p w:rsidR="00AE36FA" w:rsidRDefault="00AE36FA" w:rsidP="00AE36F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E36FA" w:rsidRDefault="00AE36FA" w:rsidP="00AE36FA">
      <w:pPr>
        <w:snapToGrid w:val="0"/>
        <w:rPr>
          <w:b/>
          <w:sz w:val="21"/>
          <w:u w:val="single"/>
        </w:rPr>
      </w:pPr>
    </w:p>
    <w:p w:rsidR="00AE36FA" w:rsidRDefault="00AE36FA" w:rsidP="00AE36FA">
      <w:pPr>
        <w:spacing w:line="360" w:lineRule="auto"/>
        <w:rPr>
          <w:b/>
          <w:sz w:val="26"/>
          <w:szCs w:val="26"/>
        </w:rPr>
      </w:pPr>
      <w:r>
        <w:rPr>
          <w:rFonts w:hint="eastAsia"/>
          <w:b/>
          <w:sz w:val="26"/>
          <w:szCs w:val="26"/>
        </w:rPr>
        <w:t>十五、认证评定与批准</w:t>
      </w:r>
    </w:p>
    <w:p w:rsidR="00AE36FA" w:rsidRDefault="00AE36FA" w:rsidP="00AE36F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E36FA" w:rsidRDefault="00AE36FA" w:rsidP="00AE36F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E36FA" w:rsidRDefault="00AE36FA" w:rsidP="00AE36F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E36FA" w:rsidRDefault="00AE36FA" w:rsidP="00AE36F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E36FA" w:rsidRDefault="00AE36FA" w:rsidP="00320E34">
      <w:pPr>
        <w:snapToGrid w:val="0"/>
        <w:spacing w:beforeLines="50" w:afterLines="50" w:line="360" w:lineRule="exact"/>
        <w:rPr>
          <w:b/>
          <w:sz w:val="26"/>
          <w:szCs w:val="26"/>
        </w:rPr>
      </w:pPr>
      <w:r>
        <w:rPr>
          <w:rFonts w:hint="eastAsia"/>
          <w:b/>
          <w:sz w:val="26"/>
          <w:szCs w:val="26"/>
        </w:rPr>
        <w:t>十六、审核报告的发放范围：</w:t>
      </w:r>
    </w:p>
    <w:p w:rsidR="00AE36FA" w:rsidRDefault="00AE36FA" w:rsidP="00AE36F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E36FA" w:rsidRDefault="00AE36FA" w:rsidP="00AE36F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E36FA" w:rsidRDefault="00AE36FA" w:rsidP="00320E34">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E36FA" w:rsidRDefault="00AE36FA" w:rsidP="00AE36F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E36FA" w:rsidRDefault="00AE36FA" w:rsidP="00AE36F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E36FA" w:rsidRDefault="00AE36FA" w:rsidP="00AE36FA">
      <w:pPr>
        <w:spacing w:line="320" w:lineRule="exact"/>
        <w:rPr>
          <w:b/>
          <w:bCs/>
          <w:sz w:val="16"/>
          <w:szCs w:val="16"/>
        </w:rPr>
      </w:pPr>
      <w:r>
        <w:rPr>
          <w:b/>
          <w:bCs/>
          <w:sz w:val="21"/>
          <w:szCs w:val="28"/>
        </w:rPr>
        <w:t>3.</w:t>
      </w:r>
      <w:r>
        <w:rPr>
          <w:rFonts w:ascii="宋体" w:hAnsi="宋体" w:hint="eastAsia"/>
          <w:b/>
          <w:bCs/>
          <w:sz w:val="21"/>
          <w:szCs w:val="28"/>
        </w:rPr>
        <w:t>其他</w:t>
      </w:r>
    </w:p>
    <w:p w:rsidR="00AE36FA" w:rsidRDefault="00AE36FA" w:rsidP="00320E34">
      <w:pPr>
        <w:spacing w:beforeLines="50" w:afterLines="50" w:line="360" w:lineRule="exact"/>
        <w:rPr>
          <w:rFonts w:ascii="宋体"/>
          <w:b/>
          <w:sz w:val="26"/>
          <w:szCs w:val="26"/>
        </w:rPr>
      </w:pPr>
      <w:r>
        <w:rPr>
          <w:rFonts w:ascii="宋体" w:hAnsi="宋体" w:hint="eastAsia"/>
          <w:b/>
          <w:sz w:val="26"/>
          <w:szCs w:val="26"/>
        </w:rPr>
        <w:t>十八、填表说明：</w:t>
      </w:r>
    </w:p>
    <w:p w:rsidR="00AE36FA" w:rsidRDefault="00AE36FA" w:rsidP="00AE36F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E36FA" w:rsidRDefault="00AE36FA" w:rsidP="00AE36F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E36FA" w:rsidRDefault="00AE36FA" w:rsidP="00AE36F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E36FA" w:rsidRDefault="00AE36FA" w:rsidP="00AE36F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E36FA" w:rsidRDefault="00AE36FA" w:rsidP="00AE36FA">
      <w:pPr>
        <w:snapToGrid w:val="0"/>
        <w:jc w:val="left"/>
        <w:rPr>
          <w:b/>
          <w:sz w:val="21"/>
          <w:szCs w:val="21"/>
        </w:rPr>
      </w:pPr>
    </w:p>
    <w:p w:rsidR="00AE36FA" w:rsidRDefault="00AE36FA" w:rsidP="00AE36F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E36FA" w:rsidRDefault="00AE36FA" w:rsidP="00AE36FA">
      <w:pPr>
        <w:snapToGrid w:val="0"/>
        <w:ind w:firstLineChars="147" w:firstLine="354"/>
        <w:jc w:val="left"/>
        <w:rPr>
          <w:rFonts w:ascii="方正仿宋简体" w:eastAsia="方正仿宋简体"/>
          <w:b/>
        </w:rPr>
      </w:pPr>
    </w:p>
    <w:p w:rsidR="00AE36FA" w:rsidRDefault="00AE36FA" w:rsidP="00AE36F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E36FA" w:rsidRDefault="00AE36FA" w:rsidP="00AE36FA"/>
    <w:p w:rsidR="005B46B4" w:rsidRDefault="005775F9" w:rsidP="00D532AB">
      <w:pPr>
        <w:tabs>
          <w:tab w:val="left" w:pos="645"/>
        </w:tabs>
        <w:spacing w:afterLines="50" w:line="360" w:lineRule="exact"/>
      </w:pPr>
    </w:p>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5F9" w:rsidRDefault="005775F9" w:rsidP="00356970">
      <w:r>
        <w:separator/>
      </w:r>
    </w:p>
  </w:endnote>
  <w:endnote w:type="continuationSeparator" w:id="0">
    <w:p w:rsidR="005775F9" w:rsidRDefault="005775F9" w:rsidP="00356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5F9" w:rsidRDefault="005775F9" w:rsidP="00356970">
      <w:r>
        <w:separator/>
      </w:r>
    </w:p>
  </w:footnote>
  <w:footnote w:type="continuationSeparator" w:id="0">
    <w:p w:rsidR="005775F9" w:rsidRDefault="005775F9" w:rsidP="00356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532AB" w:rsidP="00AE36F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532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0265AE" w:rsidRPr="00390345">
      <w:rPr>
        <w:rStyle w:val="CharChar1"/>
        <w:rFonts w:hint="default"/>
      </w:rPr>
      <w:t>北京国标联合认证有限公司</w:t>
    </w:r>
    <w:r w:rsidR="000265AE" w:rsidRPr="00390345">
      <w:rPr>
        <w:rStyle w:val="CharChar1"/>
        <w:rFonts w:hint="default"/>
      </w:rPr>
      <w:tab/>
    </w:r>
    <w:r w:rsidR="000265AE" w:rsidRPr="00390345">
      <w:rPr>
        <w:rStyle w:val="CharChar1"/>
        <w:rFonts w:hint="default"/>
      </w:rPr>
      <w:tab/>
    </w:r>
    <w:r w:rsidR="000265AE">
      <w:rPr>
        <w:rStyle w:val="CharChar1"/>
        <w:rFonts w:hint="default"/>
      </w:rPr>
      <w:tab/>
    </w:r>
  </w:p>
  <w:p w:rsidR="004209E6" w:rsidRPr="004209E6" w:rsidRDefault="00D532A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265AE"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265AE" w:rsidRPr="00390345">
      <w:rPr>
        <w:rStyle w:val="CharChar1"/>
        <w:rFonts w:hint="default"/>
        <w:w w:val="90"/>
      </w:rPr>
      <w:t>Beijing International Standard united Certification Co.,Ltd.</w:t>
    </w:r>
    <w:r w:rsidR="000265AE" w:rsidRPr="007757F3">
      <w:rPr>
        <w:rFonts w:hint="eastAsia"/>
        <w:sz w:val="18"/>
        <w:szCs w:val="18"/>
      </w:rPr>
      <w:t>ISC-B-I</w:t>
    </w:r>
    <w:r w:rsidR="000265AE">
      <w:rPr>
        <w:rFonts w:hint="eastAsia"/>
        <w:sz w:val="18"/>
        <w:szCs w:val="18"/>
      </w:rPr>
      <w:t>I-1</w:t>
    </w:r>
    <w:r w:rsidR="000265AE">
      <w:rPr>
        <w:sz w:val="18"/>
        <w:szCs w:val="18"/>
      </w:rPr>
      <w:t>3</w:t>
    </w:r>
    <w:r w:rsidR="000265AE" w:rsidRPr="007757F3">
      <w:rPr>
        <w:rFonts w:hint="eastAsia"/>
        <w:sz w:val="18"/>
        <w:szCs w:val="18"/>
      </w:rPr>
      <w:t>管理体系审核记录表</w:t>
    </w:r>
    <w:r w:rsidR="000265AE">
      <w:rPr>
        <w:rFonts w:hint="eastAsia"/>
        <w:sz w:val="18"/>
        <w:szCs w:val="18"/>
      </w:rPr>
      <w:t>(03</w:t>
    </w:r>
    <w:r w:rsidR="000265AE">
      <w:rPr>
        <w:rFonts w:hint="eastAsia"/>
        <w:sz w:val="18"/>
        <w:szCs w:val="18"/>
      </w:rPr>
      <w:t>版</w:t>
    </w:r>
    <w:r w:rsidR="000265A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970"/>
    <w:rsid w:val="000265AE"/>
    <w:rsid w:val="00320E34"/>
    <w:rsid w:val="00356970"/>
    <w:rsid w:val="005775F9"/>
    <w:rsid w:val="0090024C"/>
    <w:rsid w:val="00AE36FA"/>
    <w:rsid w:val="00B77F16"/>
    <w:rsid w:val="00D53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Plain Text"/>
    <w:basedOn w:val="a"/>
    <w:link w:val="Char2"/>
    <w:qFormat/>
    <w:rsid w:val="00AE36FA"/>
    <w:rPr>
      <w:rFonts w:ascii="宋体" w:hAnsi="Courier New" w:cs="Courier New"/>
      <w:szCs w:val="21"/>
    </w:rPr>
  </w:style>
  <w:style w:type="character" w:customStyle="1" w:styleId="Char2">
    <w:name w:val="纯文本 Char"/>
    <w:basedOn w:val="a0"/>
    <w:link w:val="a8"/>
    <w:rsid w:val="00AE36FA"/>
    <w:rPr>
      <w:rFonts w:ascii="宋体" w:hAnsi="Courier New" w:cs="Courier New"/>
      <w:kern w:val="2"/>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1389</Words>
  <Characters>7922</Characters>
  <Application>Microsoft Office Word</Application>
  <DocSecurity>0</DocSecurity>
  <Lines>66</Lines>
  <Paragraphs>18</Paragraphs>
  <ScaleCrop>false</ScaleCrop>
  <Company>微软中国</Company>
  <LinksUpToDate>false</LinksUpToDate>
  <CharactersWithSpaces>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2021-06-09T06:39:00Z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