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华艺柔印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2-2021-EnMS 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