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3028D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E71F7D" w:rsidRPr="00253DB1">
        <w:rPr>
          <w:rFonts w:hint="eastAsia"/>
          <w:szCs w:val="21"/>
          <w:u w:val="single"/>
        </w:rPr>
        <w:t>0055-2019-2021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34"/>
        <w:gridCol w:w="992"/>
        <w:gridCol w:w="1316"/>
        <w:gridCol w:w="1275"/>
        <w:gridCol w:w="1662"/>
        <w:gridCol w:w="1559"/>
        <w:gridCol w:w="1152"/>
        <w:gridCol w:w="1050"/>
      </w:tblGrid>
      <w:tr w:rsidR="0044252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44252F" w:rsidP="005A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E71F7D" w:rsidP="005A697A">
            <w:pPr>
              <w:jc w:val="center"/>
              <w:rPr>
                <w:szCs w:val="21"/>
              </w:rPr>
            </w:pPr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徐州徐工挖掘机械有限公司</w:t>
            </w:r>
            <w:bookmarkEnd w:id="1"/>
          </w:p>
        </w:tc>
      </w:tr>
      <w:tr w:rsidR="0044252F" w:rsidTr="005837B7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2" w:type="dxa"/>
            <w:vAlign w:val="center"/>
          </w:tcPr>
          <w:p w:rsid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16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9D3F5B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D3F5B" w:rsidP="00C87E6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:rsidR="0044252F" w:rsidRPr="00AA60B9" w:rsidRDefault="0044252F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52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50" w:type="dxa"/>
            <w:vAlign w:val="center"/>
          </w:tcPr>
          <w:p w:rsidR="0044252F" w:rsidRPr="008D0A78" w:rsidRDefault="0044252F" w:rsidP="005A69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4252F" w:rsidTr="005837B7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B62032" w:rsidRDefault="00247405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涂装厂</w:t>
            </w:r>
          </w:p>
        </w:tc>
        <w:tc>
          <w:tcPr>
            <w:tcW w:w="1134" w:type="dxa"/>
            <w:vAlign w:val="center"/>
          </w:tcPr>
          <w:p w:rsidR="0044252F" w:rsidRPr="008D0A78" w:rsidRDefault="003152BA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涂层测厚仪</w:t>
            </w:r>
          </w:p>
        </w:tc>
        <w:tc>
          <w:tcPr>
            <w:tcW w:w="992" w:type="dxa"/>
            <w:vAlign w:val="center"/>
          </w:tcPr>
          <w:p w:rsidR="0044252F" w:rsidRPr="008D0A78" w:rsidRDefault="003152BA" w:rsidP="00C87E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18426000082</w:t>
            </w:r>
          </w:p>
        </w:tc>
        <w:tc>
          <w:tcPr>
            <w:tcW w:w="1316" w:type="dxa"/>
            <w:vAlign w:val="center"/>
          </w:tcPr>
          <w:p w:rsidR="0044252F" w:rsidRPr="008D0A78" w:rsidRDefault="003152BA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TT220</w:t>
            </w:r>
          </w:p>
        </w:tc>
        <w:tc>
          <w:tcPr>
            <w:tcW w:w="1275" w:type="dxa"/>
            <w:vAlign w:val="center"/>
          </w:tcPr>
          <w:p w:rsidR="0044252F" w:rsidRPr="008D0A78" w:rsidRDefault="003152BA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44252F" w:rsidRPr="003152BA" w:rsidRDefault="003152BA" w:rsidP="005837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覆层厚度测量仪检定该装置</w:t>
            </w:r>
            <w:r w:rsidRPr="005837B7"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=0.3%</w:t>
            </w:r>
            <w:r w:rsidR="005837B7">
              <w:rPr>
                <w:rFonts w:hint="eastAsia"/>
                <w:sz w:val="18"/>
                <w:szCs w:val="18"/>
              </w:rPr>
              <w:t>H</w:t>
            </w:r>
            <w:r w:rsidR="009319EB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5837B7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44252F" w:rsidRPr="008D0A78" w:rsidRDefault="006178DC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52" w:type="dxa"/>
            <w:vAlign w:val="center"/>
          </w:tcPr>
          <w:p w:rsidR="0044252F" w:rsidRPr="008D0A78" w:rsidRDefault="003152BA" w:rsidP="003152B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</w:t>
            </w:r>
            <w:r w:rsidR="006178DC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050" w:type="dxa"/>
            <w:vAlign w:val="center"/>
          </w:tcPr>
          <w:p w:rsidR="0044252F" w:rsidRPr="008D0A78" w:rsidRDefault="006178DC" w:rsidP="00C87E65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7E65" w:rsidTr="005837B7">
        <w:trPr>
          <w:trHeight w:val="546"/>
          <w:jc w:val="center"/>
        </w:trPr>
        <w:tc>
          <w:tcPr>
            <w:tcW w:w="1092" w:type="dxa"/>
            <w:vAlign w:val="center"/>
          </w:tcPr>
          <w:p w:rsidR="00C87E65" w:rsidRPr="00B62032" w:rsidRDefault="00C87E65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涂装厂</w:t>
            </w:r>
          </w:p>
        </w:tc>
        <w:tc>
          <w:tcPr>
            <w:tcW w:w="1134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漆膜划格器</w:t>
            </w:r>
          </w:p>
        </w:tc>
        <w:tc>
          <w:tcPr>
            <w:tcW w:w="992" w:type="dxa"/>
            <w:vAlign w:val="center"/>
          </w:tcPr>
          <w:p w:rsidR="00C87E65" w:rsidRPr="008D0A78" w:rsidRDefault="00C87E65" w:rsidP="00C87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Q110-045-1</w:t>
            </w:r>
          </w:p>
        </w:tc>
        <w:tc>
          <w:tcPr>
            <w:tcW w:w="1316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QFH</w:t>
            </w:r>
          </w:p>
        </w:tc>
        <w:tc>
          <w:tcPr>
            <w:tcW w:w="1275" w:type="dxa"/>
            <w:vAlign w:val="center"/>
          </w:tcPr>
          <w:p w:rsidR="00C87E65" w:rsidRPr="008D0A78" w:rsidRDefault="009319EB" w:rsidP="00931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</w:t>
            </w:r>
            <w:r w:rsidR="00C87E65">
              <w:rPr>
                <w:sz w:val="18"/>
                <w:szCs w:val="18"/>
              </w:rPr>
              <w:t>3.0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="00C87E65">
              <w:rPr>
                <w:sz w:val="18"/>
                <w:szCs w:val="18"/>
              </w:rPr>
              <w:t>m(</w:t>
            </w:r>
            <w:r w:rsidR="00C87E65">
              <w:rPr>
                <w:rFonts w:hint="eastAsia"/>
                <w:sz w:val="18"/>
                <w:szCs w:val="18"/>
              </w:rPr>
              <w:t>k=2</w:t>
            </w:r>
            <w:r w:rsidR="00C87E65">
              <w:rPr>
                <w:sz w:val="18"/>
                <w:szCs w:val="18"/>
              </w:rPr>
              <w:t>)</w:t>
            </w:r>
          </w:p>
        </w:tc>
        <w:tc>
          <w:tcPr>
            <w:tcW w:w="1662" w:type="dxa"/>
            <w:vAlign w:val="center"/>
          </w:tcPr>
          <w:p w:rsidR="005837B7" w:rsidRDefault="00C87E65" w:rsidP="005837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万能工具显微镜</w:t>
            </w:r>
          </w:p>
          <w:p w:rsidR="00C87E65" w:rsidRPr="008D0A78" w:rsidRDefault="00C87E65" w:rsidP="005837B7">
            <w:pPr>
              <w:rPr>
                <w:sz w:val="18"/>
                <w:szCs w:val="18"/>
              </w:rPr>
            </w:pPr>
            <w:r w:rsidRPr="00C927B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 w:rsidRPr="005837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(1+L/100)</w:t>
            </w:r>
            <w:r w:rsidR="009319EB" w:rsidRPr="005837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μ</w:t>
            </w:r>
            <w:r w:rsidRPr="005837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559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52" w:type="dxa"/>
            <w:vAlign w:val="center"/>
          </w:tcPr>
          <w:p w:rsidR="00C87E65" w:rsidRPr="008D0A78" w:rsidRDefault="00C87E65" w:rsidP="007653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2021.05.17</w:t>
            </w:r>
          </w:p>
        </w:tc>
        <w:tc>
          <w:tcPr>
            <w:tcW w:w="1050" w:type="dxa"/>
            <w:vAlign w:val="center"/>
          </w:tcPr>
          <w:p w:rsidR="00C87E65" w:rsidRPr="008D0A78" w:rsidRDefault="00C87E65" w:rsidP="00231EA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7E65" w:rsidTr="005837B7">
        <w:trPr>
          <w:trHeight w:val="568"/>
          <w:jc w:val="center"/>
        </w:trPr>
        <w:tc>
          <w:tcPr>
            <w:tcW w:w="1092" w:type="dxa"/>
            <w:vAlign w:val="center"/>
          </w:tcPr>
          <w:p w:rsidR="00C87E65" w:rsidRPr="00B62032" w:rsidRDefault="00C87E65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涂装厂</w:t>
            </w:r>
          </w:p>
        </w:tc>
        <w:tc>
          <w:tcPr>
            <w:tcW w:w="1134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温湿度表</w:t>
            </w:r>
          </w:p>
        </w:tc>
        <w:tc>
          <w:tcPr>
            <w:tcW w:w="992" w:type="dxa"/>
            <w:vAlign w:val="center"/>
          </w:tcPr>
          <w:p w:rsidR="00C87E65" w:rsidRPr="008D0A78" w:rsidRDefault="00C87E65" w:rsidP="00C87E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19008056</w:t>
            </w:r>
          </w:p>
        </w:tc>
        <w:tc>
          <w:tcPr>
            <w:tcW w:w="1316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WS-A2</w:t>
            </w:r>
          </w:p>
        </w:tc>
        <w:tc>
          <w:tcPr>
            <w:tcW w:w="1275" w:type="dxa"/>
            <w:vAlign w:val="center"/>
          </w:tcPr>
          <w:p w:rsidR="00C87E65" w:rsidRPr="008D0A78" w:rsidRDefault="00C87E65" w:rsidP="00C87E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温度：</w:t>
            </w:r>
            <w:r>
              <w:rPr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</w:rPr>
              <w:t>0.5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℃</m:t>
              </m:r>
            </m:oMath>
            <w:r>
              <w:rPr>
                <w:rFonts w:hint="eastAsia"/>
                <w:sz w:val="18"/>
                <w:szCs w:val="18"/>
              </w:rPr>
              <w:t xml:space="preserve"> k=2</w:t>
            </w:r>
          </w:p>
        </w:tc>
        <w:tc>
          <w:tcPr>
            <w:tcW w:w="1662" w:type="dxa"/>
            <w:vAlign w:val="center"/>
          </w:tcPr>
          <w:p w:rsidR="005837B7" w:rsidRDefault="009319EB" w:rsidP="005837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冷镜露点仪</w:t>
            </w:r>
          </w:p>
          <w:p w:rsidR="00C87E65" w:rsidRPr="008D0A78" w:rsidRDefault="00C87E65" w:rsidP="005837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 w:rsidR="005837B7">
              <w:rPr>
                <w:rFonts w:hint="eastAsia"/>
                <w:sz w:val="18"/>
                <w:szCs w:val="18"/>
              </w:rPr>
              <w:t>:</w:t>
            </w:r>
            <w:r w:rsidR="009319EB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</w:t>
            </w:r>
            <w:r w:rsidR="009319EB">
              <w:rPr>
                <w:rFonts w:hint="eastAsia"/>
                <w:sz w:val="18"/>
                <w:szCs w:val="18"/>
              </w:rPr>
              <w:t>1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℃</m:t>
              </m:r>
            </m:oMath>
          </w:p>
        </w:tc>
        <w:tc>
          <w:tcPr>
            <w:tcW w:w="1559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52" w:type="dxa"/>
            <w:vAlign w:val="center"/>
          </w:tcPr>
          <w:p w:rsidR="00C87E65" w:rsidRPr="008D0A78" w:rsidRDefault="00C87E65" w:rsidP="00BD42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2021.04.21</w:t>
            </w:r>
          </w:p>
        </w:tc>
        <w:tc>
          <w:tcPr>
            <w:tcW w:w="1050" w:type="dxa"/>
            <w:vAlign w:val="center"/>
          </w:tcPr>
          <w:p w:rsidR="00C87E65" w:rsidRPr="008D0A78" w:rsidRDefault="00C87E65" w:rsidP="00231EA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7E65" w:rsidTr="005837B7">
        <w:trPr>
          <w:trHeight w:val="568"/>
          <w:jc w:val="center"/>
        </w:trPr>
        <w:tc>
          <w:tcPr>
            <w:tcW w:w="1092" w:type="dxa"/>
            <w:vAlign w:val="center"/>
          </w:tcPr>
          <w:p w:rsidR="00C87E65" w:rsidRPr="00B62032" w:rsidRDefault="00C87E65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结构厂</w:t>
            </w:r>
          </w:p>
        </w:tc>
        <w:tc>
          <w:tcPr>
            <w:tcW w:w="1134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焊机电量测试仪</w:t>
            </w:r>
          </w:p>
        </w:tc>
        <w:tc>
          <w:tcPr>
            <w:tcW w:w="992" w:type="dxa"/>
            <w:vAlign w:val="center"/>
          </w:tcPr>
          <w:p w:rsidR="00C87E65" w:rsidRPr="008D0A78" w:rsidRDefault="00C87E65" w:rsidP="00C87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E759-28</w:t>
            </w:r>
          </w:p>
        </w:tc>
        <w:tc>
          <w:tcPr>
            <w:tcW w:w="1316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YD-500FR2</w:t>
            </w:r>
          </w:p>
        </w:tc>
        <w:tc>
          <w:tcPr>
            <w:tcW w:w="1275" w:type="dxa"/>
            <w:vAlign w:val="center"/>
          </w:tcPr>
          <w:p w:rsidR="00C87E65" w:rsidRPr="008D0A78" w:rsidRDefault="00C87E65" w:rsidP="009319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</w:t>
            </w:r>
            <w:r>
              <w:rPr>
                <w:sz w:val="18"/>
                <w:szCs w:val="18"/>
              </w:rPr>
              <w:t>28V U=0.1V(</w:t>
            </w:r>
            <w:r>
              <w:rPr>
                <w:rFonts w:hint="eastAsia"/>
                <w:sz w:val="18"/>
                <w:szCs w:val="18"/>
              </w:rPr>
              <w:t>k=2)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电流</w:t>
            </w:r>
            <w:r>
              <w:rPr>
                <w:rFonts w:hint="eastAsia"/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A</w:t>
            </w:r>
            <w:r w:rsidR="009319E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U=0.1A </w:t>
            </w:r>
            <w:r w:rsidR="009319EB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k=2</w:t>
            </w:r>
            <w:r w:rsidR="009319E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62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电焊机现场校验仪</w:t>
            </w:r>
            <w:r>
              <w:rPr>
                <w:rFonts w:hint="eastAsia"/>
                <w:sz w:val="18"/>
                <w:szCs w:val="18"/>
              </w:rPr>
              <w:t>0.07%</w:t>
            </w:r>
          </w:p>
        </w:tc>
        <w:tc>
          <w:tcPr>
            <w:tcW w:w="1559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52" w:type="dxa"/>
            <w:vAlign w:val="center"/>
          </w:tcPr>
          <w:p w:rsidR="00C87E65" w:rsidRPr="008D0A78" w:rsidRDefault="00C87E65" w:rsidP="009319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9319EB"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.08.18</w:t>
            </w:r>
          </w:p>
        </w:tc>
        <w:tc>
          <w:tcPr>
            <w:tcW w:w="1050" w:type="dxa"/>
            <w:vAlign w:val="center"/>
          </w:tcPr>
          <w:p w:rsidR="00C87E65" w:rsidRPr="008D0A78" w:rsidRDefault="00C87E65" w:rsidP="00231EA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7E65" w:rsidTr="005837B7">
        <w:trPr>
          <w:trHeight w:val="568"/>
          <w:jc w:val="center"/>
        </w:trPr>
        <w:tc>
          <w:tcPr>
            <w:tcW w:w="1092" w:type="dxa"/>
            <w:vAlign w:val="center"/>
          </w:tcPr>
          <w:p w:rsidR="00C87E65" w:rsidRPr="00B62032" w:rsidRDefault="00C87E65" w:rsidP="00B6203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结构厂</w:t>
            </w:r>
          </w:p>
        </w:tc>
        <w:tc>
          <w:tcPr>
            <w:tcW w:w="1134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92" w:type="dxa"/>
            <w:vAlign w:val="center"/>
          </w:tcPr>
          <w:p w:rsidR="00C87E65" w:rsidRPr="008D0A78" w:rsidRDefault="00C87E65" w:rsidP="00C87E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47471</w:t>
            </w:r>
          </w:p>
        </w:tc>
        <w:tc>
          <w:tcPr>
            <w:tcW w:w="1316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0-1.6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MP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精密压力表标准装置</w:t>
            </w: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52" w:type="dxa"/>
            <w:vAlign w:val="center"/>
          </w:tcPr>
          <w:p w:rsidR="00C87E65" w:rsidRPr="008D0A78" w:rsidRDefault="00C87E65" w:rsidP="009509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2021.04.21</w:t>
            </w:r>
          </w:p>
        </w:tc>
        <w:tc>
          <w:tcPr>
            <w:tcW w:w="1050" w:type="dxa"/>
            <w:vAlign w:val="center"/>
          </w:tcPr>
          <w:p w:rsidR="00C87E65" w:rsidRPr="008D0A78" w:rsidRDefault="00C87E65" w:rsidP="00231EA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7E65" w:rsidTr="005837B7">
        <w:trPr>
          <w:trHeight w:val="568"/>
          <w:jc w:val="center"/>
        </w:trPr>
        <w:tc>
          <w:tcPr>
            <w:tcW w:w="1092" w:type="dxa"/>
            <w:vAlign w:val="center"/>
          </w:tcPr>
          <w:p w:rsidR="00C87E65" w:rsidRPr="00B62032" w:rsidRDefault="00C87E65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结构厂</w:t>
            </w:r>
          </w:p>
        </w:tc>
        <w:tc>
          <w:tcPr>
            <w:tcW w:w="1134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质量流量计</w:t>
            </w:r>
          </w:p>
        </w:tc>
        <w:tc>
          <w:tcPr>
            <w:tcW w:w="992" w:type="dxa"/>
            <w:vAlign w:val="center"/>
          </w:tcPr>
          <w:p w:rsidR="00C87E65" w:rsidRPr="008D0A78" w:rsidRDefault="00C87E65" w:rsidP="00C87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Q110-155</w:t>
            </w:r>
          </w:p>
        </w:tc>
        <w:tc>
          <w:tcPr>
            <w:tcW w:w="1316" w:type="dxa"/>
            <w:vAlign w:val="center"/>
          </w:tcPr>
          <w:p w:rsidR="00C87E65" w:rsidRPr="008D0A78" w:rsidRDefault="00C87E65" w:rsidP="004A04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WT/GM/50SLM/A</w:t>
            </w:r>
            <w:r>
              <w:rPr>
                <w:rFonts w:hint="eastAsia"/>
                <w:sz w:val="18"/>
                <w:szCs w:val="18"/>
              </w:rPr>
              <w:t>ir</w:t>
            </w:r>
            <w:r>
              <w:rPr>
                <w:sz w:val="18"/>
                <w:szCs w:val="18"/>
              </w:rPr>
              <w:t>/R1</w:t>
            </w:r>
          </w:p>
        </w:tc>
        <w:tc>
          <w:tcPr>
            <w:tcW w:w="1275" w:type="dxa"/>
            <w:vAlign w:val="center"/>
          </w:tcPr>
          <w:p w:rsidR="00C87E65" w:rsidRPr="008D0A78" w:rsidRDefault="009319EB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napToGrid w:val="0"/>
                <w:kern w:val="0"/>
                <w:szCs w:val="24"/>
              </w:rPr>
              <w:t>2.5</w:t>
            </w:r>
            <w:r>
              <w:rPr>
                <w:rFonts w:hint="eastAsia"/>
                <w:snapToGrid w:val="0"/>
                <w:kern w:val="0"/>
                <w:szCs w:val="24"/>
              </w:rPr>
              <w:t>级</w:t>
            </w:r>
          </w:p>
        </w:tc>
        <w:tc>
          <w:tcPr>
            <w:tcW w:w="1662" w:type="dxa"/>
            <w:vAlign w:val="center"/>
          </w:tcPr>
          <w:p w:rsidR="00C87E65" w:rsidRPr="00F45ACD" w:rsidRDefault="009319EB" w:rsidP="004A04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</w:t>
            </w:r>
            <w:r>
              <w:rPr>
                <w:sz w:val="18"/>
                <w:szCs w:val="18"/>
              </w:rPr>
              <w:t>流量校准器</w:t>
            </w: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152" w:type="dxa"/>
            <w:vAlign w:val="center"/>
          </w:tcPr>
          <w:p w:rsidR="00C87E65" w:rsidRPr="008D0A78" w:rsidRDefault="00C87E65" w:rsidP="009319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9319EB"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.08.13</w:t>
            </w:r>
          </w:p>
        </w:tc>
        <w:tc>
          <w:tcPr>
            <w:tcW w:w="1050" w:type="dxa"/>
            <w:vAlign w:val="center"/>
          </w:tcPr>
          <w:p w:rsidR="00C87E65" w:rsidRPr="008D0A78" w:rsidRDefault="00C87E65" w:rsidP="00231EA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7E65" w:rsidTr="005837B7">
        <w:trPr>
          <w:trHeight w:val="568"/>
          <w:jc w:val="center"/>
        </w:trPr>
        <w:tc>
          <w:tcPr>
            <w:tcW w:w="1092" w:type="dxa"/>
            <w:vAlign w:val="center"/>
          </w:tcPr>
          <w:p w:rsidR="00C87E65" w:rsidRPr="00B62032" w:rsidRDefault="00C87E65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装配厂</w:t>
            </w:r>
          </w:p>
        </w:tc>
        <w:tc>
          <w:tcPr>
            <w:tcW w:w="1134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扭矩扳手检定仪</w:t>
            </w:r>
          </w:p>
        </w:tc>
        <w:tc>
          <w:tcPr>
            <w:tcW w:w="992" w:type="dxa"/>
            <w:vAlign w:val="center"/>
          </w:tcPr>
          <w:p w:rsidR="00C87E65" w:rsidRPr="008D0A78" w:rsidRDefault="00C87E65" w:rsidP="00C87E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7794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16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43220/1500</w:t>
            </w:r>
            <w:r>
              <w:rPr>
                <w:sz w:val="18"/>
                <w:szCs w:val="18"/>
              </w:rPr>
              <w:t>N.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</w:t>
            </w:r>
            <w:r>
              <w:rPr>
                <w:sz w:val="18"/>
                <w:szCs w:val="18"/>
              </w:rPr>
              <w:t>F1</w:t>
            </w:r>
          </w:p>
        </w:tc>
        <w:tc>
          <w:tcPr>
            <w:tcW w:w="1559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诺霸精密机械（上海）有限公司校准实验室</w:t>
            </w:r>
          </w:p>
        </w:tc>
        <w:tc>
          <w:tcPr>
            <w:tcW w:w="1152" w:type="dxa"/>
            <w:vAlign w:val="center"/>
          </w:tcPr>
          <w:p w:rsidR="00C87E65" w:rsidRPr="008D0A78" w:rsidRDefault="00C87E65" w:rsidP="004A0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</w:t>
            </w:r>
            <w:r>
              <w:rPr>
                <w:rFonts w:hint="eastAsia"/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050" w:type="dxa"/>
            <w:vAlign w:val="center"/>
          </w:tcPr>
          <w:p w:rsidR="00C87E65" w:rsidRPr="008D0A78" w:rsidRDefault="00C87E65" w:rsidP="00231EA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7E65" w:rsidTr="005837B7">
        <w:trPr>
          <w:trHeight w:val="568"/>
          <w:jc w:val="center"/>
        </w:trPr>
        <w:tc>
          <w:tcPr>
            <w:tcW w:w="1092" w:type="dxa"/>
            <w:vAlign w:val="center"/>
          </w:tcPr>
          <w:p w:rsidR="00C87E65" w:rsidRPr="00B62032" w:rsidRDefault="00C87E65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34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透射式烟度计</w:t>
            </w:r>
          </w:p>
        </w:tc>
        <w:tc>
          <w:tcPr>
            <w:tcW w:w="992" w:type="dxa"/>
            <w:vAlign w:val="center"/>
          </w:tcPr>
          <w:p w:rsidR="00C87E65" w:rsidRPr="008D0A78" w:rsidRDefault="00C87E65" w:rsidP="00C87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T184120/TD180719</w:t>
            </w:r>
          </w:p>
        </w:tc>
        <w:tc>
          <w:tcPr>
            <w:tcW w:w="1316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NHT-6</w:t>
            </w:r>
          </w:p>
        </w:tc>
        <w:tc>
          <w:tcPr>
            <w:tcW w:w="1275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吸收比示值误差</w:t>
            </w:r>
            <w:r>
              <w:rPr>
                <w:rFonts w:hint="eastAsia"/>
                <w:sz w:val="18"/>
                <w:szCs w:val="18"/>
              </w:rPr>
              <w:t>0.7%</w:t>
            </w:r>
          </w:p>
        </w:tc>
        <w:tc>
          <w:tcPr>
            <w:tcW w:w="1662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透射式烟度标准装置</w:t>
            </w:r>
            <w:r w:rsidRPr="005837B7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5837B7">
              <w:rPr>
                <w:rFonts w:ascii="Times New Roman" w:hAnsi="Times New Roman" w:cs="Times New Roman"/>
                <w:sz w:val="18"/>
                <w:szCs w:val="18"/>
              </w:rPr>
              <w:t>=0.64%(</w:t>
            </w:r>
            <w:r w:rsidRPr="005837B7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5837B7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559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52" w:type="dxa"/>
            <w:vAlign w:val="center"/>
          </w:tcPr>
          <w:p w:rsidR="00C87E65" w:rsidRPr="008D0A78" w:rsidRDefault="00C87E65" w:rsidP="00553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2021.04.</w:t>
            </w: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050" w:type="dxa"/>
            <w:vAlign w:val="center"/>
          </w:tcPr>
          <w:p w:rsidR="00C87E65" w:rsidRPr="008D0A78" w:rsidRDefault="00C87E65" w:rsidP="00231EA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7E65" w:rsidTr="005837B7">
        <w:trPr>
          <w:trHeight w:val="568"/>
          <w:jc w:val="center"/>
        </w:trPr>
        <w:tc>
          <w:tcPr>
            <w:tcW w:w="1092" w:type="dxa"/>
            <w:vAlign w:val="center"/>
          </w:tcPr>
          <w:p w:rsidR="00C87E65" w:rsidRPr="00B62032" w:rsidRDefault="00C87E65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装配厂</w:t>
            </w:r>
          </w:p>
        </w:tc>
        <w:tc>
          <w:tcPr>
            <w:tcW w:w="1134" w:type="dxa"/>
            <w:vAlign w:val="center"/>
          </w:tcPr>
          <w:p w:rsidR="00C87E65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皮带张力计</w:t>
            </w:r>
          </w:p>
        </w:tc>
        <w:tc>
          <w:tcPr>
            <w:tcW w:w="992" w:type="dxa"/>
            <w:vAlign w:val="center"/>
          </w:tcPr>
          <w:p w:rsidR="00C87E65" w:rsidRDefault="00C87E65" w:rsidP="00C87E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2021-005</w:t>
            </w:r>
          </w:p>
        </w:tc>
        <w:tc>
          <w:tcPr>
            <w:tcW w:w="1316" w:type="dxa"/>
            <w:vAlign w:val="center"/>
          </w:tcPr>
          <w:p w:rsidR="00C87E65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BTG-2</w:t>
            </w:r>
          </w:p>
        </w:tc>
        <w:tc>
          <w:tcPr>
            <w:tcW w:w="1275" w:type="dxa"/>
            <w:vAlign w:val="center"/>
          </w:tcPr>
          <w:p w:rsidR="00C87E65" w:rsidRPr="005837B7" w:rsidRDefault="00C87E65" w:rsidP="005837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7B7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5837B7">
              <w:rPr>
                <w:rFonts w:ascii="Times New Roman" w:hAnsi="Times New Roman" w:cs="Times New Roman"/>
                <w:sz w:val="18"/>
                <w:szCs w:val="18"/>
              </w:rPr>
              <w:t>=30N</w:t>
            </w:r>
            <w:r w:rsidR="005837B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5837B7">
              <w:rPr>
                <w:rFonts w:ascii="Times New Roman" w:cs="Times New Roman" w:hint="eastAsia"/>
                <w:sz w:val="18"/>
                <w:szCs w:val="18"/>
              </w:rPr>
              <w:t>(</w:t>
            </w:r>
            <w:r w:rsidRPr="005837B7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5837B7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  <w:r w:rsidR="005837B7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662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数显式标准测力计</w:t>
            </w: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C87E65" w:rsidRPr="008D0A78" w:rsidRDefault="00C87E65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</w:t>
            </w:r>
          </w:p>
        </w:tc>
        <w:tc>
          <w:tcPr>
            <w:tcW w:w="1152" w:type="dxa"/>
            <w:vAlign w:val="center"/>
          </w:tcPr>
          <w:p w:rsidR="00C87E65" w:rsidRPr="008D0A78" w:rsidRDefault="00C87E65" w:rsidP="00B62A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2021.03.29</w:t>
            </w:r>
          </w:p>
        </w:tc>
        <w:tc>
          <w:tcPr>
            <w:tcW w:w="1050" w:type="dxa"/>
            <w:vAlign w:val="center"/>
          </w:tcPr>
          <w:p w:rsidR="00C87E65" w:rsidRPr="008D0A78" w:rsidRDefault="00C87E65" w:rsidP="00231EA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87E65" w:rsidTr="009319EB">
        <w:trPr>
          <w:trHeight w:val="1858"/>
          <w:jc w:val="center"/>
        </w:trPr>
        <w:tc>
          <w:tcPr>
            <w:tcW w:w="11232" w:type="dxa"/>
            <w:gridSpan w:val="9"/>
          </w:tcPr>
          <w:p w:rsidR="00C87E65" w:rsidRPr="005837B7" w:rsidRDefault="00C87E65" w:rsidP="005A697A">
            <w:pPr>
              <w:rPr>
                <w:rFonts w:asciiTheme="minorEastAsia" w:hAnsiTheme="minorEastAsia" w:cs="Times New Roman"/>
                <w:szCs w:val="21"/>
              </w:rPr>
            </w:pPr>
            <w:r w:rsidRPr="005837B7">
              <w:rPr>
                <w:rFonts w:asciiTheme="minorEastAsia" w:hAnsiTheme="minorEastAsia" w:cs="Times New Roman" w:hint="eastAsia"/>
                <w:szCs w:val="21"/>
              </w:rPr>
              <w:t>审核综合意見：</w:t>
            </w:r>
          </w:p>
          <w:p w:rsidR="00C87E65" w:rsidRDefault="00C87E65" w:rsidP="009319EB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837B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公司已制定《计量确认管理程序》</w:t>
            </w:r>
            <w:r w:rsidRPr="005837B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Q/XGWJ</w:t>
            </w:r>
            <w:r w:rsidRPr="005837B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2701</w:t>
            </w:r>
            <w:r w:rsidRPr="005837B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  <w:r w:rsidRPr="005837B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-20</w:t>
            </w:r>
            <w:r w:rsidRPr="005837B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18</w:t>
            </w:r>
            <w:r w:rsidRPr="005837B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、《外部供方管理程序》</w:t>
            </w:r>
            <w:r w:rsidRPr="005837B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Q/XGWJ</w:t>
            </w:r>
            <w:r w:rsidRPr="005837B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270</w:t>
            </w:r>
            <w:r w:rsidRPr="005837B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11</w:t>
            </w:r>
            <w:r w:rsidRPr="005837B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-20</w:t>
            </w:r>
            <w:r w:rsidRPr="005837B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18</w:t>
            </w:r>
            <w:r w:rsidRPr="005837B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，《量值溯源管理程序》</w:t>
            </w:r>
            <w:r w:rsidRPr="005837B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Q/XGWJ</w:t>
            </w:r>
            <w:r w:rsidRPr="005837B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270</w:t>
            </w:r>
            <w:r w:rsidRPr="005837B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16</w:t>
            </w:r>
            <w:r w:rsidRPr="005837B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-20</w:t>
            </w:r>
            <w:r w:rsidRPr="005837B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18</w:t>
            </w:r>
            <w:r w:rsidRPr="005837B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，公司建立4项最高计量标准，测量设备由王莉负责溯源。公司测量设备除自校外其余全部委托</w:t>
            </w:r>
            <w:r w:rsidRPr="005837B7">
              <w:rPr>
                <w:rFonts w:asciiTheme="minorEastAsia" w:hAnsiTheme="minorEastAsia" w:hint="eastAsia"/>
                <w:color w:val="000000" w:themeColor="text1"/>
                <w:szCs w:val="21"/>
              </w:rPr>
              <w:t>徐州市质量技术监督综合检验检测中心</w:t>
            </w:r>
            <w:r w:rsidRPr="005837B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、</w:t>
            </w:r>
            <w:r w:rsidRPr="005837B7">
              <w:rPr>
                <w:rFonts w:asciiTheme="minorEastAsia" w:hAnsiTheme="minorEastAsia" w:hint="eastAsia"/>
                <w:szCs w:val="21"/>
              </w:rPr>
              <w:t>江苏省计量科学研究院、上海市计量测试技术研究院</w:t>
            </w:r>
            <w:r w:rsidRPr="005837B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、</w:t>
            </w:r>
            <w:r w:rsidRPr="005837B7">
              <w:rPr>
                <w:rFonts w:asciiTheme="minorEastAsia" w:hAnsiTheme="minorEastAsia" w:hint="eastAsia"/>
                <w:szCs w:val="21"/>
              </w:rPr>
              <w:t>诺霸精密机械（上海）有限公司校准实验室、</w:t>
            </w:r>
            <w:r w:rsidRPr="005837B7">
              <w:rPr>
                <w:rFonts w:asciiTheme="minorEastAsia" w:hAnsiTheme="minorEastAsia" w:hint="eastAsia"/>
                <w:color w:val="000000" w:themeColor="text1"/>
                <w:szCs w:val="21"/>
              </w:rPr>
              <w:t>苏州市计量测试院</w:t>
            </w:r>
            <w:r w:rsidRPr="005837B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 w:rsidRPr="005837B7">
              <w:rPr>
                <w:rFonts w:asciiTheme="minorEastAsia" w:hAnsiTheme="minorEastAsia" w:cs="Calibri"/>
                <w:color w:val="000000" w:themeColor="text1"/>
                <w:kern w:val="0"/>
                <w:szCs w:val="21"/>
              </w:rPr>
              <w:t>/</w:t>
            </w:r>
            <w:r w:rsidRPr="005837B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检定证书由计量室保存保存。抽查9件测量设备，该公司的校准情况符合溯源性要求。</w:t>
            </w:r>
          </w:p>
        </w:tc>
      </w:tr>
      <w:tr w:rsidR="00C87E65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C87E65" w:rsidRDefault="008F5540" w:rsidP="009319E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5127625</wp:posOffset>
                  </wp:positionH>
                  <wp:positionV relativeFrom="paragraph">
                    <wp:posOffset>241300</wp:posOffset>
                  </wp:positionV>
                  <wp:extent cx="720090" cy="450850"/>
                  <wp:effectExtent l="19050" t="0" r="3810" b="0"/>
                  <wp:wrapNone/>
                  <wp:docPr id="4" name="图片 3" descr="卞维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卞维幸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273050</wp:posOffset>
                  </wp:positionV>
                  <wp:extent cx="794385" cy="374650"/>
                  <wp:effectExtent l="19050" t="0" r="5715" b="0"/>
                  <wp:wrapNone/>
                  <wp:docPr id="3" name="图片 1" descr="微信图片_2018102120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微信图片_20181021205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37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7E65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C87E65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87E65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C87E6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87E65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 w:rsidR="00C87E6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87E65"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  <w:r w:rsidR="00C87E6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5837B7" w:rsidRDefault="00C87E65" w:rsidP="008F554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9319EB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8F6BDE" w:rsidRPr="0044252F" w:rsidRDefault="008D0A78" w:rsidP="009319EB">
      <w:pPr>
        <w:jc w:val="left"/>
      </w:pPr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863" w:rsidRDefault="007D7863">
      <w:r>
        <w:separator/>
      </w:r>
    </w:p>
  </w:endnote>
  <w:endnote w:type="continuationSeparator" w:id="1">
    <w:p w:rsidR="007D7863" w:rsidRDefault="007D7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863" w:rsidRDefault="007D7863">
      <w:r>
        <w:separator/>
      </w:r>
    </w:p>
  </w:footnote>
  <w:footnote w:type="continuationSeparator" w:id="1">
    <w:p w:rsidR="007D7863" w:rsidRDefault="007D7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028D9" w:rsidP="005C0A53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5F6C3C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F6C3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1">
            <w:txbxContent>
              <w:p w:rsidR="008F6BDE" w:rsidRDefault="003028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3028D9" w:rsidP="00FA17FC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5F6C3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32CB8"/>
    <w:rsid w:val="000A236E"/>
    <w:rsid w:val="000C173E"/>
    <w:rsid w:val="000C6E88"/>
    <w:rsid w:val="00141F79"/>
    <w:rsid w:val="00143CCF"/>
    <w:rsid w:val="0014796D"/>
    <w:rsid w:val="001B3F60"/>
    <w:rsid w:val="001C0853"/>
    <w:rsid w:val="001E0FBE"/>
    <w:rsid w:val="001E7B9C"/>
    <w:rsid w:val="0021570A"/>
    <w:rsid w:val="00217EEB"/>
    <w:rsid w:val="0024057A"/>
    <w:rsid w:val="00244C31"/>
    <w:rsid w:val="00247405"/>
    <w:rsid w:val="002A22A5"/>
    <w:rsid w:val="002A3CBC"/>
    <w:rsid w:val="002A5A16"/>
    <w:rsid w:val="002B1FB3"/>
    <w:rsid w:val="002D3C05"/>
    <w:rsid w:val="002E7FC9"/>
    <w:rsid w:val="003019A5"/>
    <w:rsid w:val="003028D9"/>
    <w:rsid w:val="003152BA"/>
    <w:rsid w:val="0033169D"/>
    <w:rsid w:val="0036244D"/>
    <w:rsid w:val="003857FA"/>
    <w:rsid w:val="00392597"/>
    <w:rsid w:val="003946EA"/>
    <w:rsid w:val="00395AB3"/>
    <w:rsid w:val="003D476A"/>
    <w:rsid w:val="003F7ABC"/>
    <w:rsid w:val="00400B60"/>
    <w:rsid w:val="004207FE"/>
    <w:rsid w:val="00424CB0"/>
    <w:rsid w:val="0044252F"/>
    <w:rsid w:val="0045649A"/>
    <w:rsid w:val="00474F39"/>
    <w:rsid w:val="004A0442"/>
    <w:rsid w:val="00514A85"/>
    <w:rsid w:val="005224D2"/>
    <w:rsid w:val="00533DC7"/>
    <w:rsid w:val="00553B92"/>
    <w:rsid w:val="00566C99"/>
    <w:rsid w:val="005837B7"/>
    <w:rsid w:val="00586C3E"/>
    <w:rsid w:val="005A0D84"/>
    <w:rsid w:val="005A3DCC"/>
    <w:rsid w:val="005A697A"/>
    <w:rsid w:val="005A7242"/>
    <w:rsid w:val="005C0A53"/>
    <w:rsid w:val="005D0B42"/>
    <w:rsid w:val="005D5AD6"/>
    <w:rsid w:val="005F6C3C"/>
    <w:rsid w:val="00616CE9"/>
    <w:rsid w:val="006178DC"/>
    <w:rsid w:val="006210E3"/>
    <w:rsid w:val="00636F70"/>
    <w:rsid w:val="00657525"/>
    <w:rsid w:val="00664FDB"/>
    <w:rsid w:val="0067166C"/>
    <w:rsid w:val="006A14BE"/>
    <w:rsid w:val="006A3FCE"/>
    <w:rsid w:val="006A53BB"/>
    <w:rsid w:val="006B119B"/>
    <w:rsid w:val="006D06FA"/>
    <w:rsid w:val="006E01EA"/>
    <w:rsid w:val="006E5F8D"/>
    <w:rsid w:val="006F4DA1"/>
    <w:rsid w:val="00701B58"/>
    <w:rsid w:val="00711A5E"/>
    <w:rsid w:val="0071439B"/>
    <w:rsid w:val="00763F5D"/>
    <w:rsid w:val="007653E2"/>
    <w:rsid w:val="00766AFA"/>
    <w:rsid w:val="007B5D47"/>
    <w:rsid w:val="007D7863"/>
    <w:rsid w:val="00802524"/>
    <w:rsid w:val="00802684"/>
    <w:rsid w:val="0080581E"/>
    <w:rsid w:val="008065C0"/>
    <w:rsid w:val="0081413C"/>
    <w:rsid w:val="00816CDC"/>
    <w:rsid w:val="00830624"/>
    <w:rsid w:val="00845EE7"/>
    <w:rsid w:val="008544CF"/>
    <w:rsid w:val="0085467A"/>
    <w:rsid w:val="00855DB7"/>
    <w:rsid w:val="0088260D"/>
    <w:rsid w:val="00885427"/>
    <w:rsid w:val="008C07EE"/>
    <w:rsid w:val="008C11E2"/>
    <w:rsid w:val="008D01A0"/>
    <w:rsid w:val="008D0A78"/>
    <w:rsid w:val="008F5540"/>
    <w:rsid w:val="008F6BDE"/>
    <w:rsid w:val="00901F02"/>
    <w:rsid w:val="00910F61"/>
    <w:rsid w:val="009224CC"/>
    <w:rsid w:val="009319EB"/>
    <w:rsid w:val="00933CD7"/>
    <w:rsid w:val="00943D20"/>
    <w:rsid w:val="00950942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277F5"/>
    <w:rsid w:val="00A35855"/>
    <w:rsid w:val="00A479BC"/>
    <w:rsid w:val="00A60DEA"/>
    <w:rsid w:val="00AA1205"/>
    <w:rsid w:val="00AA60B9"/>
    <w:rsid w:val="00AB3CF0"/>
    <w:rsid w:val="00AD4B1E"/>
    <w:rsid w:val="00AF1461"/>
    <w:rsid w:val="00B00041"/>
    <w:rsid w:val="00B01161"/>
    <w:rsid w:val="00B1431A"/>
    <w:rsid w:val="00B25A60"/>
    <w:rsid w:val="00B40D68"/>
    <w:rsid w:val="00B54F4E"/>
    <w:rsid w:val="00B5774C"/>
    <w:rsid w:val="00B62032"/>
    <w:rsid w:val="00B62A1D"/>
    <w:rsid w:val="00B75D11"/>
    <w:rsid w:val="00B836E4"/>
    <w:rsid w:val="00BC0644"/>
    <w:rsid w:val="00BD3740"/>
    <w:rsid w:val="00BD4285"/>
    <w:rsid w:val="00C0452F"/>
    <w:rsid w:val="00C078BF"/>
    <w:rsid w:val="00C60CDF"/>
    <w:rsid w:val="00C72FA7"/>
    <w:rsid w:val="00C74DF2"/>
    <w:rsid w:val="00C81723"/>
    <w:rsid w:val="00C87E65"/>
    <w:rsid w:val="00CA0A08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1179"/>
    <w:rsid w:val="00D41EC9"/>
    <w:rsid w:val="00D42CA9"/>
    <w:rsid w:val="00D4722A"/>
    <w:rsid w:val="00D5445C"/>
    <w:rsid w:val="00D5515E"/>
    <w:rsid w:val="00D57C29"/>
    <w:rsid w:val="00D82B51"/>
    <w:rsid w:val="00DB6F8B"/>
    <w:rsid w:val="00DD3B11"/>
    <w:rsid w:val="00E12528"/>
    <w:rsid w:val="00E15C3F"/>
    <w:rsid w:val="00E231B8"/>
    <w:rsid w:val="00E71F7D"/>
    <w:rsid w:val="00E728C9"/>
    <w:rsid w:val="00E860B8"/>
    <w:rsid w:val="00E940F8"/>
    <w:rsid w:val="00EA2C18"/>
    <w:rsid w:val="00EC239C"/>
    <w:rsid w:val="00EF775C"/>
    <w:rsid w:val="00F262C5"/>
    <w:rsid w:val="00F4421C"/>
    <w:rsid w:val="00F45ACD"/>
    <w:rsid w:val="00F75FCF"/>
    <w:rsid w:val="00F92E9C"/>
    <w:rsid w:val="00F97DDF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BD428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57</cp:revision>
  <dcterms:created xsi:type="dcterms:W3CDTF">2015-11-02T14:51:00Z</dcterms:created>
  <dcterms:modified xsi:type="dcterms:W3CDTF">2021-06-22T14:38:00Z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