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A07A4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9B7F40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07A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07A4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北京坚果比特科技有限公司</w:t>
            </w:r>
            <w:bookmarkEnd w:id="0"/>
          </w:p>
        </w:tc>
      </w:tr>
      <w:tr w:rsidR="009B7F40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07A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07A4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0564-2021-Q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A07A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A07A4C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B7F40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07A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07A4C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鮑禹卿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A07A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07A4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18612450101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A07A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07A4C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baoyuqing@jianguodata.com</w:t>
            </w:r>
            <w:bookmarkEnd w:id="7"/>
          </w:p>
        </w:tc>
      </w:tr>
      <w:tr w:rsidR="009B7F40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07A4C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74AF1">
            <w:bookmarkStart w:id="8" w:name="最高管理者"/>
            <w:bookmarkEnd w:id="8"/>
            <w:r>
              <w:rPr>
                <w:sz w:val="21"/>
                <w:szCs w:val="21"/>
              </w:rPr>
              <w:t>鮑禹卿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07A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6375F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76375F"/>
        </w:tc>
        <w:tc>
          <w:tcPr>
            <w:tcW w:w="2079" w:type="dxa"/>
            <w:gridSpan w:val="3"/>
            <w:vMerge/>
            <w:vAlign w:val="center"/>
          </w:tcPr>
          <w:p w:rsidR="004A38E5" w:rsidRDefault="0076375F"/>
        </w:tc>
      </w:tr>
      <w:tr w:rsidR="009B7F40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07A4C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07A4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A07A4C" w:rsidP="00774AF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A07A4C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B7F4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07A4C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A07A4C">
            <w:bookmarkStart w:id="10" w:name="审核范围"/>
            <w:r>
              <w:t>应用软件开发，计算机、软件及辅助设备的销售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A07A4C">
            <w:r>
              <w:rPr>
                <w:rFonts w:hint="eastAsia"/>
              </w:rPr>
              <w:t>专业</w:t>
            </w:r>
          </w:p>
          <w:p w:rsidR="004A38E5" w:rsidRDefault="00A07A4C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A07A4C">
            <w:bookmarkStart w:id="11" w:name="专业代码"/>
            <w:r>
              <w:t>29.09.01;33.02.01</w:t>
            </w:r>
            <w:bookmarkEnd w:id="11"/>
          </w:p>
        </w:tc>
      </w:tr>
      <w:tr w:rsidR="009B7F4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07A4C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A07A4C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9B7F4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07A4C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07A4C" w:rsidP="00774A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B7F4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07A4C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74A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07A4C">
              <w:rPr>
                <w:rFonts w:hint="eastAsia"/>
                <w:b/>
                <w:sz w:val="21"/>
                <w:szCs w:val="21"/>
              </w:rPr>
              <w:t>普通话</w:t>
            </w:r>
            <w:r w:rsidR="00A07A4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07A4C">
              <w:rPr>
                <w:rFonts w:hint="eastAsia"/>
                <w:b/>
                <w:sz w:val="21"/>
                <w:szCs w:val="21"/>
              </w:rPr>
              <w:t>英语</w:t>
            </w:r>
            <w:r w:rsidR="00A07A4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07A4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B7F40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07A4C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9B7F4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07A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07A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A07A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A07A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07A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07A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07A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A07A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B7F4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07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07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A07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07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07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29.09.01,33.02.01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07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A07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9B7F40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6375F"/>
        </w:tc>
        <w:tc>
          <w:tcPr>
            <w:tcW w:w="780" w:type="dxa"/>
            <w:gridSpan w:val="2"/>
            <w:vAlign w:val="center"/>
          </w:tcPr>
          <w:p w:rsidR="004A38E5" w:rsidRDefault="0076375F"/>
        </w:tc>
        <w:tc>
          <w:tcPr>
            <w:tcW w:w="720" w:type="dxa"/>
            <w:vAlign w:val="center"/>
          </w:tcPr>
          <w:p w:rsidR="004A38E5" w:rsidRDefault="0076375F"/>
        </w:tc>
        <w:tc>
          <w:tcPr>
            <w:tcW w:w="1141" w:type="dxa"/>
            <w:gridSpan w:val="2"/>
            <w:vAlign w:val="center"/>
          </w:tcPr>
          <w:p w:rsidR="004A38E5" w:rsidRDefault="0076375F"/>
        </w:tc>
        <w:tc>
          <w:tcPr>
            <w:tcW w:w="3402" w:type="dxa"/>
            <w:gridSpan w:val="4"/>
            <w:vAlign w:val="center"/>
          </w:tcPr>
          <w:p w:rsidR="004A38E5" w:rsidRDefault="0076375F"/>
        </w:tc>
        <w:tc>
          <w:tcPr>
            <w:tcW w:w="1559" w:type="dxa"/>
            <w:gridSpan w:val="4"/>
            <w:vAlign w:val="center"/>
          </w:tcPr>
          <w:p w:rsidR="004A38E5" w:rsidRDefault="0076375F"/>
        </w:tc>
        <w:tc>
          <w:tcPr>
            <w:tcW w:w="1229" w:type="dxa"/>
            <w:vAlign w:val="center"/>
          </w:tcPr>
          <w:p w:rsidR="004A38E5" w:rsidRDefault="0076375F"/>
        </w:tc>
      </w:tr>
      <w:tr w:rsidR="009B7F40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07A4C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9B7F40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A07A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6375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A07A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A07A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76375F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A07A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A07A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76375F"/>
        </w:tc>
      </w:tr>
      <w:tr w:rsidR="009B7F40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A07A4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6375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76375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76375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76375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76375F">
            <w:pPr>
              <w:spacing w:line="360" w:lineRule="auto"/>
            </w:pPr>
          </w:p>
        </w:tc>
      </w:tr>
      <w:tr w:rsidR="009B7F40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A07A4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6375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A07A4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76375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A07A4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76375F">
            <w:pPr>
              <w:spacing w:line="360" w:lineRule="auto"/>
            </w:pPr>
          </w:p>
        </w:tc>
      </w:tr>
    </w:tbl>
    <w:p w:rsidR="004A38E5" w:rsidRDefault="0076375F">
      <w:pPr>
        <w:widowControl/>
        <w:jc w:val="left"/>
      </w:pPr>
    </w:p>
    <w:p w:rsidR="004A38E5" w:rsidRDefault="0076375F" w:rsidP="00774AF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74AF1" w:rsidRDefault="00774AF1" w:rsidP="00774AF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A07A4C" w:rsidP="00774AF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774AF1" w:rsidTr="000A7CB3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774AF1" w:rsidRDefault="00774AF1" w:rsidP="000A7CB3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774AF1" w:rsidRDefault="00774AF1" w:rsidP="000A7CB3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774AF1" w:rsidRDefault="00774AF1" w:rsidP="000A7C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74AF1" w:rsidRDefault="00774AF1" w:rsidP="000A7C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774AF1" w:rsidTr="000A7CB3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AF1" w:rsidRDefault="00774AF1" w:rsidP="00143B5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2021年0</w:t>
            </w:r>
            <w:r w:rsidR="00143B52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月0</w:t>
            </w:r>
            <w:r w:rsidR="00143B52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74AF1" w:rsidRDefault="00774AF1" w:rsidP="00774AF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8：3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4AF1" w:rsidRDefault="00774AF1" w:rsidP="000A7CB3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774AF1" w:rsidTr="000A7CB3">
        <w:trPr>
          <w:cantSplit/>
          <w:trHeight w:val="384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4AF1" w:rsidRDefault="00774AF1" w:rsidP="000A7CB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4AF1" w:rsidRDefault="00774AF1" w:rsidP="00774AF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774AF1" w:rsidRDefault="00774AF1" w:rsidP="00774AF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12：00-12：30午餐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4AF1" w:rsidRDefault="00774AF1" w:rsidP="000A7CB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AF1" w:rsidRDefault="00774AF1" w:rsidP="000A7CB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AF1" w:rsidRDefault="00774AF1" w:rsidP="000A7CB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AF1" w:rsidRDefault="00774AF1" w:rsidP="000A7CB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AF1" w:rsidRDefault="00774AF1" w:rsidP="000A7CB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774AF1" w:rsidTr="000A7CB3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4AF1" w:rsidRDefault="00774AF1" w:rsidP="000A7CB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4AF1" w:rsidRDefault="00774AF1" w:rsidP="00774AF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法规；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视频沟通多场所相关情况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4AF1" w:rsidRDefault="00774AF1" w:rsidP="000A7CB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AF1" w:rsidRDefault="00774AF1" w:rsidP="000A7CB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774AF1" w:rsidTr="000A7CB3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4AF1" w:rsidRDefault="00774AF1" w:rsidP="000A7CB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74AF1" w:rsidRDefault="00774AF1" w:rsidP="00774AF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F1" w:rsidRDefault="00774AF1" w:rsidP="000A7CB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76375F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5F" w:rsidRDefault="0076375F">
      <w:r>
        <w:separator/>
      </w:r>
    </w:p>
  </w:endnote>
  <w:endnote w:type="continuationSeparator" w:id="0">
    <w:p w:rsidR="0076375F" w:rsidRDefault="0076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A07A4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6375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6375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637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5F" w:rsidRDefault="0076375F">
      <w:r>
        <w:separator/>
      </w:r>
    </w:p>
  </w:footnote>
  <w:footnote w:type="continuationSeparator" w:id="0">
    <w:p w:rsidR="0076375F" w:rsidRDefault="00763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A07A4C" w:rsidP="00774AF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6375F" w:rsidP="00774AF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A07A4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07A4C">
      <w:rPr>
        <w:rStyle w:val="CharChar1"/>
        <w:rFonts w:hint="default"/>
        <w:w w:val="90"/>
      </w:rPr>
      <w:t>Beijing International Standard united Certification Co.,Ltd.</w:t>
    </w:r>
  </w:p>
  <w:p w:rsidR="004A38E5" w:rsidRDefault="00A07A4C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7F40"/>
    <w:rsid w:val="00143B52"/>
    <w:rsid w:val="0076375F"/>
    <w:rsid w:val="00774AF1"/>
    <w:rsid w:val="009B7F40"/>
    <w:rsid w:val="00A0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176</Words>
  <Characters>1007</Characters>
  <Application>Microsoft Office Word</Application>
  <DocSecurity>0</DocSecurity>
  <Lines>8</Lines>
  <Paragraphs>2</Paragraphs>
  <ScaleCrop>false</ScaleCrop>
  <Company>微软中国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2019-03-27T03:10:00Z</cp:lastPrinted>
  <dcterms:created xsi:type="dcterms:W3CDTF">2015-06-17T12:16:00Z</dcterms:created>
  <dcterms:modified xsi:type="dcterms:W3CDTF">2021-06-07T01:01:00Z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