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left"/>
        <w:rPr>
          <w:rFonts w:hint="eastAsia" w:ascii="隶书" w:hAnsi="宋体" w:eastAsia="隶书"/>
          <w:bCs/>
          <w:color w:val="000000"/>
          <w:sz w:val="36"/>
          <w:szCs w:val="36"/>
        </w:rPr>
      </w:pPr>
      <w:bookmarkStart w:id="2" w:name="_GoBack"/>
      <w:r>
        <w:rPr>
          <w:rFonts w:hint="eastAsia" w:ascii="隶书" w:hAnsi="宋体" w:eastAsia="隶书"/>
          <w:bCs/>
          <w:color w:val="000000"/>
          <w:sz w:val="36"/>
          <w:szCs w:val="36"/>
        </w:rPr>
        <w:drawing>
          <wp:anchor distT="0" distB="0" distL="114300" distR="114300" simplePos="0" relativeHeight="251665408" behindDoc="1" locked="0" layoutInCell="1" allowOverlap="1">
            <wp:simplePos x="0" y="0"/>
            <wp:positionH relativeFrom="column">
              <wp:posOffset>0</wp:posOffset>
            </wp:positionH>
            <wp:positionV relativeFrom="paragraph">
              <wp:posOffset>-8557260</wp:posOffset>
            </wp:positionV>
            <wp:extent cx="6083300" cy="8797925"/>
            <wp:effectExtent l="0" t="0" r="0" b="3175"/>
            <wp:wrapThrough wrapText="bothSides">
              <wp:wrapPolygon>
                <wp:start x="0" y="0"/>
                <wp:lineTo x="0" y="21577"/>
                <wp:lineTo x="21555" y="21577"/>
                <wp:lineTo x="21555" y="0"/>
                <wp:lineTo x="0" y="0"/>
              </wp:wrapPolygon>
            </wp:wrapThrough>
            <wp:docPr id="4" name="图片 4" descr="65914526948915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5914526948915009"/>
                    <pic:cNvPicPr>
                      <a:picLocks noChangeAspect="1"/>
                    </pic:cNvPicPr>
                  </pic:nvPicPr>
                  <pic:blipFill>
                    <a:blip r:embed="rId5"/>
                    <a:stretch>
                      <a:fillRect/>
                    </a:stretch>
                  </pic:blipFill>
                  <pic:spPr>
                    <a:xfrm>
                      <a:off x="0" y="0"/>
                      <a:ext cx="6083300" cy="8797925"/>
                    </a:xfrm>
                    <a:prstGeom prst="rect">
                      <a:avLst/>
                    </a:prstGeom>
                  </pic:spPr>
                </pic:pic>
              </a:graphicData>
            </a:graphic>
          </wp:anchor>
        </w:drawing>
      </w:r>
      <w:bookmarkEnd w:id="2"/>
    </w:p>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杭州城南物业服务有限公司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0533-2021-QEO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rPr>
              <w:t>许可证编号</w:t>
            </w:r>
            <w:r>
              <w:rPr>
                <w:rFonts w:hint="eastAsia"/>
                <w:color w:val="000000"/>
                <w:szCs w:val="21"/>
                <w:lang w:eastAsia="zh-CN"/>
              </w:rPr>
              <w:t>：</w:t>
            </w:r>
            <w:r>
              <w:rPr>
                <w:rFonts w:hint="eastAsia"/>
                <w:color w:val="000000"/>
                <w:szCs w:val="21"/>
                <w:lang w:val="en-US" w:eastAsia="zh-CN"/>
              </w:rPr>
              <w:t>不适用</w:t>
            </w:r>
          </w:p>
          <w:p>
            <w:pPr>
              <w:spacing w:line="440" w:lineRule="exact"/>
              <w:rPr>
                <w:rFonts w:hint="eastAsia" w:eastAsia="宋体"/>
                <w:color w:val="000000"/>
                <w:szCs w:val="21"/>
                <w:lang w:eastAsia="zh-CN"/>
              </w:rPr>
            </w:pPr>
            <w:r>
              <w:rPr>
                <w:rFonts w:hint="eastAsia"/>
                <w:color w:val="000000"/>
                <w:szCs w:val="21"/>
              </w:rPr>
              <w:t>资质证书编号</w:t>
            </w:r>
            <w:r>
              <w:rPr>
                <w:rFonts w:hint="eastAsia"/>
                <w:color w:val="000000"/>
                <w:szCs w:val="21"/>
                <w:lang w:eastAsia="zh-CN"/>
              </w:rPr>
              <w:t>：</w:t>
            </w:r>
            <w:r>
              <w:rPr>
                <w:rFonts w:hint="eastAsia"/>
                <w:color w:val="000000"/>
                <w:szCs w:val="21"/>
                <w:lang w:val="en-US" w:eastAsia="zh-CN"/>
              </w:rPr>
              <w:t>不适用</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r>
              <w:rPr>
                <w:rFonts w:hint="eastAsia"/>
                <w:color w:val="000000"/>
                <w:szCs w:val="21"/>
                <w:lang w:val="en-US" w:eastAsia="zh-CN"/>
              </w:rPr>
              <w:t>不适用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2</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r>
              <w:rPr>
                <w:rFonts w:hint="eastAsia"/>
                <w:color w:val="000000"/>
                <w:szCs w:val="21"/>
                <w:lang w:val="en-US" w:eastAsia="zh-CN"/>
              </w:rPr>
              <w:t>不适用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r>
              <w:rPr>
                <w:rFonts w:hint="eastAsia"/>
                <w:color w:val="000000"/>
                <w:szCs w:val="21"/>
                <w:lang w:val="en-US" w:eastAsia="zh-CN"/>
              </w:rPr>
              <w:t>不适用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hint="eastAsia" w:ascii="宋体" w:hAnsi="宋体" w:eastAsia="宋体"/>
          <w:color w:val="000000"/>
          <w:sz w:val="20"/>
          <w:szCs w:val="20"/>
          <w:lang w:eastAsia="zh-CN"/>
        </w:rPr>
      </w:pPr>
      <w:r>
        <w:rPr>
          <w:rFonts w:hint="eastAsia" w:ascii="宋体" w:hAnsi="宋体" w:eastAsia="宋体"/>
          <w:color w:val="000000"/>
          <w:sz w:val="20"/>
          <w:szCs w:val="20"/>
          <w:lang w:eastAsia="zh-CN"/>
        </w:rPr>
        <w:drawing>
          <wp:inline distT="0" distB="0" distL="114300" distR="114300">
            <wp:extent cx="6103620" cy="8827770"/>
            <wp:effectExtent l="0" t="0" r="5080" b="11430"/>
            <wp:docPr id="5" name="图片 5" descr="65914526948915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65914526948915009"/>
                    <pic:cNvPicPr>
                      <a:picLocks noChangeAspect="1"/>
                    </pic:cNvPicPr>
                  </pic:nvPicPr>
                  <pic:blipFill>
                    <a:blip r:embed="rId5"/>
                    <a:stretch>
                      <a:fillRect/>
                    </a:stretch>
                  </pic:blipFill>
                  <pic:spPr>
                    <a:xfrm>
                      <a:off x="0" y="0"/>
                      <a:ext cx="6103620" cy="8827770"/>
                    </a:xfrm>
                    <a:prstGeom prst="rect">
                      <a:avLst/>
                    </a:prstGeom>
                  </pic:spPr>
                </pic:pic>
              </a:graphicData>
            </a:graphic>
          </wp:inline>
        </w:drawing>
      </w: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r>
              <w:rPr>
                <w:rFonts w:hint="eastAsia"/>
                <w:color w:val="000000"/>
                <w:szCs w:val="21"/>
                <w:lang w:val="en-US" w:eastAsia="zh-CN"/>
              </w:rPr>
              <w:t>不适用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rFonts w:hint="eastAsia" w:eastAsia="宋体"/>
                <w:color w:val="000000"/>
                <w:szCs w:val="21"/>
                <w:lang w:val="en-US" w:eastAsia="zh-CN"/>
              </w:rPr>
            </w:pPr>
            <w:r>
              <w:rPr>
                <w:rFonts w:hint="eastAsia"/>
                <w:color w:val="000000"/>
                <w:szCs w:val="21"/>
                <w:lang w:val="en-US" w:eastAsia="zh-CN"/>
              </w:rPr>
              <w:t>不适用</w:t>
            </w: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rFonts w:hint="default" w:eastAsia="宋体"/>
                <w:color w:val="000000"/>
                <w:szCs w:val="21"/>
                <w:lang w:val="en-US" w:eastAsia="zh-CN"/>
              </w:rPr>
            </w:pPr>
            <w:r>
              <w:rPr>
                <w:rFonts w:hint="eastAsia"/>
                <w:color w:val="000000"/>
                <w:szCs w:val="21"/>
              </w:rPr>
              <w:t>非标产品标准的备案情况</w:t>
            </w:r>
            <w:r>
              <w:rPr>
                <w:rFonts w:hint="eastAsia"/>
                <w:color w:val="000000"/>
                <w:szCs w:val="21"/>
                <w:lang w:eastAsia="zh-CN"/>
              </w:rPr>
              <w:t>：</w:t>
            </w:r>
            <w:r>
              <w:rPr>
                <w:rFonts w:hint="eastAsia"/>
                <w:color w:val="000000"/>
                <w:szCs w:val="21"/>
                <w:lang w:val="en-US" w:eastAsia="zh-CN"/>
              </w:rPr>
              <w:t>不适用</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r>
              <w:drawing>
                <wp:anchor distT="0" distB="0" distL="114300" distR="114300" simplePos="0" relativeHeight="251663360" behindDoc="0" locked="0" layoutInCell="1" allowOverlap="1">
                  <wp:simplePos x="0" y="0"/>
                  <wp:positionH relativeFrom="column">
                    <wp:posOffset>1628775</wp:posOffset>
                  </wp:positionH>
                  <wp:positionV relativeFrom="paragraph">
                    <wp:posOffset>76200</wp:posOffset>
                  </wp:positionV>
                  <wp:extent cx="647700" cy="314325"/>
                  <wp:effectExtent l="0" t="0" r="0" b="3175"/>
                  <wp:wrapNone/>
                  <wp:docPr id="2" name="图片 5" descr="QQ截图20160124084745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QQ截图20160124084745 拷贝"/>
                          <pic:cNvPicPr>
                            <a:picLocks noChangeAspect="1"/>
                          </pic:cNvPicPr>
                        </pic:nvPicPr>
                        <pic:blipFill>
                          <a:blip r:embed="rId6"/>
                          <a:stretch>
                            <a:fillRect/>
                          </a:stretch>
                        </pic:blipFill>
                        <pic:spPr>
                          <a:xfrm>
                            <a:off x="0" y="0"/>
                            <a:ext cx="647700" cy="314325"/>
                          </a:xfrm>
                          <a:prstGeom prst="rect">
                            <a:avLst/>
                          </a:prstGeom>
                          <a:noFill/>
                          <a:ln>
                            <a:noFill/>
                          </a:ln>
                        </pic:spPr>
                      </pic:pic>
                    </a:graphicData>
                  </a:graphic>
                </wp:anchor>
              </w:drawing>
            </w:r>
          </w:p>
          <w:p>
            <w:pPr>
              <w:ind w:firstLine="3990" w:firstLineChars="1900"/>
              <w:rPr>
                <w:rFonts w:hint="default"/>
                <w:color w:val="000000"/>
                <w:szCs w:val="21"/>
                <w:lang w:val="en-US"/>
              </w:rPr>
            </w:pPr>
            <w:r>
              <w:rPr>
                <w:rFonts w:hint="eastAsia"/>
                <w:color w:val="000000"/>
                <w:szCs w:val="21"/>
              </w:rPr>
              <w:t>日期：</w:t>
            </w:r>
            <w:r>
              <w:rPr>
                <w:rFonts w:hint="eastAsia"/>
                <w:color w:val="000000"/>
                <w:szCs w:val="21"/>
                <w:lang w:eastAsia="zh-CN"/>
              </w:rPr>
              <w:t>2021-6-</w:t>
            </w:r>
            <w:r>
              <w:rPr>
                <w:rFonts w:hint="eastAsia"/>
                <w:color w:val="000000"/>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rFonts w:hint="default" w:eastAsia="宋体"/>
                <w:color w:val="000000"/>
                <w:szCs w:val="21"/>
                <w:lang w:val="en-US" w:eastAsia="zh-CN"/>
              </w:rPr>
            </w:pPr>
            <w:r>
              <w:drawing>
                <wp:anchor distT="0" distB="0" distL="114300" distR="114300" simplePos="0" relativeHeight="251664384" behindDoc="0" locked="0" layoutInCell="1" allowOverlap="1">
                  <wp:simplePos x="0" y="0"/>
                  <wp:positionH relativeFrom="column">
                    <wp:posOffset>3580130</wp:posOffset>
                  </wp:positionH>
                  <wp:positionV relativeFrom="paragraph">
                    <wp:posOffset>170180</wp:posOffset>
                  </wp:positionV>
                  <wp:extent cx="647700" cy="314325"/>
                  <wp:effectExtent l="0" t="0" r="0" b="3175"/>
                  <wp:wrapNone/>
                  <wp:docPr id="3" name="图片 5" descr="QQ截图20160124084745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QQ截图20160124084745 拷贝"/>
                          <pic:cNvPicPr>
                            <a:picLocks noChangeAspect="1"/>
                          </pic:cNvPicPr>
                        </pic:nvPicPr>
                        <pic:blipFill>
                          <a:blip r:embed="rId6"/>
                          <a:stretch>
                            <a:fillRect/>
                          </a:stretch>
                        </pic:blipFill>
                        <pic:spPr>
                          <a:xfrm>
                            <a:off x="0" y="0"/>
                            <a:ext cx="647700" cy="314325"/>
                          </a:xfrm>
                          <a:prstGeom prst="rect">
                            <a:avLst/>
                          </a:prstGeom>
                          <a:noFill/>
                          <a:ln>
                            <a:noFill/>
                          </a:ln>
                        </pic:spPr>
                      </pic:pic>
                    </a:graphicData>
                  </a:graphic>
                </wp:anchor>
              </w:drawing>
            </w:r>
            <w:r>
              <w:rPr>
                <w:rFonts w:hint="eastAsia"/>
                <w:color w:val="000000"/>
                <w:szCs w:val="21"/>
              </w:rPr>
              <w:t>备注：需二阶段组长核实的问题</w:t>
            </w:r>
            <w:r>
              <w:rPr>
                <w:rFonts w:hint="eastAsia"/>
                <w:color w:val="000000"/>
                <w:szCs w:val="21"/>
                <w:lang w:eastAsia="zh-CN"/>
              </w:rPr>
              <w:t>：</w:t>
            </w:r>
            <w:r>
              <w:rPr>
                <w:rFonts w:hint="eastAsia"/>
                <w:color w:val="000000"/>
                <w:szCs w:val="21"/>
                <w:lang w:val="en-US" w:eastAsia="zh-CN"/>
              </w:rPr>
              <w:t>无</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r>
              <w:rPr>
                <w:rFonts w:hint="eastAsia"/>
                <w:color w:val="000000"/>
                <w:szCs w:val="21"/>
                <w:lang w:eastAsia="zh-CN"/>
              </w:rPr>
              <w:t>2021-6-</w:t>
            </w:r>
            <w:r>
              <w:rPr>
                <w:rFonts w:hint="eastAsia"/>
                <w:color w:val="000000"/>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r>
              <w:rPr>
                <w:rFonts w:hint="eastAsia"/>
                <w:color w:val="000000"/>
                <w:szCs w:val="21"/>
                <w:lang w:eastAsia="zh-CN"/>
              </w:rPr>
              <w:t>2021-6-</w:t>
            </w:r>
            <w:r>
              <w:rPr>
                <w:rFonts w:hint="eastAsia"/>
                <w:color w:val="000000"/>
                <w:szCs w:val="21"/>
                <w:lang w:val="en-US" w:eastAsia="zh-CN"/>
              </w:rPr>
              <w:t>4</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0CF544F"/>
    <w:rsid w:val="249D2C27"/>
    <w:rsid w:val="4EEB1A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llg881223</cp:lastModifiedBy>
  <dcterms:modified xsi:type="dcterms:W3CDTF">2021-06-09T10:14:35Z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B6357A13C3DF4683BEF02FAFBA8F7A06</vt:lpwstr>
  </property>
</Properties>
</file>