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D51DB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F151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江西金钱豹保险设备集团有限公司</w:t>
            </w:r>
            <w:bookmarkEnd w:id="0"/>
          </w:p>
        </w:tc>
      </w:tr>
      <w:tr w:rsidR="007F151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0434-2021-Q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F151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魏东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13870535937 0795-7325366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928930857@qq.com</w:t>
            </w:r>
            <w:bookmarkEnd w:id="7"/>
          </w:p>
        </w:tc>
      </w:tr>
      <w:tr w:rsidR="007F151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1DB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00F7B">
            <w:bookmarkStart w:id="8" w:name="最高管理者"/>
            <w:bookmarkEnd w:id="8"/>
            <w:r>
              <w:t>张良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9149B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9149B"/>
        </w:tc>
        <w:tc>
          <w:tcPr>
            <w:tcW w:w="2079" w:type="dxa"/>
            <w:gridSpan w:val="3"/>
            <w:vMerge/>
            <w:vAlign w:val="center"/>
          </w:tcPr>
          <w:p w:rsidR="004A38E5" w:rsidRDefault="00A9149B"/>
        </w:tc>
      </w:tr>
      <w:tr w:rsidR="007F151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1DB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51DB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D51DB1" w:rsidP="00334BA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D51DB1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F151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1DB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D51DB1">
            <w:bookmarkStart w:id="10" w:name="审核范围"/>
            <w:r>
              <w:t>密集架、书架、文件柜、金库门、钢木办公家具、学校校具、部队营房营具的生产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D51DB1">
            <w:r>
              <w:rPr>
                <w:rFonts w:hint="eastAsia"/>
              </w:rPr>
              <w:t>专业</w:t>
            </w:r>
          </w:p>
          <w:p w:rsidR="004A38E5" w:rsidRDefault="00D51DB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51DB1">
            <w:bookmarkStart w:id="11" w:name="专业代码"/>
            <w:r>
              <w:t>17.06.02;23.01.01;23.01.04</w:t>
            </w:r>
            <w:bookmarkEnd w:id="11"/>
          </w:p>
        </w:tc>
      </w:tr>
      <w:tr w:rsidR="007F151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1DB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D51DB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7F151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1DB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51DB1" w:rsidP="00334B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F151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1DB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34B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D51DB1">
              <w:rPr>
                <w:rFonts w:hint="eastAsia"/>
                <w:b/>
                <w:sz w:val="21"/>
                <w:szCs w:val="21"/>
              </w:rPr>
              <w:t>普通话</w:t>
            </w:r>
            <w:r w:rsidR="00D51DB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51DB1">
              <w:rPr>
                <w:rFonts w:hint="eastAsia"/>
                <w:b/>
                <w:sz w:val="21"/>
                <w:szCs w:val="21"/>
              </w:rPr>
              <w:t>英语</w:t>
            </w:r>
            <w:r w:rsidR="00D51DB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51DB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F151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51DB1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F151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F151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334BAB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17.06.02,23.01.01,23.01.04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D51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7F151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9149B"/>
        </w:tc>
        <w:tc>
          <w:tcPr>
            <w:tcW w:w="780" w:type="dxa"/>
            <w:gridSpan w:val="2"/>
            <w:vAlign w:val="center"/>
          </w:tcPr>
          <w:p w:rsidR="004A38E5" w:rsidRDefault="00A9149B"/>
        </w:tc>
        <w:tc>
          <w:tcPr>
            <w:tcW w:w="720" w:type="dxa"/>
            <w:vAlign w:val="center"/>
          </w:tcPr>
          <w:p w:rsidR="004A38E5" w:rsidRDefault="00A9149B"/>
        </w:tc>
        <w:tc>
          <w:tcPr>
            <w:tcW w:w="1141" w:type="dxa"/>
            <w:gridSpan w:val="2"/>
            <w:vAlign w:val="center"/>
          </w:tcPr>
          <w:p w:rsidR="004A38E5" w:rsidRDefault="00A9149B"/>
        </w:tc>
        <w:tc>
          <w:tcPr>
            <w:tcW w:w="3402" w:type="dxa"/>
            <w:gridSpan w:val="4"/>
            <w:vAlign w:val="center"/>
          </w:tcPr>
          <w:p w:rsidR="004A38E5" w:rsidRDefault="00A9149B"/>
        </w:tc>
        <w:tc>
          <w:tcPr>
            <w:tcW w:w="1559" w:type="dxa"/>
            <w:gridSpan w:val="4"/>
            <w:vAlign w:val="center"/>
          </w:tcPr>
          <w:p w:rsidR="004A38E5" w:rsidRDefault="00A9149B"/>
        </w:tc>
        <w:tc>
          <w:tcPr>
            <w:tcW w:w="1229" w:type="dxa"/>
            <w:vAlign w:val="center"/>
          </w:tcPr>
          <w:p w:rsidR="004A38E5" w:rsidRDefault="00A9149B"/>
        </w:tc>
      </w:tr>
      <w:tr w:rsidR="007F151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51DB1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F151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34B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34B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51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9149B"/>
        </w:tc>
      </w:tr>
      <w:tr w:rsidR="007F151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D51DB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34BA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9149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9149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9149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9149B">
            <w:pPr>
              <w:spacing w:line="360" w:lineRule="auto"/>
            </w:pPr>
          </w:p>
        </w:tc>
      </w:tr>
      <w:tr w:rsidR="007F151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D51DB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34BA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2021-5-31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D51DB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34BA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2021-5-31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D51DB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9149B">
            <w:pPr>
              <w:spacing w:line="360" w:lineRule="auto"/>
            </w:pPr>
          </w:p>
        </w:tc>
      </w:tr>
    </w:tbl>
    <w:p w:rsidR="004A38E5" w:rsidRDefault="00A9149B">
      <w:pPr>
        <w:widowControl/>
        <w:jc w:val="left"/>
      </w:pPr>
    </w:p>
    <w:p w:rsidR="004A38E5" w:rsidRDefault="00A9149B" w:rsidP="00E00F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34BAB" w:rsidRDefault="00334BAB" w:rsidP="00E00F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34BAB" w:rsidRDefault="00334BAB" w:rsidP="00E00F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334BAB" w:rsidTr="008F5EDB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34BAB" w:rsidRDefault="00334BAB" w:rsidP="008F5E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334BAB" w:rsidRDefault="00334BAB" w:rsidP="008F5E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334BAB" w:rsidRDefault="00334BAB" w:rsidP="008F5E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34BAB" w:rsidRDefault="00334BAB" w:rsidP="008F5E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34BAB" w:rsidTr="008F5EDB">
        <w:trPr>
          <w:cantSplit/>
          <w:trHeight w:val="53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34BAB" w:rsidRDefault="00334BAB" w:rsidP="008F5ED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334BAB" w:rsidRDefault="00334BAB" w:rsidP="008F5ED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334BAB" w:rsidRDefault="00334BAB" w:rsidP="00334BA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13:00-17:00</w:t>
            </w:r>
          </w:p>
        </w:tc>
        <w:tc>
          <w:tcPr>
            <w:tcW w:w="6665" w:type="dxa"/>
            <w:vAlign w:val="center"/>
          </w:tcPr>
          <w:p w:rsidR="00334BAB" w:rsidRDefault="00334BAB" w:rsidP="008F5EDB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34BAB" w:rsidRDefault="00334BAB" w:rsidP="008F5ED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334BAB" w:rsidTr="008F5EDB">
        <w:trPr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34BAB" w:rsidRDefault="00334BAB" w:rsidP="008F5E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334BAB" w:rsidRDefault="00334BAB" w:rsidP="008F5EDB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确定有效的员工人数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主要的相关方和期望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确认不适用条款及合理的理由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了解顾客投诉处理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QMS场所巡查: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334BAB" w:rsidRDefault="00334BAB" w:rsidP="008F5EDB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334BAB" w:rsidRDefault="00334BAB" w:rsidP="00E00F7B">
            <w:pPr>
              <w:spacing w:beforeLines="25" w:afterLines="25" w:line="22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34BAB" w:rsidRDefault="00334BAB" w:rsidP="008F5ED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334BAB" w:rsidTr="008F5EDB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34BAB" w:rsidRDefault="00334BAB" w:rsidP="008F5E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334BAB" w:rsidRDefault="00334BAB" w:rsidP="008F5EDB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334BAB" w:rsidRDefault="00334BAB" w:rsidP="008F5EDB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34BAB" w:rsidRDefault="00334BAB" w:rsidP="008F5ED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</w:tbl>
    <w:p w:rsidR="00334BAB" w:rsidRDefault="00334BAB" w:rsidP="00334BA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</w:t>
      </w: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（适用时）；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D51DB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D51DB1" w:rsidP="00334BA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D51DB1" w:rsidP="00334BA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D51DB1" w:rsidP="00334BA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D51DB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D51DB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D51DB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D51DB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D51DB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D51DB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D51DB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D51DB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D51DB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D51DB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D51DB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D51DB1" w:rsidP="00334BA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A9149B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49B" w:rsidRDefault="00A9149B" w:rsidP="007F1513">
      <w:r>
        <w:separator/>
      </w:r>
    </w:p>
  </w:endnote>
  <w:endnote w:type="continuationSeparator" w:id="1">
    <w:p w:rsidR="00A9149B" w:rsidRDefault="00A9149B" w:rsidP="007F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DB755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51DB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00F7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D51DB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51DB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00F7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914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49B" w:rsidRDefault="00A9149B" w:rsidP="007F1513">
      <w:r>
        <w:separator/>
      </w:r>
    </w:p>
  </w:footnote>
  <w:footnote w:type="continuationSeparator" w:id="1">
    <w:p w:rsidR="00A9149B" w:rsidRDefault="00A9149B" w:rsidP="007F1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D51DB1" w:rsidP="00334BA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B755F" w:rsidP="00334BA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D51DB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51DB1">
      <w:rPr>
        <w:rStyle w:val="CharChar1"/>
        <w:rFonts w:hint="default"/>
        <w:w w:val="90"/>
      </w:rPr>
      <w:t>Beijing International Standard united Certification Co.,Ltd.</w:t>
    </w:r>
  </w:p>
  <w:p w:rsidR="004A38E5" w:rsidRDefault="00D51DB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513"/>
    <w:rsid w:val="00334BAB"/>
    <w:rsid w:val="007F1513"/>
    <w:rsid w:val="00A9149B"/>
    <w:rsid w:val="00D51DB1"/>
    <w:rsid w:val="00DB755F"/>
    <w:rsid w:val="00E0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308</Words>
  <Characters>1758</Characters>
  <Application>Microsoft Office Word</Application>
  <DocSecurity>0</DocSecurity>
  <Lines>14</Lines>
  <Paragraphs>4</Paragraphs>
  <ScaleCrop>false</ScaleCrop>
  <Company>微软中国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2019-03-27T03:10:00Z</cp:lastPrinted>
  <dcterms:created xsi:type="dcterms:W3CDTF">2015-06-17T12:16:00Z</dcterms:created>
  <dcterms:modified xsi:type="dcterms:W3CDTF">2021-06-16T02:42:00Z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