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安徽国登管业科技有限公司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0551-2021-SE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0551-62529056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ganzhaofeng@126.com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聚氯乙烯（PVC）、聚乙烯（PE）（许可范围内给水用聚乙烯（PE）管材/管件）、聚丙烯（PP）管材/管件的生产和销售的售后服务成熟度。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CTS ISC-JSGF-05《商品售后绿色服务认证技术规范》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2021年06月03日 上午至2021年06月05日 下午 (共3.0天)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黄柏根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18611748165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ISC-222788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