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0541-2021-QEOF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建德市东山精制米厂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spacing w:before="62" w:beforeLines="20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原依据标准：</w:t>
            </w:r>
            <w:r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F：GB/T22000-2006/ISO22000:2005</w:t>
            </w:r>
          </w:p>
          <w:p>
            <w:pPr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现依据标准为：</w:t>
            </w:r>
            <w:r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F：</w:t>
            </w:r>
            <w:r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ISO22000:2018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  <w:lang w:val="en-US" w:eastAsia="zh-CN"/>
              </w:rPr>
              <w:t>FS</w:t>
            </w:r>
            <w:r>
              <w:rPr>
                <w:rFonts w:hint="eastAsia"/>
                <w:szCs w:val="21"/>
              </w:rPr>
              <w:t>MS: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  <w:lang w:val="en-US" w:eastAsia="zh-CN"/>
              </w:rPr>
              <w:t>FS</w:t>
            </w:r>
            <w:r>
              <w:rPr>
                <w:rFonts w:hint="eastAsia"/>
                <w:szCs w:val="21"/>
              </w:rPr>
              <w:t>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 2021.6.11</w:t>
            </w:r>
            <w:r>
              <w:rPr>
                <w:rFonts w:hint="eastAsia"/>
                <w:b/>
                <w:szCs w:val="21"/>
              </w:rPr>
              <w:t xml:space="preserve">     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2021.6.11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2021-06-11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E3D8B4"/>
    <w:multiLevelType w:val="singleLevel"/>
    <w:tmpl w:val="C2E3D8B4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8D67E0"/>
    <w:rsid w:val="6401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2021-06-11T00:53:03Z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B3F8415860814EC48C926C5F2624C1BC</vt:lpwstr>
  </property>
</Properties>
</file>