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30120-2025-R08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成都鑫泽机械有限公司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程万荣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91510129752824715Y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成都鑫泽机械有限公司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57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