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30120-2025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2025年12月13日上午至2025年12月13日下午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3960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