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河北轩拓商贸有限公司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11254-2025-F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朱亮亮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2023-N1FSMS-2246600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34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