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深圳市南天门网络信息有限公司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王邦权、李毅宏、林郁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李毅宏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2025年09月13日下午至2025年09月15日下午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6951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