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优时通（山西）供应链管理有限公司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2025年12月02日上午至2025年12月04日上午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杨建冬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6183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