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安徽金大仪器有限公司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CTS ISC-JSGF-05《商品售后绿色服务认证技术规范》</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安徽金大仪器有限公司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安徽省滁州市兴业路120号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安徽省滁州市兴业路120号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程明香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13965999243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袁凤香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程明香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