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呼伦贝尔市馨相悦人力资源管理有限公司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杨靓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13901267505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781633454@qq.com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E：资质范围内劳务派遣（国内）所涉及场所的相关环境管理活动</w:t>
            </w:r>
          </w:p>
          <w:p w:rsidR="004A38E5">
            <w:r>
              <w:t>Q：资质范围内劳务派遣（国内）</w:t>
            </w:r>
          </w:p>
          <w:p w:rsidR="004A38E5">
            <w:r>
              <w:t>O：资质范围内劳务派遣（国内）所涉及场所的相关职业健康安全管理活动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E：35.10.00</w:t>
            </w:r>
          </w:p>
          <w:p w:rsidR="004A38E5">
            <w:r>
              <w:t>Q：35.10.00</w:t>
            </w:r>
          </w:p>
          <w:p w:rsidR="004A38E5">
            <w:r>
              <w:t>O：35.10.00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24001-2016/ISO14001:2015,Q：GB/T19001-2016/ISO9001:2015,O：GB/T45001-2020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2021年06月14日 上午至2021年06月14日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