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5E2C1" w14:textId="77777777" w:rsidR="00742EDA" w:rsidRDefault="00463D33">
      <w:pPr>
        <w:spacing w:afterLines="50" w:after="120" w:line="240" w:lineRule="exact"/>
        <w:ind w:firstLineChars="3110" w:firstLine="6531"/>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0534-2021-QEO</w:t>
      </w:r>
      <w:bookmarkEnd w:id="0"/>
    </w:p>
    <w:p w14:paraId="45F8BE16" w14:textId="77777777" w:rsidR="00742EDA" w:rsidRDefault="00463D3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72A11FC4" w14:textId="77777777" w:rsidR="00742EDA" w:rsidRDefault="00463D3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2A4C90E0" w14:textId="77777777" w:rsidR="00742EDA" w:rsidRDefault="00463D3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成都华西公用医疗信息服务有限公司</w:t>
      </w:r>
      <w:bookmarkEnd w:id="1"/>
    </w:p>
    <w:p w14:paraId="565E9FCA" w14:textId="77777777" w:rsidR="00742EDA" w:rsidRPr="00754160" w:rsidRDefault="00463D33">
      <w:pPr>
        <w:pStyle w:val="a3"/>
        <w:spacing w:line="400" w:lineRule="exact"/>
        <w:ind w:firstLineChars="286" w:firstLine="629"/>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Start w:id="3" w:name="受审核方英"/>
      <w:bookmarkEnd w:id="2"/>
      <w:r w:rsidR="00754160" w:rsidRPr="00754160">
        <w:rPr>
          <w:b/>
          <w:color w:val="000000" w:themeColor="text1"/>
          <w:sz w:val="22"/>
          <w:szCs w:val="22"/>
        </w:rPr>
        <w:t>Chengdu West China Public Information Corporation Of Medical Sciences Co., Ltd.</w:t>
      </w:r>
      <w:bookmarkEnd w:id="3"/>
    </w:p>
    <w:p w14:paraId="0724EDFD" w14:textId="77777777" w:rsidR="00742EDA" w:rsidRDefault="00463D3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中国（四川）自由贸易试验区成都高新区天府大道北段</w:t>
      </w:r>
      <w:r>
        <w:rPr>
          <w:rFonts w:hint="eastAsia"/>
          <w:b/>
          <w:color w:val="000000" w:themeColor="text1"/>
          <w:sz w:val="22"/>
          <w:szCs w:val="22"/>
        </w:rPr>
        <w:t>966</w:t>
      </w:r>
      <w:r>
        <w:rPr>
          <w:rFonts w:hint="eastAsia"/>
          <w:b/>
          <w:color w:val="000000" w:themeColor="text1"/>
          <w:sz w:val="22"/>
          <w:szCs w:val="22"/>
        </w:rPr>
        <w:t>号</w:t>
      </w:r>
      <w:r>
        <w:rPr>
          <w:rFonts w:hint="eastAsia"/>
          <w:b/>
          <w:color w:val="000000" w:themeColor="text1"/>
          <w:sz w:val="22"/>
          <w:szCs w:val="22"/>
        </w:rPr>
        <w:t>4</w:t>
      </w:r>
      <w:r>
        <w:rPr>
          <w:rFonts w:hint="eastAsia"/>
          <w:b/>
          <w:color w:val="000000" w:themeColor="text1"/>
          <w:sz w:val="22"/>
          <w:szCs w:val="22"/>
        </w:rPr>
        <w:t>号楼</w:t>
      </w:r>
      <w:r>
        <w:rPr>
          <w:rFonts w:hint="eastAsia"/>
          <w:b/>
          <w:color w:val="000000" w:themeColor="text1"/>
          <w:sz w:val="22"/>
          <w:szCs w:val="22"/>
        </w:rPr>
        <w:t>8</w:t>
      </w:r>
      <w:r>
        <w:rPr>
          <w:rFonts w:hint="eastAsia"/>
          <w:b/>
          <w:color w:val="000000" w:themeColor="text1"/>
          <w:sz w:val="22"/>
          <w:szCs w:val="22"/>
        </w:rPr>
        <w:t>层</w:t>
      </w:r>
      <w:bookmarkEnd w:id="4"/>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610093</w:t>
      </w:r>
      <w:bookmarkEnd w:id="5"/>
    </w:p>
    <w:p w14:paraId="2ECAC213" w14:textId="77777777" w:rsidR="00742EDA" w:rsidRPr="00754160" w:rsidRDefault="00463D33" w:rsidP="00754160">
      <w:pPr>
        <w:wordWrap w:val="0"/>
        <w:spacing w:line="390" w:lineRule="atLeast"/>
        <w:ind w:left="720"/>
        <w:rPr>
          <w:rFonts w:eastAsia="宋体"/>
          <w:b/>
          <w:color w:val="000000" w:themeColor="text1"/>
          <w:kern w:val="2"/>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6" w:name="通讯地址英"/>
      <w:r w:rsidR="00754160">
        <w:rPr>
          <w:rFonts w:ascii="Arial" w:eastAsia="Times New Roman" w:hAnsi="Arial" w:cs="Arial"/>
          <w:color w:val="333333"/>
          <w:sz w:val="18"/>
          <w:szCs w:val="18"/>
        </w:rPr>
        <w:t>C</w:t>
      </w:r>
      <w:r w:rsidR="00754160" w:rsidRPr="00754160">
        <w:rPr>
          <w:rFonts w:eastAsia="宋体"/>
          <w:b/>
          <w:color w:val="000000" w:themeColor="text1"/>
          <w:kern w:val="2"/>
          <w:sz w:val="22"/>
          <w:szCs w:val="22"/>
        </w:rPr>
        <w:t>hina (Sichuan) Pilot Free Trade Zone</w:t>
      </w:r>
      <w:r w:rsidR="00754160" w:rsidRPr="00754160">
        <w:rPr>
          <w:rFonts w:eastAsia="宋体" w:hint="eastAsia"/>
          <w:b/>
          <w:color w:val="000000" w:themeColor="text1"/>
          <w:kern w:val="2"/>
          <w:sz w:val="22"/>
          <w:szCs w:val="22"/>
        </w:rPr>
        <w:t xml:space="preserve"> </w:t>
      </w:r>
      <w:r w:rsidR="00754160" w:rsidRPr="00754160">
        <w:rPr>
          <w:rFonts w:eastAsia="宋体"/>
          <w:b/>
          <w:color w:val="000000" w:themeColor="text1"/>
          <w:kern w:val="2"/>
          <w:sz w:val="22"/>
          <w:szCs w:val="22"/>
        </w:rPr>
        <w:t xml:space="preserve">Chengdu </w:t>
      </w:r>
      <w:proofErr w:type="spellStart"/>
      <w:r w:rsidR="00754160" w:rsidRPr="00754160">
        <w:rPr>
          <w:rFonts w:eastAsia="宋体"/>
          <w:b/>
          <w:color w:val="000000" w:themeColor="text1"/>
          <w:kern w:val="2"/>
          <w:sz w:val="22"/>
          <w:szCs w:val="22"/>
        </w:rPr>
        <w:t>Tianfu</w:t>
      </w:r>
      <w:proofErr w:type="spellEnd"/>
      <w:r w:rsidR="00754160" w:rsidRPr="00754160">
        <w:rPr>
          <w:rFonts w:eastAsia="宋体"/>
          <w:b/>
          <w:color w:val="000000" w:themeColor="text1"/>
          <w:kern w:val="2"/>
          <w:sz w:val="22"/>
          <w:szCs w:val="22"/>
        </w:rPr>
        <w:t xml:space="preserve"> Avenue No. 966 </w:t>
      </w:r>
      <w:proofErr w:type="spellStart"/>
      <w:r w:rsidR="00754160" w:rsidRPr="00754160">
        <w:rPr>
          <w:rFonts w:eastAsia="宋体"/>
          <w:b/>
          <w:color w:val="000000" w:themeColor="text1"/>
          <w:kern w:val="2"/>
          <w:sz w:val="22"/>
          <w:szCs w:val="22"/>
        </w:rPr>
        <w:t>Tianfu</w:t>
      </w:r>
      <w:proofErr w:type="spellEnd"/>
      <w:r w:rsidR="00754160" w:rsidRPr="00754160">
        <w:rPr>
          <w:rFonts w:eastAsia="宋体"/>
          <w:b/>
          <w:color w:val="000000" w:themeColor="text1"/>
          <w:kern w:val="2"/>
          <w:sz w:val="22"/>
          <w:szCs w:val="22"/>
        </w:rPr>
        <w:t xml:space="preserve"> international financial center building 4, 8 </w:t>
      </w:r>
      <w:proofErr w:type="spellStart"/>
      <w:r w:rsidR="00754160" w:rsidRPr="00754160">
        <w:rPr>
          <w:rFonts w:eastAsia="宋体"/>
          <w:b/>
          <w:color w:val="000000" w:themeColor="text1"/>
          <w:kern w:val="2"/>
          <w:sz w:val="22"/>
          <w:szCs w:val="22"/>
        </w:rPr>
        <w:t>floorZip</w:t>
      </w:r>
      <w:proofErr w:type="spellEnd"/>
      <w:r w:rsidR="00754160" w:rsidRPr="00754160">
        <w:rPr>
          <w:rFonts w:eastAsia="宋体"/>
          <w:b/>
          <w:color w:val="000000" w:themeColor="text1"/>
          <w:kern w:val="2"/>
          <w:sz w:val="22"/>
          <w:szCs w:val="22"/>
        </w:rPr>
        <w:t xml:space="preserve"> code:</w:t>
      </w:r>
      <w:bookmarkEnd w:id="6"/>
      <w:r w:rsidR="00754160" w:rsidRPr="00754160">
        <w:rPr>
          <w:rFonts w:eastAsia="宋体"/>
          <w:b/>
          <w:color w:val="000000" w:themeColor="text1"/>
          <w:kern w:val="2"/>
          <w:sz w:val="22"/>
          <w:szCs w:val="22"/>
        </w:rPr>
        <w:t xml:space="preserve"> </w:t>
      </w:r>
      <w:r w:rsidR="00754160" w:rsidRPr="00754160">
        <w:rPr>
          <w:rFonts w:eastAsia="宋体"/>
          <w:b/>
          <w:color w:val="000000" w:themeColor="text1"/>
          <w:kern w:val="2"/>
          <w:sz w:val="22"/>
          <w:szCs w:val="22"/>
        </w:rPr>
        <w:t>610093</w:t>
      </w:r>
    </w:p>
    <w:p w14:paraId="33843177" w14:textId="77777777" w:rsidR="00742EDA" w:rsidRDefault="00463D33">
      <w:pPr>
        <w:pStyle w:val="a3"/>
        <w:spacing w:line="400" w:lineRule="exact"/>
        <w:ind w:firstLine="0"/>
        <w:rPr>
          <w:b/>
          <w:color w:val="000000" w:themeColor="text1"/>
          <w:sz w:val="22"/>
          <w:szCs w:val="22"/>
        </w:rPr>
      </w:pPr>
      <w:r>
        <w:rPr>
          <w:rFonts w:ascii="MS Mincho" w:eastAsia="MS Mincho" w:hAnsi="MS Mincho" w:cs="MS Mincho"/>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7" w:name="生产地址"/>
      <w:r>
        <w:rPr>
          <w:rFonts w:hint="eastAsia"/>
          <w:b/>
          <w:color w:val="000000" w:themeColor="text1"/>
          <w:sz w:val="22"/>
          <w:szCs w:val="22"/>
        </w:rPr>
        <w:t>中国（四川）自由贸易试验区成都高新区天府大道北段</w:t>
      </w:r>
      <w:r>
        <w:rPr>
          <w:rFonts w:hint="eastAsia"/>
          <w:b/>
          <w:color w:val="000000" w:themeColor="text1"/>
          <w:sz w:val="22"/>
          <w:szCs w:val="22"/>
        </w:rPr>
        <w:t>966</w:t>
      </w:r>
      <w:r>
        <w:rPr>
          <w:rFonts w:hint="eastAsia"/>
          <w:b/>
          <w:color w:val="000000" w:themeColor="text1"/>
          <w:sz w:val="22"/>
          <w:szCs w:val="22"/>
        </w:rPr>
        <w:t>号</w:t>
      </w:r>
      <w:r>
        <w:rPr>
          <w:rFonts w:hint="eastAsia"/>
          <w:b/>
          <w:color w:val="000000" w:themeColor="text1"/>
          <w:sz w:val="22"/>
          <w:szCs w:val="22"/>
        </w:rPr>
        <w:t>4</w:t>
      </w:r>
      <w:r>
        <w:rPr>
          <w:rFonts w:hint="eastAsia"/>
          <w:b/>
          <w:color w:val="000000" w:themeColor="text1"/>
          <w:sz w:val="22"/>
          <w:szCs w:val="22"/>
        </w:rPr>
        <w:t>号楼</w:t>
      </w:r>
      <w:r>
        <w:rPr>
          <w:rFonts w:hint="eastAsia"/>
          <w:b/>
          <w:color w:val="000000" w:themeColor="text1"/>
          <w:sz w:val="22"/>
          <w:szCs w:val="22"/>
        </w:rPr>
        <w:t>8</w:t>
      </w:r>
      <w:r>
        <w:rPr>
          <w:rFonts w:hint="eastAsia"/>
          <w:b/>
          <w:color w:val="000000" w:themeColor="text1"/>
          <w:sz w:val="22"/>
          <w:szCs w:val="22"/>
        </w:rPr>
        <w:t>层</w:t>
      </w:r>
      <w:bookmarkEnd w:id="7"/>
      <w:r>
        <w:rPr>
          <w:rFonts w:hint="eastAsia"/>
          <w:b/>
          <w:color w:val="000000" w:themeColor="text1"/>
          <w:sz w:val="22"/>
          <w:szCs w:val="22"/>
        </w:rPr>
        <w:t>邮编</w:t>
      </w:r>
      <w:r>
        <w:rPr>
          <w:rFonts w:ascii="宋体" w:hAnsi="宋体" w:hint="eastAsia"/>
          <w:b/>
          <w:color w:val="000000" w:themeColor="text1"/>
          <w:sz w:val="22"/>
          <w:szCs w:val="22"/>
        </w:rPr>
        <w:t>:</w:t>
      </w:r>
      <w:bookmarkStart w:id="8" w:name="生产邮编"/>
      <w:r>
        <w:rPr>
          <w:b/>
          <w:color w:val="000000" w:themeColor="text1"/>
          <w:sz w:val="22"/>
          <w:szCs w:val="22"/>
        </w:rPr>
        <w:t>610093</w:t>
      </w:r>
      <w:bookmarkEnd w:id="8"/>
    </w:p>
    <w:p w14:paraId="716A5E8C" w14:textId="77777777" w:rsidR="00742EDA" w:rsidRDefault="00463D33">
      <w:pPr>
        <w:pStyle w:val="a3"/>
        <w:spacing w:line="400" w:lineRule="exact"/>
        <w:ind w:firstLineChars="286" w:firstLine="629"/>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54160">
        <w:rPr>
          <w:rFonts w:ascii="Arial" w:eastAsia="Times New Roman" w:hAnsi="Arial" w:cs="Arial"/>
          <w:color w:val="333333"/>
          <w:sz w:val="18"/>
          <w:szCs w:val="18"/>
        </w:rPr>
        <w:t>C</w:t>
      </w:r>
      <w:r w:rsidR="00754160" w:rsidRPr="00754160">
        <w:rPr>
          <w:b/>
          <w:color w:val="000000" w:themeColor="text1"/>
          <w:sz w:val="22"/>
          <w:szCs w:val="22"/>
        </w:rPr>
        <w:t>hina (Sichuan) Pilot Free Trade Zone</w:t>
      </w:r>
      <w:r w:rsidR="00754160" w:rsidRPr="00754160">
        <w:rPr>
          <w:rFonts w:hint="eastAsia"/>
          <w:b/>
          <w:color w:val="000000" w:themeColor="text1"/>
          <w:sz w:val="22"/>
          <w:szCs w:val="22"/>
        </w:rPr>
        <w:t xml:space="preserve"> </w:t>
      </w:r>
      <w:r w:rsidR="00754160" w:rsidRPr="00754160">
        <w:rPr>
          <w:b/>
          <w:color w:val="000000" w:themeColor="text1"/>
          <w:sz w:val="22"/>
          <w:szCs w:val="22"/>
        </w:rPr>
        <w:t xml:space="preserve">Chengdu </w:t>
      </w:r>
      <w:proofErr w:type="spellStart"/>
      <w:r w:rsidR="00754160" w:rsidRPr="00754160">
        <w:rPr>
          <w:b/>
          <w:color w:val="000000" w:themeColor="text1"/>
          <w:sz w:val="22"/>
          <w:szCs w:val="22"/>
        </w:rPr>
        <w:t>Tianfu</w:t>
      </w:r>
      <w:proofErr w:type="spellEnd"/>
      <w:r w:rsidR="00754160" w:rsidRPr="00754160">
        <w:rPr>
          <w:b/>
          <w:color w:val="000000" w:themeColor="text1"/>
          <w:sz w:val="22"/>
          <w:szCs w:val="22"/>
        </w:rPr>
        <w:t xml:space="preserve"> Avenue No. 966 </w:t>
      </w:r>
      <w:proofErr w:type="spellStart"/>
      <w:r w:rsidR="00754160" w:rsidRPr="00754160">
        <w:rPr>
          <w:b/>
          <w:color w:val="000000" w:themeColor="text1"/>
          <w:sz w:val="22"/>
          <w:szCs w:val="22"/>
        </w:rPr>
        <w:t>Tianfu</w:t>
      </w:r>
      <w:proofErr w:type="spellEnd"/>
      <w:r w:rsidR="00754160" w:rsidRPr="00754160">
        <w:rPr>
          <w:b/>
          <w:color w:val="000000" w:themeColor="text1"/>
          <w:sz w:val="22"/>
          <w:szCs w:val="22"/>
        </w:rPr>
        <w:t xml:space="preserve"> international financial center building 4, 8 </w:t>
      </w:r>
      <w:proofErr w:type="spellStart"/>
      <w:r w:rsidR="00754160" w:rsidRPr="00754160">
        <w:rPr>
          <w:b/>
          <w:color w:val="000000" w:themeColor="text1"/>
          <w:sz w:val="22"/>
          <w:szCs w:val="22"/>
        </w:rPr>
        <w:t>floorZip</w:t>
      </w:r>
      <w:proofErr w:type="spellEnd"/>
      <w:r w:rsidR="00754160" w:rsidRPr="00754160">
        <w:rPr>
          <w:b/>
          <w:color w:val="000000" w:themeColor="text1"/>
          <w:sz w:val="22"/>
          <w:szCs w:val="22"/>
        </w:rPr>
        <w:t xml:space="preserve"> code: 610093</w:t>
      </w:r>
    </w:p>
    <w:p w14:paraId="18BA032B" w14:textId="77777777" w:rsidR="00742EDA" w:rsidRDefault="00463D3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33184816" w14:textId="77777777" w:rsidR="00742EDA" w:rsidRDefault="00463D33">
      <w:pPr>
        <w:pStyle w:val="a3"/>
        <w:spacing w:line="400" w:lineRule="exact"/>
        <w:ind w:firstLineChars="286" w:firstLine="629"/>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45924810" w14:textId="77777777" w:rsidR="00742EDA" w:rsidRDefault="00463D33">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915101007160354282</w:t>
      </w:r>
      <w:bookmarkEnd w:id="9"/>
      <w:r>
        <w:rPr>
          <w:rFonts w:hint="eastAsia"/>
          <w:b/>
          <w:color w:val="000000" w:themeColor="text1"/>
          <w:sz w:val="22"/>
          <w:szCs w:val="22"/>
        </w:rPr>
        <w:t xml:space="preserve">     </w:t>
      </w:r>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18380100393</w:t>
      </w:r>
      <w:bookmarkEnd w:id="11"/>
    </w:p>
    <w:p w14:paraId="17E36003" w14:textId="77777777" w:rsidR="00742EDA" w:rsidRDefault="00463D33">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2" w:name="法人"/>
      <w:r>
        <w:rPr>
          <w:rFonts w:hint="eastAsia"/>
          <w:b/>
          <w:color w:val="000000" w:themeColor="text1"/>
          <w:sz w:val="22"/>
          <w:szCs w:val="22"/>
        </w:rPr>
        <w:t>王珂</w:t>
      </w:r>
      <w:bookmarkEnd w:id="12"/>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3" w:name="管理者代表"/>
      <w:r>
        <w:rPr>
          <w:rFonts w:hint="eastAsia"/>
          <w:b/>
          <w:color w:val="000000" w:themeColor="text1"/>
          <w:sz w:val="22"/>
          <w:szCs w:val="22"/>
        </w:rPr>
        <w:t>唐晓红</w:t>
      </w:r>
      <w:bookmarkEnd w:id="13"/>
      <w:r>
        <w:rPr>
          <w:rFonts w:hint="eastAsia"/>
          <w:b/>
          <w:color w:val="000000" w:themeColor="text1"/>
          <w:sz w:val="22"/>
          <w:szCs w:val="22"/>
        </w:rPr>
        <w:t xml:space="preserve">   </w:t>
      </w:r>
      <w:r>
        <w:rPr>
          <w:rFonts w:hint="eastAsia"/>
          <w:b/>
          <w:color w:val="000000" w:themeColor="text1"/>
          <w:sz w:val="22"/>
          <w:szCs w:val="22"/>
        </w:rPr>
        <w:t>组织人数：</w:t>
      </w:r>
      <w:bookmarkStart w:id="14" w:name="企业人数"/>
      <w:r>
        <w:rPr>
          <w:b/>
          <w:color w:val="000000" w:themeColor="text1"/>
          <w:sz w:val="22"/>
          <w:szCs w:val="22"/>
        </w:rPr>
        <w:t>304</w:t>
      </w:r>
      <w:bookmarkEnd w:id="14"/>
    </w:p>
    <w:p w14:paraId="08E71089" w14:textId="77777777" w:rsidR="00742EDA" w:rsidRDefault="00463D33">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5"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 </w:t>
      </w:r>
      <w:r>
        <w:rPr>
          <w:rFonts w:ascii="宋体" w:hAnsi="宋体" w:hint="eastAsia"/>
          <w:b/>
          <w:color w:val="000000" w:themeColor="text1"/>
          <w:sz w:val="22"/>
          <w:szCs w:val="22"/>
          <w:u w:val="single"/>
        </w:rPr>
        <w:t>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5"/>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rPr>
        <w:t xml:space="preserve">    </w:t>
      </w: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6"/>
    </w:p>
    <w:p w14:paraId="23720926" w14:textId="77777777" w:rsidR="00742EDA" w:rsidRDefault="00463D33">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68D5C52D" w14:textId="77777777" w:rsidR="00742EDA" w:rsidRDefault="00463D33">
      <w:pPr>
        <w:pStyle w:val="a3"/>
        <w:spacing w:line="240" w:lineRule="auto"/>
        <w:ind w:firstLine="0"/>
        <w:rPr>
          <w:b/>
          <w:color w:val="000000" w:themeColor="text1"/>
          <w:sz w:val="22"/>
          <w:szCs w:val="22"/>
          <w:u w:val="single"/>
        </w:rPr>
      </w:pPr>
      <w:bookmarkStart w:id="17" w:name="审核范围"/>
      <w:r>
        <w:rPr>
          <w:rFonts w:hint="eastAsia"/>
          <w:b/>
          <w:color w:val="000000" w:themeColor="text1"/>
          <w:sz w:val="22"/>
          <w:szCs w:val="22"/>
        </w:rPr>
        <w:t>Q</w:t>
      </w:r>
      <w:r>
        <w:rPr>
          <w:rFonts w:hint="eastAsia"/>
          <w:b/>
          <w:color w:val="000000" w:themeColor="text1"/>
          <w:sz w:val="22"/>
          <w:szCs w:val="22"/>
        </w:rPr>
        <w:t>：医疗管理信息系统集成及相关应用软件的设计与开发</w:t>
      </w:r>
    </w:p>
    <w:p w14:paraId="6BFA4F66" w14:textId="77777777" w:rsidR="00742EDA" w:rsidRDefault="00463D33">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：医疗管理信息系统集成及相关应用软件的设计与开发所涉及场所的相关环境管理活动</w:t>
      </w:r>
    </w:p>
    <w:p w14:paraId="7CC4E626" w14:textId="77777777" w:rsidR="00742EDA" w:rsidRDefault="00463D33">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：医疗管理信息系统集成及相关应用软件的设计与开发所涉及场所的相关职业健康安全管理活动</w:t>
      </w:r>
      <w:bookmarkEnd w:id="17"/>
    </w:p>
    <w:p w14:paraId="28BE47CD" w14:textId="77777777" w:rsidR="00742EDA" w:rsidRDefault="00463D33">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14:paraId="26D55106" w14:textId="77777777" w:rsidR="00742EDA" w:rsidRPr="00754160" w:rsidRDefault="00754160">
      <w:pPr>
        <w:pStyle w:val="a3"/>
        <w:spacing w:line="240" w:lineRule="auto"/>
        <w:ind w:firstLine="0"/>
        <w:rPr>
          <w:b/>
          <w:color w:val="000000" w:themeColor="text1"/>
          <w:sz w:val="22"/>
          <w:szCs w:val="22"/>
        </w:rPr>
      </w:pPr>
      <w:r w:rsidRPr="00754160">
        <w:rPr>
          <w:rFonts w:hint="eastAsia"/>
          <w:b/>
          <w:color w:val="000000" w:themeColor="text1"/>
          <w:sz w:val="22"/>
          <w:szCs w:val="22"/>
        </w:rPr>
        <w:t xml:space="preserve">QMS: Medical Management Information System </w:t>
      </w:r>
      <w:proofErr w:type="spellStart"/>
      <w:proofErr w:type="gramStart"/>
      <w:r w:rsidRPr="00754160">
        <w:rPr>
          <w:rFonts w:hint="eastAsia"/>
          <w:b/>
          <w:color w:val="000000" w:themeColor="text1"/>
          <w:sz w:val="22"/>
          <w:szCs w:val="22"/>
        </w:rPr>
        <w:t>Integrtion,the</w:t>
      </w:r>
      <w:proofErr w:type="spellEnd"/>
      <w:proofErr w:type="gramEnd"/>
      <w:r w:rsidRPr="00754160">
        <w:rPr>
          <w:rFonts w:hint="eastAsia"/>
          <w:b/>
          <w:color w:val="000000" w:themeColor="text1"/>
          <w:sz w:val="22"/>
          <w:szCs w:val="22"/>
        </w:rPr>
        <w:t xml:space="preserve"> Design and development of Related Application Software</w:t>
      </w:r>
    </w:p>
    <w:p w14:paraId="60922CF1" w14:textId="77777777" w:rsidR="00742EDA" w:rsidRPr="00754160" w:rsidRDefault="00463D33">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14:paraId="62D30A9E" w14:textId="77777777" w:rsidR="00742EDA" w:rsidRPr="00754160" w:rsidRDefault="00754160" w:rsidP="00754160">
      <w:pPr>
        <w:spacing w:line="360" w:lineRule="auto"/>
        <w:rPr>
          <w:rFonts w:eastAsia="宋体" w:hint="eastAsia"/>
          <w:b/>
          <w:color w:val="000000" w:themeColor="text1"/>
          <w:kern w:val="2"/>
          <w:sz w:val="22"/>
          <w:szCs w:val="22"/>
        </w:rPr>
      </w:pPr>
      <w:r w:rsidRPr="00754160">
        <w:rPr>
          <w:rFonts w:eastAsia="宋体"/>
          <w:b/>
          <w:color w:val="000000" w:themeColor="text1"/>
          <w:kern w:val="2"/>
          <w:sz w:val="22"/>
          <w:szCs w:val="22"/>
        </w:rPr>
        <w:t>EMS</w:t>
      </w:r>
      <w:r w:rsidRPr="00754160">
        <w:rPr>
          <w:rFonts w:eastAsia="宋体" w:hint="eastAsia"/>
          <w:b/>
          <w:color w:val="000000" w:themeColor="text1"/>
          <w:kern w:val="2"/>
          <w:sz w:val="22"/>
          <w:szCs w:val="22"/>
        </w:rPr>
        <w:t>：</w:t>
      </w:r>
      <w:r w:rsidRPr="00754160">
        <w:rPr>
          <w:rFonts w:eastAsia="宋体"/>
          <w:b/>
          <w:color w:val="000000" w:themeColor="text1"/>
          <w:kern w:val="2"/>
          <w:sz w:val="22"/>
          <w:szCs w:val="22"/>
        </w:rPr>
        <w:t xml:space="preserve"> the environmental management activities involved by</w:t>
      </w:r>
      <w:r w:rsidRPr="00754160">
        <w:rPr>
          <w:rFonts w:eastAsia="宋体" w:hint="eastAsia"/>
          <w:b/>
          <w:color w:val="000000" w:themeColor="text1"/>
          <w:kern w:val="2"/>
          <w:sz w:val="22"/>
          <w:szCs w:val="22"/>
        </w:rPr>
        <w:t xml:space="preserve"> medical Management Information System </w:t>
      </w:r>
      <w:proofErr w:type="spellStart"/>
      <w:r w:rsidRPr="00754160">
        <w:rPr>
          <w:rFonts w:eastAsia="宋体" w:hint="eastAsia"/>
          <w:b/>
          <w:color w:val="000000" w:themeColor="text1"/>
          <w:kern w:val="2"/>
          <w:sz w:val="22"/>
          <w:szCs w:val="22"/>
        </w:rPr>
        <w:t>Integrtion,the</w:t>
      </w:r>
      <w:proofErr w:type="spellEnd"/>
      <w:r w:rsidRPr="00754160">
        <w:rPr>
          <w:rFonts w:eastAsia="宋体" w:hint="eastAsia"/>
          <w:b/>
          <w:color w:val="000000" w:themeColor="text1"/>
          <w:kern w:val="2"/>
          <w:sz w:val="22"/>
          <w:szCs w:val="22"/>
        </w:rPr>
        <w:t xml:space="preserve"> Design and development of Related Application Software </w:t>
      </w:r>
      <w:r w:rsidRPr="00754160">
        <w:rPr>
          <w:rFonts w:eastAsia="宋体"/>
          <w:b/>
          <w:color w:val="000000" w:themeColor="text1"/>
          <w:kern w:val="2"/>
          <w:sz w:val="22"/>
          <w:szCs w:val="22"/>
        </w:rPr>
        <w:t>and places</w:t>
      </w:r>
    </w:p>
    <w:p w14:paraId="554B2CE8" w14:textId="77777777" w:rsidR="00742EDA" w:rsidRPr="00754160" w:rsidRDefault="00463D33">
      <w:pPr>
        <w:pStyle w:val="a3"/>
        <w:spacing w:line="240" w:lineRule="auto"/>
        <w:ind w:firstLine="0"/>
        <w:rPr>
          <w:b/>
          <w:color w:val="000000" w:themeColor="text1"/>
          <w:sz w:val="22"/>
          <w:szCs w:val="22"/>
        </w:rPr>
      </w:pPr>
      <w:r w:rsidRPr="00754160">
        <w:rPr>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14:paraId="4006B47F" w14:textId="77777777" w:rsidR="00742EDA" w:rsidRPr="00754160" w:rsidRDefault="00754160">
      <w:pPr>
        <w:pStyle w:val="a3"/>
        <w:spacing w:line="240" w:lineRule="auto"/>
        <w:ind w:firstLine="0"/>
        <w:rPr>
          <w:b/>
          <w:color w:val="000000" w:themeColor="text1"/>
          <w:sz w:val="22"/>
          <w:szCs w:val="22"/>
        </w:rPr>
      </w:pPr>
      <w:r w:rsidRPr="00754160">
        <w:rPr>
          <w:b/>
          <w:color w:val="000000" w:themeColor="text1"/>
          <w:sz w:val="22"/>
          <w:szCs w:val="22"/>
        </w:rPr>
        <w:t>OHSM</w:t>
      </w:r>
      <w:r w:rsidRPr="00754160">
        <w:rPr>
          <w:b/>
          <w:color w:val="000000" w:themeColor="text1"/>
          <w:sz w:val="22"/>
          <w:szCs w:val="22"/>
        </w:rPr>
        <w:t>S</w:t>
      </w:r>
      <w:r w:rsidRPr="00754160">
        <w:rPr>
          <w:rFonts w:hint="eastAsia"/>
          <w:b/>
          <w:color w:val="000000" w:themeColor="text1"/>
          <w:sz w:val="22"/>
          <w:szCs w:val="22"/>
        </w:rPr>
        <w:t>：</w:t>
      </w:r>
      <w:r w:rsidRPr="00754160">
        <w:rPr>
          <w:b/>
          <w:color w:val="000000" w:themeColor="text1"/>
          <w:sz w:val="22"/>
          <w:szCs w:val="22"/>
        </w:rPr>
        <w:t>the occupational health and safety management activities involved by</w:t>
      </w:r>
      <w:r w:rsidRPr="00754160">
        <w:rPr>
          <w:rFonts w:hint="eastAsia"/>
          <w:b/>
          <w:color w:val="000000" w:themeColor="text1"/>
          <w:sz w:val="22"/>
          <w:szCs w:val="22"/>
        </w:rPr>
        <w:t xml:space="preserve"> medical Management Information System </w:t>
      </w:r>
      <w:proofErr w:type="spellStart"/>
      <w:r w:rsidRPr="00754160">
        <w:rPr>
          <w:rFonts w:hint="eastAsia"/>
          <w:b/>
          <w:color w:val="000000" w:themeColor="text1"/>
          <w:sz w:val="22"/>
          <w:szCs w:val="22"/>
        </w:rPr>
        <w:t>Integrtion</w:t>
      </w:r>
      <w:proofErr w:type="spellEnd"/>
      <w:r w:rsidRPr="00754160">
        <w:rPr>
          <w:rFonts w:hint="eastAsia"/>
          <w:b/>
          <w:color w:val="000000" w:themeColor="text1"/>
          <w:sz w:val="22"/>
          <w:szCs w:val="22"/>
        </w:rPr>
        <w:t xml:space="preserve">, the Design and development of Related Application Software </w:t>
      </w:r>
      <w:r w:rsidRPr="00754160">
        <w:rPr>
          <w:b/>
          <w:color w:val="000000" w:themeColor="text1"/>
          <w:sz w:val="22"/>
          <w:szCs w:val="22"/>
        </w:rPr>
        <w:t>and places</w:t>
      </w:r>
    </w:p>
    <w:p w14:paraId="5C473B69" w14:textId="77777777" w:rsidR="00742EDA" w:rsidRDefault="00463D33">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14:paraId="33BF0BBA" w14:textId="77777777" w:rsidR="00742EDA" w:rsidRDefault="00463D33">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w:t>
      </w:r>
      <w:bookmarkStart w:id="18" w:name="_GoBack"/>
      <w:bookmarkEnd w:id="18"/>
      <w:r>
        <w:rPr>
          <w:rFonts w:hint="eastAsia"/>
          <w:color w:val="000000" w:themeColor="text1"/>
          <w:sz w:val="22"/>
          <w:szCs w:val="22"/>
        </w:rPr>
        <w:t>00</w:t>
      </w:r>
      <w:r>
        <w:rPr>
          <w:rFonts w:hint="eastAsia"/>
          <w:color w:val="000000" w:themeColor="text1"/>
          <w:sz w:val="22"/>
          <w:szCs w:val="22"/>
        </w:rPr>
        <w:t>元每证书的费用。</w:t>
      </w:r>
    </w:p>
    <w:p w14:paraId="4331BD94" w14:textId="77777777" w:rsidR="00742EDA" w:rsidRDefault="00463D33">
      <w:pPr>
        <w:pStyle w:val="a3"/>
        <w:spacing w:line="360" w:lineRule="exact"/>
        <w:ind w:firstLine="0"/>
        <w:rPr>
          <w:b/>
          <w:color w:val="000000" w:themeColor="text1"/>
          <w:sz w:val="22"/>
          <w:szCs w:val="22"/>
        </w:rPr>
      </w:pPr>
      <w:r>
        <w:rPr>
          <w:rFonts w:hint="eastAsia"/>
          <w:b/>
          <w:noProof/>
          <w:sz w:val="22"/>
          <w:szCs w:val="22"/>
        </w:rPr>
        <w:drawing>
          <wp:anchor distT="0" distB="0" distL="114300" distR="114300" simplePos="0" relativeHeight="251662336" behindDoc="0" locked="0" layoutInCell="1" allowOverlap="1" wp14:anchorId="19BED2C2" wp14:editId="48A82528">
            <wp:simplePos x="0" y="0"/>
            <wp:positionH relativeFrom="column">
              <wp:posOffset>4269740</wp:posOffset>
            </wp:positionH>
            <wp:positionV relativeFrom="paragraph">
              <wp:posOffset>129540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14:paraId="6642BCE4" w14:textId="77777777" w:rsidR="00742EDA" w:rsidRDefault="00463D33">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14:paraId="295566C6" w14:textId="77777777" w:rsidR="00742EDA" w:rsidRDefault="00463D33">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2021.6.5</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2021.6.5</w:t>
      </w:r>
    </w:p>
    <w:p w14:paraId="4C547BA4" w14:textId="77777777" w:rsidR="00742EDA" w:rsidRDefault="00463D33">
      <w:pPr>
        <w:pStyle w:val="a3"/>
        <w:spacing w:line="0" w:lineRule="atLeast"/>
        <w:ind w:firstLine="0"/>
        <w:rPr>
          <w:b/>
          <w:color w:val="000000" w:themeColor="text1"/>
          <w:sz w:val="18"/>
          <w:szCs w:val="18"/>
        </w:rPr>
      </w:pPr>
      <w:r>
        <w:rPr>
          <w:b/>
          <w:color w:val="000000" w:themeColor="text1"/>
          <w:sz w:val="18"/>
          <w:szCs w:val="18"/>
        </w:rPr>
        <w:t>注：</w:t>
      </w:r>
    </w:p>
    <w:p w14:paraId="601827E1" w14:textId="77777777" w:rsidR="00742EDA" w:rsidRDefault="00463D33">
      <w:pPr>
        <w:pStyle w:val="a3"/>
        <w:spacing w:line="0" w:lineRule="atLeast"/>
        <w:ind w:firstLineChars="200" w:firstLine="36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w:t>
      </w:r>
      <w:r>
        <w:rPr>
          <w:rFonts w:ascii="宋体" w:hAnsi="宋体" w:hint="eastAsia"/>
          <w:b/>
          <w:color w:val="000000" w:themeColor="text1"/>
          <w:sz w:val="18"/>
          <w:szCs w:val="18"/>
        </w:rPr>
        <w:lastRenderedPageBreak/>
        <w:t>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742ED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9B0D0" w14:textId="77777777" w:rsidR="00463D33" w:rsidRDefault="00463D33">
      <w:r>
        <w:separator/>
      </w:r>
    </w:p>
  </w:endnote>
  <w:endnote w:type="continuationSeparator" w:id="0">
    <w:p w14:paraId="5FF89C28" w14:textId="77777777" w:rsidR="00463D33" w:rsidRDefault="0046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隶书">
    <w:altName w:val="宋体"/>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43EB0" w14:textId="77777777" w:rsidR="00463D33" w:rsidRDefault="00463D33">
      <w:r>
        <w:separator/>
      </w:r>
    </w:p>
  </w:footnote>
  <w:footnote w:type="continuationSeparator" w:id="0">
    <w:p w14:paraId="55EAC6A6" w14:textId="77777777" w:rsidR="00463D33" w:rsidRDefault="00463D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FA101E3" w14:textId="77777777" w:rsidR="00742EDA" w:rsidRDefault="00463D33">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14:anchorId="55EBC8E1" wp14:editId="5186568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ED223DA" w14:textId="77777777" w:rsidR="00742EDA" w:rsidRDefault="00463D33">
    <w:pPr>
      <w:pStyle w:val="a7"/>
      <w:pBdr>
        <w:bottom w:val="none" w:sz="0" w:space="0" w:color="auto"/>
      </w:pBdr>
      <w:spacing w:line="320" w:lineRule="exact"/>
      <w:jc w:val="left"/>
    </w:pPr>
    <w:r>
      <w:pict w14:anchorId="29B14285">
        <v:shapetype id="_x0000_t202" coordsize="21600,21600" o:spt="202" path="m0,0l0,21600,21600,21600,21600,0xe">
          <v:stroke joinstyle="miter"/>
          <v:path gradientshapeok="t" o:connecttype="rect"/>
        </v:shapetype>
        <v:shape id="_x0000_s2049" type="#_x0000_t202" style="position:absolute;margin-left:317.25pt;margin-top:2.2pt;width:167.25pt;height:20.2pt;z-index:251659264;mso-width-relative:page;mso-height-relative:page" stroked="f">
          <v:textbox>
            <w:txbxContent>
              <w:p w14:paraId="28D4E9C3" w14:textId="77777777" w:rsidR="00742EDA" w:rsidRDefault="00463D3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6EB6397C" w14:textId="77777777" w:rsidR="00742EDA" w:rsidRDefault="00463D33">
    <w:r>
      <w:pict w14:anchorId="1051AFE0">
        <v:shapetype id="_x0000_t32" coordsize="21600,21600" o:spt="32" o:oned="t" path="m0,0l21600,21600e" filled="f">
          <v:path arrowok="t" fillok="f" o:connecttype="none"/>
          <o:lock v:ext="edit" shapetype="t"/>
        </v:shapetype>
        <v:shape id="_x0000_s2050" type="#_x0000_t32" style="position:absolute;margin-left:-.05pt;margin-top:10.65pt;width:489.8pt;height:0;z-index:251660288;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2EDA"/>
    <w:rsid w:val="00463D33"/>
    <w:rsid w:val="00742EDA"/>
    <w:rsid w:val="00754160"/>
    <w:rsid w:val="02107B64"/>
    <w:rsid w:val="03A850EF"/>
    <w:rsid w:val="080E758C"/>
    <w:rsid w:val="0DE734AF"/>
    <w:rsid w:val="11834ADF"/>
    <w:rsid w:val="17AF4D49"/>
    <w:rsid w:val="3F540D07"/>
    <w:rsid w:val="40656DF4"/>
    <w:rsid w:val="41DF6BA1"/>
    <w:rsid w:val="46342AD5"/>
    <w:rsid w:val="48177BA9"/>
    <w:rsid w:val="4EF709B4"/>
    <w:rsid w:val="50962180"/>
    <w:rsid w:val="546B3270"/>
    <w:rsid w:val="54F01547"/>
    <w:rsid w:val="6A7C14AA"/>
    <w:rsid w:val="6EC7553C"/>
    <w:rsid w:val="700D1CF9"/>
    <w:rsid w:val="7BCE72F2"/>
    <w:rsid w:val="7CBE70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15A4E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160"/>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widowControl w:val="0"/>
      <w:snapToGrid w:val="0"/>
      <w:spacing w:line="336" w:lineRule="auto"/>
      <w:ind w:firstLine="630"/>
      <w:jc w:val="both"/>
    </w:pPr>
    <w:rPr>
      <w:rFonts w:eastAsia="宋体"/>
      <w:kern w:val="2"/>
      <w:sz w:val="32"/>
      <w:szCs w:val="20"/>
    </w:rPr>
  </w:style>
  <w:style w:type="paragraph" w:styleId="a5">
    <w:name w:val="footer"/>
    <w:basedOn w:val="a"/>
    <w:link w:val="a6"/>
    <w:uiPriority w:val="99"/>
    <w:unhideWhenUsed/>
    <w:pPr>
      <w:widowControl w:val="0"/>
      <w:tabs>
        <w:tab w:val="center" w:pos="4153"/>
        <w:tab w:val="right" w:pos="8306"/>
      </w:tabs>
      <w:snapToGrid w:val="0"/>
    </w:pPr>
    <w:rPr>
      <w:rFonts w:eastAsia="宋体"/>
      <w:kern w:val="2"/>
      <w:sz w:val="18"/>
      <w:szCs w:val="18"/>
    </w:rPr>
  </w:style>
  <w:style w:type="paragraph" w:styleId="a7">
    <w:name w:val="header"/>
    <w:basedOn w:val="a"/>
    <w:link w:val="a8"/>
    <w:unhideWhenUsed/>
    <w:pPr>
      <w:widowControl w:val="0"/>
      <w:pBdr>
        <w:bottom w:val="single" w:sz="6" w:space="1" w:color="auto"/>
      </w:pBdr>
      <w:tabs>
        <w:tab w:val="center" w:pos="4153"/>
        <w:tab w:val="right" w:pos="8306"/>
      </w:tabs>
      <w:snapToGrid w:val="0"/>
      <w:jc w:val="center"/>
    </w:pPr>
    <w:rPr>
      <w:rFonts w:eastAsia="宋体"/>
      <w:kern w:val="2"/>
      <w:sz w:val="18"/>
      <w:szCs w:val="18"/>
    </w:rPr>
  </w:style>
  <w:style w:type="character" w:styleId="a9">
    <w:name w:val="Hyperlink"/>
    <w:basedOn w:val="a0"/>
    <w:rPr>
      <w:color w:val="0000FF" w:themeColor="hyperlink"/>
      <w:u w:val="single"/>
    </w:rPr>
  </w:style>
  <w:style w:type="character" w:customStyle="1" w:styleId="a4">
    <w:name w:val="正文文本缩进字符"/>
    <w:basedOn w:val="a0"/>
    <w:link w:val="a3"/>
    <w:qFormat/>
    <w:rPr>
      <w:rFonts w:ascii="Times New Roman" w:eastAsia="宋体" w:hAnsi="Times New Roman" w:cs="Times New Roman"/>
      <w:sz w:val="32"/>
      <w:szCs w:val="20"/>
    </w:rPr>
  </w:style>
  <w:style w:type="character" w:customStyle="1" w:styleId="a8">
    <w:name w:val="页眉字符"/>
    <w:basedOn w:val="a0"/>
    <w:link w:val="a7"/>
    <w:uiPriority w:val="99"/>
    <w:qFormat/>
    <w:rPr>
      <w:rFonts w:ascii="Times New Roman" w:eastAsia="宋体" w:hAnsi="Times New Roman" w:cs="Times New Roman"/>
      <w:sz w:val="18"/>
      <w:szCs w:val="18"/>
    </w:rPr>
  </w:style>
  <w:style w:type="character" w:customStyle="1" w:styleId="a6">
    <w:name w:val="页脚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237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china-isc.org.cn"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297</Words>
  <Characters>1696</Characters>
  <Application>Microsoft Macintosh Word</Application>
  <DocSecurity>0</DocSecurity>
  <Lines>14</Lines>
  <Paragraphs>3</Paragraphs>
  <ScaleCrop>false</ScaleCrop>
  <Company>微软中国</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124149</cp:lastModifiedBy>
  <cp:revision>27</cp:revision>
  <cp:lastPrinted>2021-06-04T08:23:00Z</cp:lastPrinted>
  <dcterms:created xsi:type="dcterms:W3CDTF">2016-02-16T02:49:00Z</dcterms:created>
  <dcterms:modified xsi:type="dcterms:W3CDTF">2021-06-04T08:24:00Z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DCC033E0521C45D0B38FD6BE837F69C0</vt:lpwstr>
  </property>
</Properties>
</file>