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Pr="003D50F4" w:rsidRDefault="003061A7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-685165</wp:posOffset>
            </wp:positionV>
            <wp:extent cx="7200000" cy="9916918"/>
            <wp:effectExtent l="0" t="0" r="0" b="0"/>
            <wp:wrapNone/>
            <wp:docPr id="3" name="图片 3" descr="E:\360安全云盘同步版\国标联合审核\202106\沧州育航文体用品制造有限公司\新建文件夹\扫描全能王 2021-06-21 14.0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沧州育航文体用品制造有限公司\新建文件夹\扫描全能王 2021-06-21 14.05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1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EF6" w:rsidRPr="003D50F4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D50F4" w:rsidRPr="003D50F4">
        <w:trPr>
          <w:cantSplit/>
          <w:trHeight w:val="915"/>
        </w:trPr>
        <w:tc>
          <w:tcPr>
            <w:tcW w:w="1368" w:type="dxa"/>
          </w:tcPr>
          <w:p w:rsidR="009961FF" w:rsidRPr="003D50F4" w:rsidRDefault="00B15E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3D50F4"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3D50F4" w:rsidRDefault="00B15EF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3D50F4">
              <w:rPr>
                <w:rFonts w:hint="eastAsia"/>
                <w:b/>
                <w:szCs w:val="21"/>
              </w:rPr>
              <w:t>■</w:t>
            </w:r>
            <w:bookmarkEnd w:id="0"/>
            <w:r w:rsidRPr="003D50F4"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 w:rsidRPr="003D50F4">
              <w:rPr>
                <w:rFonts w:hint="eastAsia"/>
                <w:b/>
                <w:szCs w:val="21"/>
              </w:rPr>
              <w:t>□</w:t>
            </w:r>
            <w:bookmarkEnd w:id="1"/>
            <w:r w:rsidRPr="003D50F4">
              <w:rPr>
                <w:rFonts w:hint="eastAsia"/>
                <w:b/>
                <w:szCs w:val="21"/>
              </w:rPr>
              <w:t>5</w:t>
            </w:r>
            <w:r w:rsidRPr="003D50F4">
              <w:rPr>
                <w:b/>
                <w:szCs w:val="21"/>
              </w:rPr>
              <w:t>0430</w:t>
            </w:r>
            <w:r w:rsidRPr="003D50F4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Pr="003D50F4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3D50F4">
              <w:rPr>
                <w:rFonts w:hint="eastAsia"/>
                <w:b/>
                <w:szCs w:val="21"/>
              </w:rPr>
              <w:t>■</w:t>
            </w:r>
            <w:bookmarkEnd w:id="2"/>
            <w:r w:rsidRPr="003D50F4">
              <w:rPr>
                <w:b/>
                <w:spacing w:val="-2"/>
                <w:szCs w:val="21"/>
              </w:rPr>
              <w:t>EMS</w:t>
            </w:r>
            <w:r w:rsidRPr="003D50F4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Pr="003D50F4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3D50F4">
              <w:rPr>
                <w:rFonts w:hint="eastAsia"/>
                <w:b/>
                <w:szCs w:val="21"/>
              </w:rPr>
              <w:t>■</w:t>
            </w:r>
            <w:bookmarkEnd w:id="3"/>
            <w:r w:rsidRPr="003D50F4">
              <w:rPr>
                <w:b/>
                <w:spacing w:val="-2"/>
                <w:szCs w:val="21"/>
              </w:rPr>
              <w:t>OHSMS</w:t>
            </w:r>
          </w:p>
          <w:p w:rsidR="009961FF" w:rsidRPr="003D50F4" w:rsidRDefault="00B15EF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3D50F4">
              <w:rPr>
                <w:rFonts w:hint="eastAsia"/>
                <w:b/>
                <w:szCs w:val="21"/>
              </w:rPr>
              <w:t>Q:</w:t>
            </w:r>
            <w:r w:rsidRPr="003D50F4">
              <w:rPr>
                <w:rFonts w:hint="eastAsia"/>
                <w:b/>
                <w:szCs w:val="21"/>
              </w:rPr>
              <w:t>监查</w:t>
            </w:r>
            <w:r w:rsidRPr="003D50F4">
              <w:rPr>
                <w:rFonts w:hint="eastAsia"/>
                <w:b/>
                <w:szCs w:val="21"/>
              </w:rPr>
              <w:t>2,E:</w:t>
            </w:r>
            <w:r w:rsidRPr="003D50F4">
              <w:rPr>
                <w:rFonts w:hint="eastAsia"/>
                <w:b/>
                <w:szCs w:val="21"/>
              </w:rPr>
              <w:t>监查</w:t>
            </w:r>
            <w:r w:rsidRPr="003D50F4">
              <w:rPr>
                <w:rFonts w:hint="eastAsia"/>
                <w:b/>
                <w:szCs w:val="21"/>
              </w:rPr>
              <w:t>2,O:</w:t>
            </w:r>
            <w:r w:rsidRPr="003D50F4">
              <w:rPr>
                <w:rFonts w:hint="eastAsia"/>
                <w:b/>
                <w:szCs w:val="21"/>
              </w:rPr>
              <w:t>监查</w:t>
            </w:r>
            <w:r w:rsidRPr="003D50F4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3D50F4" w:rsidRPr="003D50F4">
        <w:trPr>
          <w:cantSplit/>
        </w:trPr>
        <w:tc>
          <w:tcPr>
            <w:tcW w:w="1368" w:type="dxa"/>
          </w:tcPr>
          <w:p w:rsidR="009961FF" w:rsidRPr="003D50F4" w:rsidRDefault="00B15E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3D50F4"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3D50F4" w:rsidRDefault="00B15E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proofErr w:type="gramStart"/>
            <w:r w:rsidRPr="003D50F4">
              <w:rPr>
                <w:rFonts w:ascii="方正仿宋简体" w:eastAsia="方正仿宋简体"/>
                <w:b/>
              </w:rPr>
              <w:t>沧州育航文体</w:t>
            </w:r>
            <w:proofErr w:type="gramEnd"/>
            <w:r w:rsidRPr="003D50F4">
              <w:rPr>
                <w:rFonts w:ascii="方正仿宋简体" w:eastAsia="方正仿宋简体"/>
                <w:b/>
              </w:rPr>
              <w:t>用品制造有限公司</w:t>
            </w:r>
            <w:bookmarkEnd w:id="6"/>
          </w:p>
        </w:tc>
      </w:tr>
      <w:tr w:rsidR="003D50F4" w:rsidRPr="003D50F4">
        <w:trPr>
          <w:cantSplit/>
        </w:trPr>
        <w:tc>
          <w:tcPr>
            <w:tcW w:w="1368" w:type="dxa"/>
          </w:tcPr>
          <w:p w:rsidR="009961FF" w:rsidRPr="003D50F4" w:rsidRDefault="00B15E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3D50F4"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Pr="003D50F4" w:rsidRDefault="003D50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D50F4"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Pr="003D50F4" w:rsidRDefault="00B15E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3D50F4"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Pr="003D50F4" w:rsidRDefault="003D50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D50F4">
              <w:rPr>
                <w:rFonts w:ascii="方正仿宋简体" w:eastAsia="方正仿宋简体"/>
                <w:b/>
              </w:rPr>
              <w:t>李涛</w:t>
            </w:r>
          </w:p>
        </w:tc>
      </w:tr>
      <w:tr w:rsidR="003D50F4" w:rsidRPr="003D50F4">
        <w:trPr>
          <w:trHeight w:val="4138"/>
        </w:trPr>
        <w:tc>
          <w:tcPr>
            <w:tcW w:w="10035" w:type="dxa"/>
            <w:gridSpan w:val="4"/>
          </w:tcPr>
          <w:p w:rsidR="009961FF" w:rsidRPr="003D50F4" w:rsidRDefault="00B15EF6" w:rsidP="003D50F4">
            <w:pPr>
              <w:spacing w:before="120"/>
              <w:rPr>
                <w:rFonts w:ascii="方正仿宋简体" w:eastAsia="方正仿宋简体"/>
                <w:b/>
              </w:rPr>
            </w:pPr>
            <w:r w:rsidRPr="003D50F4"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3D50F4" w:rsidRDefault="000C45D1" w:rsidP="003D50F4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9961FF" w:rsidRPr="003D50F4" w:rsidRDefault="003D50F4" w:rsidP="003D50F4">
            <w:pPr>
              <w:spacing w:before="120"/>
              <w:rPr>
                <w:rFonts w:ascii="方正仿宋简体" w:eastAsia="方正仿宋简体"/>
                <w:b/>
              </w:rPr>
            </w:pPr>
            <w:r w:rsidRPr="003D50F4">
              <w:rPr>
                <w:rFonts w:ascii="宋体" w:hAnsi="宋体" w:hint="eastAsia"/>
                <w:b/>
                <w:bCs/>
                <w:szCs w:val="21"/>
              </w:rPr>
              <w:t>外来文件一览表(QMS)中收集的执行标准存在过期现象，如：《GB21027-2007学生用品的安全通用要求》；存在遗漏现象，如：《QB/T 2280-2016</w:t>
            </w:r>
            <w:r w:rsidRPr="003D50F4">
              <w:rPr>
                <w:rFonts w:ascii="宋体" w:hAnsi="宋体"/>
                <w:b/>
                <w:bCs/>
                <w:szCs w:val="21"/>
              </w:rPr>
              <w:t>办公家具 办公椅</w:t>
            </w:r>
            <w:r w:rsidRPr="003D50F4">
              <w:rPr>
                <w:rFonts w:ascii="宋体" w:hAnsi="宋体" w:hint="eastAsia"/>
                <w:b/>
                <w:bCs/>
                <w:szCs w:val="21"/>
              </w:rPr>
              <w:t>》、《QB/T 1951.2-2013</w:t>
            </w:r>
            <w:r w:rsidRPr="003D50F4">
              <w:rPr>
                <w:rFonts w:ascii="宋体" w:hAnsi="宋体"/>
                <w:b/>
                <w:bCs/>
                <w:szCs w:val="21"/>
              </w:rPr>
              <w:t>金属家具 质量检验及质量评定</w:t>
            </w:r>
            <w:r w:rsidRPr="003D50F4">
              <w:rPr>
                <w:rFonts w:ascii="宋体" w:hAnsi="宋体" w:hint="eastAsia"/>
                <w:b/>
                <w:bCs/>
                <w:szCs w:val="21"/>
              </w:rPr>
              <w:t>》、《GB/T3326-2016</w:t>
            </w:r>
            <w:r w:rsidRPr="003D50F4">
              <w:rPr>
                <w:rFonts w:ascii="宋体" w:hAnsi="宋体"/>
                <w:b/>
                <w:bCs/>
                <w:szCs w:val="21"/>
              </w:rPr>
              <w:t>家具 桌、椅、凳类主要尺寸</w:t>
            </w:r>
            <w:r w:rsidRPr="003D50F4">
              <w:rPr>
                <w:rFonts w:ascii="宋体" w:hAnsi="宋体" w:hint="eastAsia"/>
                <w:b/>
                <w:bCs/>
                <w:szCs w:val="21"/>
              </w:rPr>
              <w:t>》。</w:t>
            </w:r>
          </w:p>
          <w:p w:rsidR="009961FF" w:rsidRPr="003D50F4" w:rsidRDefault="000C45D1" w:rsidP="003D50F4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9961FF" w:rsidRPr="003D50F4" w:rsidRDefault="000C45D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3D50F4" w:rsidRDefault="000C45D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3D50F4" w:rsidRDefault="00B15EF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3D50F4">
              <w:rPr>
                <w:rFonts w:hAnsi="宋体"/>
                <w:b/>
                <w:sz w:val="22"/>
                <w:szCs w:val="22"/>
              </w:rPr>
              <w:t>上述</w:t>
            </w:r>
            <w:r w:rsidRPr="003D50F4">
              <w:rPr>
                <w:rFonts w:hAnsi="宋体" w:hint="eastAsia"/>
                <w:b/>
                <w:sz w:val="22"/>
                <w:szCs w:val="22"/>
              </w:rPr>
              <w:t>事实</w:t>
            </w:r>
            <w:r w:rsidRPr="003D50F4">
              <w:rPr>
                <w:rFonts w:hAnsi="宋体"/>
                <w:b/>
                <w:sz w:val="22"/>
                <w:szCs w:val="22"/>
              </w:rPr>
              <w:t>不符合</w:t>
            </w:r>
            <w:r w:rsidRPr="003D50F4">
              <w:rPr>
                <w:rFonts w:hAnsi="宋体"/>
                <w:b/>
                <w:sz w:val="20"/>
              </w:rPr>
              <w:t>：</w:t>
            </w:r>
            <w:r w:rsidR="003D50F4" w:rsidRPr="003D50F4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3D50F4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3D50F4"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7.5.3 </w:t>
            </w:r>
            <w:r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3D50F4" w:rsidRDefault="00B15EF6" w:rsidP="003D50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3D50F4" w:rsidRDefault="003D50F4" w:rsidP="003D50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3D50F4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 w:rsidR="00B15EF6"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B15EF6" w:rsidRPr="003D50F4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15EF6"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7.5.3 </w:t>
            </w:r>
            <w:r w:rsidR="00B15EF6"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15EF6" w:rsidRPr="003D50F4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3D50F4" w:rsidRDefault="00B15EF6" w:rsidP="003D50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3D50F4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条款</w:t>
            </w:r>
          </w:p>
          <w:p w:rsidR="009961FF" w:rsidRPr="003D50F4" w:rsidRDefault="003D50F4" w:rsidP="003D50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3D50F4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 w:rsidR="00B15EF6"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7.5.3  </w:t>
            </w:r>
            <w:r w:rsidR="00B15EF6" w:rsidRPr="003D50F4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Pr="003D50F4" w:rsidRDefault="000C45D1" w:rsidP="003D50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Pr="003D50F4" w:rsidRDefault="00B15EF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 w:rsidRPr="003D50F4">
              <w:rPr>
                <w:rFonts w:hAnsi="宋体"/>
                <w:b/>
                <w:sz w:val="22"/>
                <w:szCs w:val="22"/>
              </w:rPr>
              <w:t>不符合性质</w:t>
            </w:r>
            <w:r w:rsidRPr="003D50F4">
              <w:rPr>
                <w:rFonts w:hAnsi="宋体"/>
                <w:b/>
                <w:sz w:val="20"/>
              </w:rPr>
              <w:t>：</w:t>
            </w:r>
            <w:r w:rsidRPr="003D50F4">
              <w:rPr>
                <w:rFonts w:ascii="宋体" w:hAnsi="宋体"/>
                <w:b/>
                <w:sz w:val="22"/>
                <w:szCs w:val="22"/>
              </w:rPr>
              <w:t>□</w:t>
            </w:r>
            <w:r w:rsidRPr="003D50F4">
              <w:rPr>
                <w:rFonts w:hAnsi="宋体"/>
                <w:b/>
                <w:sz w:val="22"/>
                <w:szCs w:val="22"/>
              </w:rPr>
              <w:t>严重</w:t>
            </w:r>
            <w:r w:rsidRPr="003D50F4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D50F4" w:rsidRPr="003D50F4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 w:rsidRPr="003D50F4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3D50F4" w:rsidRDefault="003D50F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3D50F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6614FF" wp14:editId="5E4061E3">
                  <wp:simplePos x="0" y="0"/>
                  <wp:positionH relativeFrom="column">
                    <wp:posOffset>596588</wp:posOffset>
                  </wp:positionH>
                  <wp:positionV relativeFrom="paragraph">
                    <wp:posOffset>108585</wp:posOffset>
                  </wp:positionV>
                  <wp:extent cx="811713" cy="4068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713" cy="40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61FF" w:rsidRPr="003D50F4" w:rsidRDefault="00B15EF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3D50F4">
              <w:rPr>
                <w:rFonts w:ascii="方正仿宋简体" w:eastAsia="方正仿宋简体" w:hint="eastAsia"/>
                <w:b/>
                <w:sz w:val="24"/>
              </w:rPr>
              <w:t xml:space="preserve">审核员：          </w:t>
            </w:r>
            <w:r w:rsidR="003D50F4" w:rsidRPr="003D50F4"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 w:rsidRPr="003D50F4">
              <w:rPr>
                <w:rFonts w:ascii="方正仿宋简体" w:eastAsia="方正仿宋简体" w:hint="eastAsia"/>
                <w:b/>
                <w:sz w:val="24"/>
              </w:rPr>
              <w:t>审核组长：                受审核方代表：</w:t>
            </w:r>
          </w:p>
          <w:p w:rsidR="009961FF" w:rsidRPr="003D50F4" w:rsidRDefault="00B15EF6" w:rsidP="003D50F4">
            <w:pPr>
              <w:spacing w:before="120" w:after="100"/>
              <w:rPr>
                <w:rFonts w:ascii="方正仿宋简体" w:eastAsia="方正仿宋简体"/>
                <w:b/>
              </w:rPr>
            </w:pPr>
            <w:r w:rsidRPr="003D50F4"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3D50F4" w:rsidRPr="003D50F4">
              <w:rPr>
                <w:rFonts w:ascii="方正仿宋简体" w:eastAsia="方正仿宋简体" w:hint="eastAsia"/>
                <w:b/>
                <w:sz w:val="24"/>
              </w:rPr>
              <w:t>2021.6.5</w:t>
            </w:r>
            <w:r w:rsidRPr="003D50F4">
              <w:rPr>
                <w:rFonts w:ascii="方正仿宋简体" w:eastAsia="方正仿宋简体" w:hint="eastAsia"/>
                <w:b/>
                <w:sz w:val="24"/>
              </w:rPr>
              <w:t xml:space="preserve">             日  期：</w:t>
            </w:r>
            <w:r w:rsidR="003D50F4" w:rsidRPr="003D50F4">
              <w:rPr>
                <w:rFonts w:ascii="方正仿宋简体" w:eastAsia="方正仿宋简体" w:hint="eastAsia"/>
                <w:b/>
                <w:sz w:val="24"/>
              </w:rPr>
              <w:t>2021.6.5</w:t>
            </w:r>
            <w:r w:rsidRPr="003D50F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3D50F4" w:rsidRPr="003D50F4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Pr="003D50F4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Pr="003D50F4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 w:rsidRPr="003D50F4"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3D50F4" w:rsidRPr="003D50F4">
        <w:trPr>
          <w:trHeight w:val="4491"/>
        </w:trPr>
        <w:tc>
          <w:tcPr>
            <w:tcW w:w="10035" w:type="dxa"/>
            <w:gridSpan w:val="4"/>
          </w:tcPr>
          <w:p w:rsidR="009961FF" w:rsidRPr="003D50F4" w:rsidRDefault="00B15E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D50F4"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Pr="003D50F4" w:rsidRDefault="000C45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3D50F4" w:rsidRDefault="000C45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3D50F4" w:rsidRDefault="000C45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3D50F4" w:rsidRDefault="000C45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3D50F4" w:rsidRDefault="000C45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3D50F4" w:rsidRDefault="00B15E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D50F4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Pr="003D50F4" w:rsidRDefault="00B15EF6" w:rsidP="00BA2DA8">
      <w:pPr>
        <w:widowControl/>
        <w:jc w:val="center"/>
        <w:rPr>
          <w:rFonts w:eastAsia="黑体"/>
          <w:sz w:val="32"/>
        </w:rPr>
      </w:pPr>
      <w:r w:rsidRPr="003D50F4">
        <w:rPr>
          <w:rFonts w:eastAsia="黑体"/>
          <w:sz w:val="24"/>
        </w:rPr>
        <w:br w:type="page"/>
      </w:r>
      <w:r w:rsidRPr="003D50F4"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D50F4" w:rsidRPr="003D50F4">
        <w:trPr>
          <w:trHeight w:val="1702"/>
        </w:trPr>
        <w:tc>
          <w:tcPr>
            <w:tcW w:w="10028" w:type="dxa"/>
          </w:tcPr>
          <w:p w:rsidR="009961FF" w:rsidRPr="003D50F4" w:rsidRDefault="003061A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49E5D955" wp14:editId="11CF7E01">
                  <wp:simplePos x="0" y="0"/>
                  <wp:positionH relativeFrom="column">
                    <wp:posOffset>-351790</wp:posOffset>
                  </wp:positionH>
                  <wp:positionV relativeFrom="paragraph">
                    <wp:posOffset>-1083310</wp:posOffset>
                  </wp:positionV>
                  <wp:extent cx="7200000" cy="9657925"/>
                  <wp:effectExtent l="0" t="0" r="0" b="0"/>
                  <wp:wrapNone/>
                  <wp:docPr id="4" name="图片 4" descr="E:\360安全云盘同步版\国标联合审核\202106\沧州育航文体用品制造有限公司\新建文件夹\扫描全能王 2021-06-21 14.05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6\沧州育航文体用品制造有限公司\新建文件夹\扫描全能王 2021-06-21 14.05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EF6" w:rsidRPr="003D50F4">
              <w:rPr>
                <w:rFonts w:eastAsia="方正仿宋简体" w:hint="eastAsia"/>
                <w:b/>
              </w:rPr>
              <w:t>不符合项事实摘要：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3D50F4">
            <w:pPr>
              <w:rPr>
                <w:rFonts w:eastAsia="方正仿宋简体"/>
                <w:b/>
              </w:rPr>
            </w:pPr>
            <w:r w:rsidRPr="003D50F4">
              <w:rPr>
                <w:rFonts w:ascii="宋体" w:hAnsi="宋体" w:hint="eastAsia"/>
                <w:b/>
                <w:bCs/>
                <w:szCs w:val="21"/>
              </w:rPr>
              <w:t>外来文件一览表(QMS)中收集的执行标准存在过期现象，如：《GB21027-2007学生用品的安全通用要求》；存在遗漏现象，如：《QB/T 2280-2016办公家具 办公椅》、《QB/T 1951.2-2013金属家具 质量检验及质量评定》、《GB/T3326-2016家具 桌、椅、凳类主要尺寸》。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</w:tc>
      </w:tr>
      <w:tr w:rsidR="003D50F4" w:rsidRPr="003D50F4">
        <w:trPr>
          <w:trHeight w:val="1393"/>
        </w:trPr>
        <w:tc>
          <w:tcPr>
            <w:tcW w:w="10028" w:type="dxa"/>
          </w:tcPr>
          <w:p w:rsidR="009961FF" w:rsidRPr="003D50F4" w:rsidRDefault="00B15EF6">
            <w:pPr>
              <w:rPr>
                <w:rFonts w:eastAsia="方正仿宋简体"/>
                <w:b/>
              </w:rPr>
            </w:pPr>
            <w:r w:rsidRPr="003D50F4">
              <w:rPr>
                <w:rFonts w:eastAsia="方正仿宋简体" w:hint="eastAsia"/>
                <w:b/>
              </w:rPr>
              <w:t>纠正情况：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3D50F4">
            <w:pPr>
              <w:rPr>
                <w:rFonts w:eastAsia="方正仿宋简体"/>
                <w:b/>
              </w:rPr>
            </w:pPr>
            <w:r w:rsidRPr="003D50F4">
              <w:rPr>
                <w:rFonts w:ascii="宋体" w:hAnsi="宋体" w:hint="eastAsia"/>
              </w:rPr>
              <w:t>马上安排人员重新识别收集最新版的产品执行标准。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</w:tc>
      </w:tr>
      <w:tr w:rsidR="003D50F4" w:rsidRPr="003D50F4">
        <w:trPr>
          <w:trHeight w:val="1854"/>
        </w:trPr>
        <w:tc>
          <w:tcPr>
            <w:tcW w:w="10028" w:type="dxa"/>
          </w:tcPr>
          <w:p w:rsidR="009961FF" w:rsidRPr="003D50F4" w:rsidRDefault="00B15EF6">
            <w:pPr>
              <w:rPr>
                <w:rFonts w:eastAsia="方正仿宋简体"/>
                <w:b/>
              </w:rPr>
            </w:pPr>
            <w:r w:rsidRPr="003D50F4">
              <w:rPr>
                <w:rFonts w:eastAsia="方正仿宋简体" w:hint="eastAsia"/>
                <w:b/>
              </w:rPr>
              <w:t>原因分析：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3D50F4">
            <w:pPr>
              <w:rPr>
                <w:rFonts w:eastAsia="方正仿宋简体"/>
                <w:b/>
              </w:rPr>
            </w:pPr>
            <w:r w:rsidRPr="003D50F4">
              <w:rPr>
                <w:rFonts w:ascii="宋体" w:hAnsi="宋体" w:hint="eastAsia"/>
              </w:rPr>
              <w:t>相关人员对标准理解不足，不知道需要定期更新产品执行标准。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</w:tc>
      </w:tr>
      <w:tr w:rsidR="003D50F4" w:rsidRPr="003D50F4">
        <w:trPr>
          <w:trHeight w:val="1537"/>
        </w:trPr>
        <w:tc>
          <w:tcPr>
            <w:tcW w:w="10028" w:type="dxa"/>
          </w:tcPr>
          <w:p w:rsidR="009961FF" w:rsidRPr="003D50F4" w:rsidRDefault="00B15EF6">
            <w:pPr>
              <w:rPr>
                <w:rFonts w:eastAsia="方正仿宋简体"/>
                <w:b/>
              </w:rPr>
            </w:pPr>
            <w:r w:rsidRPr="003D50F4">
              <w:rPr>
                <w:rFonts w:eastAsia="方正仿宋简体" w:hint="eastAsia"/>
                <w:b/>
              </w:rPr>
              <w:t>纠正措施：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3D50F4" w:rsidP="003D50F4">
            <w:pPr>
              <w:ind w:firstLineChars="300" w:firstLine="630"/>
              <w:rPr>
                <w:rFonts w:eastAsia="方正仿宋简体"/>
                <w:b/>
              </w:rPr>
            </w:pPr>
            <w:r w:rsidRPr="003D50F4">
              <w:rPr>
                <w:rFonts w:ascii="宋体" w:hAnsi="宋体" w:hint="eastAsia"/>
              </w:rPr>
              <w:t>对相关人员进行培训。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B15EF6">
            <w:pPr>
              <w:rPr>
                <w:rFonts w:eastAsia="方正仿宋简体"/>
                <w:b/>
              </w:rPr>
            </w:pPr>
            <w:r w:rsidRPr="003D50F4"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D50F4" w:rsidRPr="003D50F4">
        <w:trPr>
          <w:trHeight w:val="1699"/>
        </w:trPr>
        <w:tc>
          <w:tcPr>
            <w:tcW w:w="10028" w:type="dxa"/>
          </w:tcPr>
          <w:p w:rsidR="009961FF" w:rsidRPr="003D50F4" w:rsidRDefault="00B15EF6">
            <w:pPr>
              <w:rPr>
                <w:rFonts w:eastAsia="方正仿宋简体"/>
                <w:b/>
              </w:rPr>
            </w:pPr>
            <w:r w:rsidRPr="003D50F4">
              <w:rPr>
                <w:rFonts w:eastAsia="方正仿宋简体" w:hint="eastAsia"/>
                <w:b/>
              </w:rPr>
              <w:t>举一反三检查情况：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3D50F4">
            <w:pPr>
              <w:rPr>
                <w:rFonts w:eastAsia="方正仿宋简体"/>
                <w:b/>
              </w:rPr>
            </w:pPr>
            <w:r w:rsidRPr="003D50F4">
              <w:rPr>
                <w:rFonts w:ascii="宋体" w:hAnsi="宋体" w:hint="eastAsia"/>
              </w:rPr>
              <w:t>举一反三看看其他方面有无类似情况，未发现。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</w:tc>
      </w:tr>
      <w:tr w:rsidR="003D50F4" w:rsidRPr="003D50F4">
        <w:trPr>
          <w:trHeight w:val="2485"/>
        </w:trPr>
        <w:tc>
          <w:tcPr>
            <w:tcW w:w="10028" w:type="dxa"/>
          </w:tcPr>
          <w:p w:rsidR="009961FF" w:rsidRPr="003D50F4" w:rsidRDefault="00B15EF6">
            <w:pPr>
              <w:rPr>
                <w:rFonts w:eastAsia="方正仿宋简体"/>
                <w:b/>
              </w:rPr>
            </w:pPr>
            <w:r w:rsidRPr="003D50F4"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3D50F4" w:rsidP="003D50F4">
            <w:pPr>
              <w:ind w:firstLineChars="300" w:firstLine="632"/>
              <w:rPr>
                <w:rFonts w:eastAsia="方正仿宋简体"/>
                <w:b/>
              </w:rPr>
            </w:pPr>
            <w:r w:rsidRPr="003D50F4">
              <w:rPr>
                <w:rFonts w:eastAsia="方正仿宋简体"/>
                <w:b/>
              </w:rPr>
              <w:t>措施有效</w:t>
            </w:r>
            <w:r w:rsidRPr="003D50F4">
              <w:rPr>
                <w:rFonts w:eastAsia="方正仿宋简体" w:hint="eastAsia"/>
                <w:b/>
              </w:rPr>
              <w:t>。</w:t>
            </w: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0C45D1">
            <w:pPr>
              <w:rPr>
                <w:rFonts w:eastAsia="方正仿宋简体"/>
                <w:b/>
              </w:rPr>
            </w:pPr>
          </w:p>
          <w:p w:rsidR="009961FF" w:rsidRPr="003D50F4" w:rsidRDefault="00B15EF6">
            <w:pPr>
              <w:rPr>
                <w:rFonts w:eastAsia="方正仿宋简体"/>
                <w:b/>
              </w:rPr>
            </w:pPr>
            <w:r w:rsidRPr="003D50F4">
              <w:rPr>
                <w:rFonts w:eastAsia="方正仿宋简体" w:hint="eastAsia"/>
                <w:b/>
              </w:rPr>
              <w:t>验证人：</w:t>
            </w:r>
            <w:r w:rsidRPr="003D50F4">
              <w:rPr>
                <w:rFonts w:eastAsia="方正仿宋简体" w:hint="eastAsia"/>
                <w:b/>
              </w:rPr>
              <w:t xml:space="preserve"> </w:t>
            </w:r>
            <w:r w:rsidRPr="003D50F4">
              <w:rPr>
                <w:rFonts w:eastAsia="方正仿宋简体"/>
                <w:b/>
              </w:rPr>
              <w:t xml:space="preserve">                   </w:t>
            </w:r>
            <w:r w:rsidR="003D50F4">
              <w:rPr>
                <w:rFonts w:eastAsia="方正仿宋简体" w:hint="eastAsia"/>
                <w:b/>
              </w:rPr>
              <w:t xml:space="preserve">     </w:t>
            </w:r>
            <w:r w:rsidRPr="003D50F4">
              <w:rPr>
                <w:rFonts w:eastAsia="方正仿宋简体" w:hint="eastAsia"/>
                <w:b/>
              </w:rPr>
              <w:t>日期：</w:t>
            </w:r>
          </w:p>
          <w:p w:rsidR="003D50F4" w:rsidRPr="003D50F4" w:rsidRDefault="003D50F4">
            <w:pPr>
              <w:rPr>
                <w:rFonts w:eastAsia="方正仿宋简体"/>
                <w:b/>
              </w:rPr>
            </w:pPr>
          </w:p>
        </w:tc>
      </w:tr>
    </w:tbl>
    <w:p w:rsidR="003D50F4" w:rsidRPr="003D50F4" w:rsidRDefault="003D50F4">
      <w:pPr>
        <w:rPr>
          <w:rFonts w:eastAsia="方正仿宋简体"/>
          <w:b/>
        </w:rPr>
      </w:pPr>
    </w:p>
    <w:p w:rsidR="003D50F4" w:rsidRPr="003D50F4" w:rsidRDefault="003D50F4">
      <w:pPr>
        <w:rPr>
          <w:rFonts w:eastAsia="方正仿宋简体"/>
          <w:b/>
        </w:rPr>
      </w:pPr>
    </w:p>
    <w:p w:rsidR="009961FF" w:rsidRDefault="00B15EF6">
      <w:pPr>
        <w:rPr>
          <w:rFonts w:eastAsia="方正仿宋简体" w:hint="eastAsia"/>
          <w:b/>
        </w:rPr>
      </w:pPr>
      <w:r w:rsidRPr="003D50F4">
        <w:rPr>
          <w:rFonts w:eastAsia="方正仿宋简体" w:hint="eastAsia"/>
          <w:b/>
        </w:rPr>
        <w:t>受审核方代表：</w:t>
      </w:r>
      <w:r w:rsidRPr="003D50F4">
        <w:rPr>
          <w:rFonts w:eastAsia="方正仿宋简体" w:hint="eastAsia"/>
          <w:b/>
        </w:rPr>
        <w:t xml:space="preserve"> </w:t>
      </w:r>
      <w:r w:rsidRPr="003D50F4">
        <w:rPr>
          <w:rFonts w:eastAsia="方正仿宋简体"/>
          <w:b/>
        </w:rPr>
        <w:t xml:space="preserve">             </w:t>
      </w:r>
      <w:r w:rsidR="003D50F4">
        <w:rPr>
          <w:rFonts w:eastAsia="方正仿宋简体" w:hint="eastAsia"/>
          <w:b/>
        </w:rPr>
        <w:t xml:space="preserve">     </w:t>
      </w:r>
      <w:r w:rsidRPr="003D50F4">
        <w:rPr>
          <w:rFonts w:eastAsia="方正仿宋简体" w:hint="eastAsia"/>
          <w:b/>
        </w:rPr>
        <w:t>日期</w:t>
      </w:r>
      <w:r w:rsidRPr="003D50F4">
        <w:rPr>
          <w:rFonts w:eastAsia="方正仿宋简体"/>
          <w:b/>
        </w:rPr>
        <w:t>:</w:t>
      </w: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ED79EEA" wp14:editId="50F83280">
            <wp:simplePos x="0" y="0"/>
            <wp:positionH relativeFrom="column">
              <wp:posOffset>-272415</wp:posOffset>
            </wp:positionH>
            <wp:positionV relativeFrom="paragraph">
              <wp:posOffset>-641350</wp:posOffset>
            </wp:positionV>
            <wp:extent cx="7200000" cy="9619494"/>
            <wp:effectExtent l="0" t="0" r="0" b="0"/>
            <wp:wrapNone/>
            <wp:docPr id="5" name="图片 5" descr="E:\360安全云盘同步版\国标联合审核\202106\沧州育航文体用品制造有限公司\新建文件夹\扫描全能王 2021-06-21 14.05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6\沧州育航文体用品制造有限公司\新建文件夹\扫描全能王 2021-06-21 14.05_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  <w:bookmarkStart w:id="7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55D4CC2" wp14:editId="1756B4E7">
            <wp:simplePos x="0" y="0"/>
            <wp:positionH relativeFrom="column">
              <wp:posOffset>-345440</wp:posOffset>
            </wp:positionH>
            <wp:positionV relativeFrom="paragraph">
              <wp:posOffset>-509270</wp:posOffset>
            </wp:positionV>
            <wp:extent cx="7200000" cy="9651242"/>
            <wp:effectExtent l="0" t="0" r="0" b="0"/>
            <wp:wrapNone/>
            <wp:docPr id="6" name="图片 6" descr="E:\360安全云盘同步版\国标联合审核\202106\沧州育航文体用品制造有限公司\新建文件夹\扫描全能王 2021-06-21 14.05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6\沧州育航文体用品制造有限公司\新建文件夹\扫描全能王 2021-06-21 14.05_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Default="003061A7">
      <w:pPr>
        <w:rPr>
          <w:rFonts w:eastAsia="方正仿宋简体" w:hint="eastAsia"/>
          <w:b/>
        </w:rPr>
      </w:pPr>
    </w:p>
    <w:p w:rsidR="003061A7" w:rsidRPr="003D50F4" w:rsidRDefault="003061A7">
      <w:pPr>
        <w:rPr>
          <w:rFonts w:eastAsia="方正仿宋简体"/>
          <w:b/>
        </w:rPr>
      </w:pPr>
    </w:p>
    <w:sectPr w:rsidR="003061A7" w:rsidRPr="003D50F4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D1" w:rsidRDefault="000C45D1">
      <w:r>
        <w:separator/>
      </w:r>
    </w:p>
  </w:endnote>
  <w:endnote w:type="continuationSeparator" w:id="0">
    <w:p w:rsidR="000C45D1" w:rsidRDefault="000C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15EF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D1" w:rsidRDefault="000C45D1">
      <w:r>
        <w:separator/>
      </w:r>
    </w:p>
  </w:footnote>
  <w:footnote w:type="continuationSeparator" w:id="0">
    <w:p w:rsidR="000C45D1" w:rsidRDefault="000C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15EF6" w:rsidP="003D50F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C45D1" w:rsidP="003D50F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15EF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5EF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C45D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C45D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44501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3C2CB6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874E31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8F41DD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3E926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8C43ED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30454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E03A4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0428D1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AF5"/>
    <w:rsid w:val="000C45D1"/>
    <w:rsid w:val="003061A7"/>
    <w:rsid w:val="003D50F4"/>
    <w:rsid w:val="006D3AF5"/>
    <w:rsid w:val="00B1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2021-06-22T05:26:00Z</cp:lastPrinted>
  <dcterms:created xsi:type="dcterms:W3CDTF">2015-06-17T14:39:00Z</dcterms:created>
  <dcterms:modified xsi:type="dcterms:W3CDTF">2021-06-22T05:26:00Z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