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</w:t>
      </w:r>
      <w:r>
        <w:rPr>
          <w:rFonts w:hint="eastAsia"/>
          <w:b/>
          <w:sz w:val="36"/>
          <w:szCs w:val="36"/>
          <w:lang w:val="en-US" w:eastAsia="zh-CN"/>
        </w:rPr>
        <w:t>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>北京富胜电梯维修有限公司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>所提供的电梯安装及维护修理服务符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  <w:bookmarkStart w:id="1" w:name="_GoBack"/>
      <w:bookmarkEnd w:id="1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  <w:highlight w:val="yellow"/>
        </w:rPr>
        <w:sym w:font="Wingdings" w:char="00A8"/>
      </w:r>
      <w:r>
        <w:rPr>
          <w:rFonts w:hint="eastAsia"/>
          <w:b/>
          <w:sz w:val="36"/>
          <w:szCs w:val="36"/>
          <w:highlight w:val="yellow"/>
        </w:rPr>
        <w:t>EnMS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 xml:space="preserve"> 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北京富胜电梯维修有限公司（盖章）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D0"/>
    <w:rsid w:val="000A22AF"/>
    <w:rsid w:val="000F0E0A"/>
    <w:rsid w:val="001A52D0"/>
    <w:rsid w:val="004374DE"/>
    <w:rsid w:val="005063CC"/>
    <w:rsid w:val="008D31C4"/>
    <w:rsid w:val="00916F4E"/>
    <w:rsid w:val="00A56850"/>
    <w:rsid w:val="00AF4856"/>
    <w:rsid w:val="00B14B28"/>
    <w:rsid w:val="00D467A6"/>
    <w:rsid w:val="00E47E72"/>
    <w:rsid w:val="00FE33C2"/>
    <w:rsid w:val="47F62F01"/>
    <w:rsid w:val="57923DDA"/>
    <w:rsid w:val="5CD20238"/>
    <w:rsid w:val="6D9B34A0"/>
    <w:rsid w:val="6F29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35</Words>
  <Characters>204</Characters>
  <Lines>1</Lines>
  <Paragraphs>1</Paragraphs>
  <TotalTime>1</TotalTime>
  <ScaleCrop>false</ScaleCrop>
  <LinksUpToDate>false</LinksUpToDate>
  <CharactersWithSpaces>238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2020-05-14T03:39:00Z</dcterms:created>
  <dc:creator>huyan</dc:creator>
  <cp:lastModifiedBy>TonyJiang</cp:lastModifiedBy>
  <cp:lastPrinted>2019-04-22T01:40:00Z</cp:lastPrinted>
  <dcterms:modified xsi:type="dcterms:W3CDTF">2021-05-29T01:15:16Z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