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0488-2021-Q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重庆安贵机械有限公司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重庆市九龙坡区西彭镇森迪大道9号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重庆市高新区含谷镇崇兴村1社</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91500107MA61AT8U9Q</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023-65730553</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范军</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刘霞</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30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eastAsia="zh-CN"/>
        </w:rPr>
        <w:t>□</w:t>
      </w:r>
      <w:r>
        <w:rPr>
          <w:rFonts w:hint="eastAsia"/>
          <w:b/>
          <w:color w:val="000000" w:themeColor="text1"/>
          <w:sz w:val="22"/>
          <w:szCs w:val="22"/>
        </w:rPr>
        <w:t>QMS（</w:t>
      </w:r>
      <w:r>
        <w:rPr>
          <w:rFonts w:hint="eastAsia"/>
          <w:b/>
          <w:color w:val="000000" w:themeColor="text1"/>
          <w:sz w:val="22"/>
          <w:szCs w:val="22"/>
          <w:lang w:eastAsia="zh-CN"/>
        </w:rPr>
        <w:t>中</w:t>
      </w:r>
      <w:r>
        <w:rPr>
          <w:rFonts w:hint="eastAsia"/>
          <w:b/>
          <w:color w:val="000000" w:themeColor="text1"/>
          <w:sz w:val="22"/>
          <w:szCs w:val="22"/>
        </w:rPr>
        <w:t>文）：汽车、摩托车金属覆盖件的加工</w:t>
      </w:r>
      <w:bookmarkEnd w:id="15"/>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3865245</wp:posOffset>
            </wp:positionH>
            <wp:positionV relativeFrom="paragraph">
              <wp:posOffset>70485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 xml:space="preserve">日期： </w:t>
      </w:r>
      <w:bookmarkStart w:id="16" w:name="_GoBack"/>
      <w:bookmarkEnd w:id="16"/>
      <w:r>
        <w:rPr>
          <w:rFonts w:hint="eastAsia"/>
          <w:b/>
          <w:color w:val="000000" w:themeColor="text1"/>
          <w:sz w:val="22"/>
          <w:szCs w:val="22"/>
        </w:rPr>
        <w:t>2021年05月2</w:t>
      </w:r>
      <w:r>
        <w:rPr>
          <w:rFonts w:hint="eastAsia"/>
          <w:b/>
          <w:color w:val="000000" w:themeColor="text1"/>
          <w:sz w:val="22"/>
          <w:szCs w:val="22"/>
          <w:lang w:val="en-US" w:eastAsia="zh-CN"/>
        </w:rPr>
        <w:t>7</w:t>
      </w:r>
      <w:r>
        <w:rPr>
          <w:rFonts w:hint="eastAsia"/>
          <w:b/>
          <w:color w:val="000000" w:themeColor="text1"/>
          <w:sz w:val="22"/>
          <w:szCs w:val="22"/>
        </w:rPr>
        <w:t>日                     日期： 2021年05月2</w:t>
      </w:r>
      <w:r>
        <w:rPr>
          <w:rFonts w:hint="eastAsia"/>
          <w:b/>
          <w:color w:val="000000" w:themeColor="text1"/>
          <w:sz w:val="22"/>
          <w:szCs w:val="22"/>
          <w:lang w:val="en-US" w:eastAsia="zh-CN"/>
        </w:rPr>
        <w:t>7</w:t>
      </w:r>
      <w:r>
        <w:rPr>
          <w:rFonts w:hint="eastAsia"/>
          <w:b/>
          <w:color w:val="000000" w:themeColor="text1"/>
          <w:sz w:val="22"/>
          <w:szCs w:val="22"/>
        </w:rPr>
        <w:t>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237333"/>
    <w:rsid w:val="28743FDB"/>
    <w:rsid w:val="310A1A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2021-05-26T07:23:34Z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13B817A1F27F45D1A65B7A89824CFCC5</vt:lpwstr>
  </property>
</Properties>
</file>