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A102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菏泽市电子控温技术有限公司Q\新建文件夹\扫描全能王 2021-05-31 17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电子控温技术有限公司Q\新建文件夹\扫描全能王 2021-05-31 17.4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B7D0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305C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菏泽市电子控温技术有限公司</w:t>
            </w:r>
            <w:bookmarkEnd w:id="1"/>
          </w:p>
        </w:tc>
      </w:tr>
      <w:tr w:rsidR="009305C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0477-2021-Q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305C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6" w:name="联系人"/>
            <w:proofErr w:type="gramStart"/>
            <w:r>
              <w:rPr>
                <w:sz w:val="21"/>
                <w:szCs w:val="21"/>
              </w:rPr>
              <w:t>张本林</w:t>
            </w:r>
            <w:bookmarkEnd w:id="6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13793002788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100902788@qq.com</w:t>
            </w:r>
            <w:bookmarkEnd w:id="8"/>
          </w:p>
        </w:tc>
      </w:tr>
      <w:tr w:rsidR="009305C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A15EC">
            <w:bookmarkStart w:id="9" w:name="最高管理者"/>
            <w:bookmarkEnd w:id="9"/>
            <w:proofErr w:type="gramStart"/>
            <w:r>
              <w:rPr>
                <w:sz w:val="21"/>
                <w:szCs w:val="21"/>
              </w:rPr>
              <w:t>张本林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450C3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450C3"/>
        </w:tc>
        <w:tc>
          <w:tcPr>
            <w:tcW w:w="2079" w:type="dxa"/>
            <w:gridSpan w:val="3"/>
            <w:vMerge/>
            <w:vAlign w:val="center"/>
          </w:tcPr>
          <w:p w:rsidR="004A38E5" w:rsidRDefault="009450C3"/>
        </w:tc>
      </w:tr>
      <w:tr w:rsidR="009305C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7D0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B7D03" w:rsidP="001A15E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B7D0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305C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B7D03">
            <w:bookmarkStart w:id="11" w:name="审核范围"/>
            <w:r>
              <w:t>实验用专用仪器仪表、通用仪器仪表的生产</w:t>
            </w:r>
            <w:r>
              <w:t>(</w:t>
            </w:r>
            <w:r>
              <w:t>不含需许可证产品</w:t>
            </w:r>
            <w:r>
              <w:t>)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B7D03">
            <w:r>
              <w:rPr>
                <w:rFonts w:hint="eastAsia"/>
              </w:rPr>
              <w:t>专业</w:t>
            </w:r>
          </w:p>
          <w:p w:rsidR="004A38E5" w:rsidRDefault="007B7D0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B7D03">
            <w:bookmarkStart w:id="12" w:name="专业代码"/>
            <w:r>
              <w:t>19.05.01</w:t>
            </w:r>
            <w:bookmarkEnd w:id="12"/>
          </w:p>
        </w:tc>
      </w:tr>
      <w:tr w:rsidR="009305C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B7D0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9305C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7D03" w:rsidP="001A15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305C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7D0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7D0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305C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B7D0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305C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305C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B7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305C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450C3"/>
        </w:tc>
        <w:tc>
          <w:tcPr>
            <w:tcW w:w="780" w:type="dxa"/>
            <w:gridSpan w:val="2"/>
            <w:vAlign w:val="center"/>
          </w:tcPr>
          <w:p w:rsidR="004A38E5" w:rsidRDefault="009450C3"/>
        </w:tc>
        <w:tc>
          <w:tcPr>
            <w:tcW w:w="720" w:type="dxa"/>
            <w:vAlign w:val="center"/>
          </w:tcPr>
          <w:p w:rsidR="004A38E5" w:rsidRDefault="009450C3"/>
        </w:tc>
        <w:tc>
          <w:tcPr>
            <w:tcW w:w="1141" w:type="dxa"/>
            <w:gridSpan w:val="2"/>
            <w:vAlign w:val="center"/>
          </w:tcPr>
          <w:p w:rsidR="004A38E5" w:rsidRDefault="009450C3"/>
        </w:tc>
        <w:tc>
          <w:tcPr>
            <w:tcW w:w="3402" w:type="dxa"/>
            <w:gridSpan w:val="4"/>
            <w:vAlign w:val="center"/>
          </w:tcPr>
          <w:p w:rsidR="004A38E5" w:rsidRDefault="009450C3"/>
        </w:tc>
        <w:tc>
          <w:tcPr>
            <w:tcW w:w="1559" w:type="dxa"/>
            <w:gridSpan w:val="4"/>
            <w:vAlign w:val="center"/>
          </w:tcPr>
          <w:p w:rsidR="004A38E5" w:rsidRDefault="009450C3"/>
        </w:tc>
        <w:tc>
          <w:tcPr>
            <w:tcW w:w="1229" w:type="dxa"/>
            <w:vAlign w:val="center"/>
          </w:tcPr>
          <w:p w:rsidR="004A38E5" w:rsidRDefault="009450C3"/>
        </w:tc>
      </w:tr>
      <w:tr w:rsidR="009305C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B7D0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305C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450C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450C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B7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450C3"/>
        </w:tc>
      </w:tr>
      <w:tr w:rsidR="009305C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B7D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450C3">
            <w:pPr>
              <w:spacing w:line="360" w:lineRule="auto"/>
            </w:pPr>
          </w:p>
        </w:tc>
      </w:tr>
      <w:tr w:rsidR="009305C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B7D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7B7D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450C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B7D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450C3">
            <w:pPr>
              <w:spacing w:line="360" w:lineRule="auto"/>
            </w:pPr>
          </w:p>
        </w:tc>
      </w:tr>
    </w:tbl>
    <w:p w:rsidR="004A38E5" w:rsidRDefault="009450C3">
      <w:pPr>
        <w:widowControl/>
        <w:jc w:val="left"/>
      </w:pPr>
    </w:p>
    <w:p w:rsidR="004A38E5" w:rsidRDefault="009450C3" w:rsidP="001A15E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B7D03" w:rsidP="001A15E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4A38E5" w:rsidRDefault="009450C3">
      <w:pPr>
        <w:rPr>
          <w:b/>
          <w:sz w:val="20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8633DB" w:rsidTr="00C3777A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8633DB" w:rsidTr="00C3777A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633DB" w:rsidTr="00C3777A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B" w:rsidRDefault="008633DB" w:rsidP="00C3777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8633DB" w:rsidRDefault="008633DB" w:rsidP="00C3777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8633DB" w:rsidTr="00C3777A">
        <w:trPr>
          <w:cantSplit/>
          <w:trHeight w:val="1053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8633DB" w:rsidRPr="00996416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8633DB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8633DB" w:rsidRDefault="008633DB" w:rsidP="00C3777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8633DB" w:rsidRDefault="008633DB" w:rsidP="00C3777A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DB" w:rsidRDefault="008633DB" w:rsidP="00C3777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8633DB" w:rsidRDefault="008633DB" w:rsidP="00C3777A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8633DB" w:rsidTr="00C3777A">
        <w:trPr>
          <w:cantSplit/>
          <w:trHeight w:val="297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3DB" w:rsidRDefault="008633DB" w:rsidP="00C3777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8633DB" w:rsidRDefault="008633DB" w:rsidP="008633D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8633DB" w:rsidRDefault="008633DB" w:rsidP="008633DB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8633DB" w:rsidRDefault="008633DB" w:rsidP="008633D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8633DB" w:rsidRDefault="008633DB" w:rsidP="008633D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8633DB" w:rsidRDefault="008633DB" w:rsidP="008633D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8633DB" w:rsidRDefault="008633DB" w:rsidP="008633DB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8633DB" w:rsidRPr="00996416" w:rsidRDefault="008633DB" w:rsidP="008633DB">
      <w:pPr>
        <w:rPr>
          <w:rFonts w:asciiTheme="minorEastAsia" w:eastAsiaTheme="minorEastAsia" w:hAnsiTheme="minorEastAsia"/>
          <w:sz w:val="32"/>
          <w:szCs w:val="32"/>
        </w:rPr>
      </w:pPr>
    </w:p>
    <w:p w:rsidR="008633DB" w:rsidRPr="008633DB" w:rsidRDefault="008633DB"/>
    <w:sectPr w:rsidR="008633DB" w:rsidRPr="008633D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C3" w:rsidRDefault="009450C3">
      <w:r>
        <w:separator/>
      </w:r>
    </w:p>
  </w:endnote>
  <w:endnote w:type="continuationSeparator" w:id="0">
    <w:p w:rsidR="009450C3" w:rsidRDefault="0094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B7D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10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102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450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C3" w:rsidRDefault="009450C3">
      <w:r>
        <w:separator/>
      </w:r>
    </w:p>
  </w:footnote>
  <w:footnote w:type="continuationSeparator" w:id="0">
    <w:p w:rsidR="009450C3" w:rsidRDefault="0094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B7D03" w:rsidP="001A15E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450C3" w:rsidP="001A15E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B7D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7D0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B7D03">
      <w:rPr>
        <w:rStyle w:val="CharChar1"/>
        <w:rFonts w:hint="default"/>
        <w:w w:val="90"/>
      </w:rPr>
      <w:t>Co.</w:t>
    </w:r>
    <w:proofErr w:type="gramStart"/>
    <w:r w:rsidR="007B7D03">
      <w:rPr>
        <w:rStyle w:val="CharChar1"/>
        <w:rFonts w:hint="default"/>
        <w:w w:val="90"/>
      </w:rPr>
      <w:t>,Ltd</w:t>
    </w:r>
    <w:proofErr w:type="spellEnd"/>
    <w:proofErr w:type="gramEnd"/>
    <w:r w:rsidR="007B7D03">
      <w:rPr>
        <w:rStyle w:val="CharChar1"/>
        <w:rFonts w:hint="default"/>
        <w:w w:val="90"/>
      </w:rPr>
      <w:t>.</w:t>
    </w:r>
  </w:p>
  <w:p w:rsidR="004A38E5" w:rsidRDefault="007B7D0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5C0"/>
    <w:rsid w:val="001A15EC"/>
    <w:rsid w:val="00575A6C"/>
    <w:rsid w:val="005A1024"/>
    <w:rsid w:val="007B7D03"/>
    <w:rsid w:val="008633DB"/>
    <w:rsid w:val="009305C0"/>
    <w:rsid w:val="009450C3"/>
    <w:rsid w:val="00F7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2021-06-06T03:42:00Z</cp:lastPrinted>
  <dcterms:created xsi:type="dcterms:W3CDTF">2015-06-17T12:16:00Z</dcterms:created>
  <dcterms:modified xsi:type="dcterms:W3CDTF">2021-06-06T03:45:00Z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