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4161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9"/>
        <w:gridCol w:w="535"/>
        <w:gridCol w:w="284"/>
        <w:gridCol w:w="425"/>
        <w:gridCol w:w="425"/>
        <w:gridCol w:w="32"/>
        <w:gridCol w:w="1622"/>
      </w:tblGrid>
      <w:tr w:rsidR="00B51FD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南昌红外光电科技有限公司</w:t>
            </w:r>
            <w:bookmarkEnd w:id="0"/>
          </w:p>
        </w:tc>
      </w:tr>
      <w:tr w:rsidR="00B51FD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0483-2021-Q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51FD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万卫华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13979181110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1316073751@QQ.com</w:t>
            </w:r>
            <w:bookmarkEnd w:id="7"/>
          </w:p>
        </w:tc>
      </w:tr>
      <w:tr w:rsidR="00B51FD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23543">
            <w:bookmarkStart w:id="8" w:name="最高管理者"/>
            <w:bookmarkEnd w:id="8"/>
            <w:r w:rsidRPr="00A23543">
              <w:rPr>
                <w:rFonts w:hint="eastAsia"/>
              </w:rPr>
              <w:t>李辉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1D5F9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D5F9D"/>
        </w:tc>
        <w:tc>
          <w:tcPr>
            <w:tcW w:w="2079" w:type="dxa"/>
            <w:gridSpan w:val="3"/>
            <w:vMerge/>
            <w:vAlign w:val="center"/>
          </w:tcPr>
          <w:p w:rsidR="004A38E5" w:rsidRDefault="001D5F9D"/>
        </w:tc>
      </w:tr>
      <w:tr w:rsidR="00B51FD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4161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4161A" w:rsidP="00A2354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4161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51FD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24161A">
            <w:bookmarkStart w:id="10" w:name="审核范围"/>
            <w:r>
              <w:t>LED</w:t>
            </w:r>
            <w:r>
              <w:t>发光二极管的生产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24161A">
            <w:r>
              <w:rPr>
                <w:rFonts w:hint="eastAsia"/>
              </w:rPr>
              <w:t>专业</w:t>
            </w:r>
          </w:p>
          <w:p w:rsidR="004A38E5" w:rsidRDefault="0024161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4161A">
            <w:bookmarkStart w:id="11" w:name="专业代码"/>
            <w:r>
              <w:t>19.01.01</w:t>
            </w:r>
            <w:bookmarkEnd w:id="11"/>
          </w:p>
        </w:tc>
      </w:tr>
      <w:tr w:rsidR="00B51FD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24161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B51FD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4161A" w:rsidP="00A235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51FD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4161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235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4161A">
              <w:rPr>
                <w:rFonts w:hint="eastAsia"/>
                <w:b/>
                <w:sz w:val="21"/>
                <w:szCs w:val="21"/>
              </w:rPr>
              <w:t>普通话</w:t>
            </w:r>
            <w:r w:rsidR="0024161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4161A">
              <w:rPr>
                <w:rFonts w:hint="eastAsia"/>
                <w:b/>
                <w:sz w:val="21"/>
                <w:szCs w:val="21"/>
              </w:rPr>
              <w:t>英语</w:t>
            </w:r>
            <w:r w:rsidR="0024161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4161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51FDC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24161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51FDC" w:rsidTr="00A2354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51FDC" w:rsidTr="00A2354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1D5F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622" w:type="dxa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B51FDC" w:rsidTr="00A2354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蒋振华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4161A" w:rsidP="00A235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13479165680</w:t>
            </w:r>
          </w:p>
        </w:tc>
        <w:tc>
          <w:tcPr>
            <w:tcW w:w="1622" w:type="dxa"/>
            <w:vAlign w:val="center"/>
          </w:tcPr>
          <w:p w:rsidR="004A38E5" w:rsidRDefault="00241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ISC-JSZJ-306</w:t>
            </w:r>
          </w:p>
        </w:tc>
      </w:tr>
      <w:tr w:rsidR="00B51FDC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24161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51FD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235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235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41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D5F9D"/>
        </w:tc>
      </w:tr>
      <w:tr w:rsidR="00B51FD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416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235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D5F9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D5F9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1D5F9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D5F9D">
            <w:pPr>
              <w:spacing w:line="360" w:lineRule="auto"/>
            </w:pPr>
          </w:p>
        </w:tc>
      </w:tr>
      <w:tr w:rsidR="00B51FD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416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235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416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235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2416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D5F9D">
            <w:pPr>
              <w:spacing w:line="360" w:lineRule="auto"/>
            </w:pPr>
          </w:p>
        </w:tc>
      </w:tr>
    </w:tbl>
    <w:p w:rsidR="004A38E5" w:rsidRDefault="001D5F9D">
      <w:pPr>
        <w:widowControl/>
        <w:jc w:val="left"/>
      </w:pPr>
    </w:p>
    <w:p w:rsidR="004A38E5" w:rsidRDefault="001D5F9D" w:rsidP="00A235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3543" w:rsidRDefault="00A23543" w:rsidP="00A235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24161A" w:rsidP="00A23543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1D5F9D" w:rsidP="00A2354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A23543" w:rsidTr="006E6B7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A23543" w:rsidRDefault="00A23543" w:rsidP="006E6B7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A23543" w:rsidRDefault="00A23543" w:rsidP="006E6B7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A23543" w:rsidRDefault="00A23543" w:rsidP="006E6B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23543" w:rsidRDefault="00A23543" w:rsidP="006E6B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A23543" w:rsidTr="006E6B7E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3543" w:rsidRDefault="00A23543" w:rsidP="00A235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2021年5月26日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23543" w:rsidRDefault="000F282B" w:rsidP="006E6B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A23543">
              <w:rPr>
                <w:rFonts w:ascii="宋体" w:hAnsi="宋体"/>
                <w:sz w:val="21"/>
                <w:szCs w:val="21"/>
              </w:rPr>
              <w:t>:</w:t>
            </w:r>
            <w:r w:rsidR="00A23543">
              <w:rPr>
                <w:rFonts w:ascii="宋体" w:hAnsi="宋体" w:hint="eastAsia"/>
                <w:sz w:val="21"/>
                <w:szCs w:val="21"/>
              </w:rPr>
              <w:t>0</w:t>
            </w:r>
            <w:r w:rsidR="00A23543"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A23543">
              <w:rPr>
                <w:rFonts w:ascii="宋体" w:hAnsi="宋体"/>
                <w:sz w:val="21"/>
                <w:szCs w:val="21"/>
              </w:rPr>
              <w:t>:</w:t>
            </w:r>
            <w:r w:rsidR="00A23543">
              <w:rPr>
                <w:rFonts w:ascii="宋体" w:hAnsi="宋体" w:hint="eastAsia"/>
                <w:sz w:val="21"/>
                <w:szCs w:val="21"/>
              </w:rPr>
              <w:t>3</w:t>
            </w:r>
            <w:r w:rsidR="00A23543">
              <w:rPr>
                <w:rFonts w:ascii="宋体" w:hAnsi="宋体"/>
                <w:sz w:val="21"/>
                <w:szCs w:val="21"/>
              </w:rPr>
              <w:t>0</w:t>
            </w:r>
          </w:p>
          <w:p w:rsidR="00A23543" w:rsidRDefault="00A23543" w:rsidP="006E6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A23543" w:rsidTr="006E6B7E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3543" w:rsidRDefault="00A23543" w:rsidP="006E6B7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23543" w:rsidRDefault="00A23543" w:rsidP="006E6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巡视生产车间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A23543" w:rsidTr="006E6B7E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3543" w:rsidRDefault="00A23543" w:rsidP="006E6B7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23543" w:rsidRDefault="00A23543" w:rsidP="006E6B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  <w:p w:rsidR="00A23543" w:rsidRDefault="00A23543" w:rsidP="006E6B7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3543" w:rsidRDefault="00A23543" w:rsidP="006E6B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23543" w:rsidRDefault="00A23543" w:rsidP="006E6B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23543" w:rsidRDefault="00A23543" w:rsidP="006E6B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23543" w:rsidRDefault="00A23543" w:rsidP="006E6B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23543" w:rsidRDefault="00A23543" w:rsidP="006E6B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A23543" w:rsidTr="006E6B7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3543" w:rsidRDefault="00A23543" w:rsidP="006E6B7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23543" w:rsidRDefault="00A23543" w:rsidP="000F28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0F282B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F282B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设计和开发控制情况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； 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3543" w:rsidRDefault="00A23543" w:rsidP="006E6B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23543" w:rsidRDefault="00A23543" w:rsidP="006E6B7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23543" w:rsidTr="006E6B7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3543" w:rsidRDefault="00A23543" w:rsidP="006E6B7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23543" w:rsidRDefault="00A23543" w:rsidP="000F28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0F282B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F282B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0F282B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3" w:rsidRDefault="00A23543" w:rsidP="006E6B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与受审核方沟通  </w:t>
            </w:r>
          </w:p>
          <w:p w:rsidR="00A23543" w:rsidRDefault="00A23543" w:rsidP="006E6B7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3543" w:rsidRDefault="00A23543" w:rsidP="006E6B7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</w:tc>
      </w:tr>
    </w:tbl>
    <w:p w:rsidR="004A38E5" w:rsidRDefault="001D5F9D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9D" w:rsidRDefault="001D5F9D">
      <w:r>
        <w:separator/>
      </w:r>
    </w:p>
  </w:endnote>
  <w:endnote w:type="continuationSeparator" w:id="0">
    <w:p w:rsidR="001D5F9D" w:rsidRDefault="001D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4161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5F9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5F9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D5F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9D" w:rsidRDefault="001D5F9D">
      <w:r>
        <w:separator/>
      </w:r>
    </w:p>
  </w:footnote>
  <w:footnote w:type="continuationSeparator" w:id="0">
    <w:p w:rsidR="001D5F9D" w:rsidRDefault="001D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4161A" w:rsidP="00A2354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D5F9D" w:rsidP="00A2354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4161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161A">
      <w:rPr>
        <w:rStyle w:val="CharChar1"/>
        <w:rFonts w:hint="default"/>
        <w:w w:val="90"/>
      </w:rPr>
      <w:t>Beijing International Standard united Certification Co.,Ltd.</w:t>
    </w:r>
  </w:p>
  <w:p w:rsidR="004A38E5" w:rsidRDefault="0024161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FDC"/>
    <w:rsid w:val="000F282B"/>
    <w:rsid w:val="001D5F9D"/>
    <w:rsid w:val="0024161A"/>
    <w:rsid w:val="00A23543"/>
    <w:rsid w:val="00B51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2021-05-26T00:14:00Z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