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619" w:rsidRDefault="000C443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1A8D7669" wp14:editId="40046C1E">
            <wp:simplePos x="0" y="0"/>
            <wp:positionH relativeFrom="column">
              <wp:posOffset>-406400</wp:posOffset>
            </wp:positionH>
            <wp:positionV relativeFrom="paragraph">
              <wp:posOffset>-590550</wp:posOffset>
            </wp:positionV>
            <wp:extent cx="7200000" cy="9385565"/>
            <wp:effectExtent l="0" t="0" r="0" b="0"/>
            <wp:wrapNone/>
            <wp:docPr id="2" name="图片 2" descr="E:\360安全云盘同步版\国标联合审核\202105\青岛诚昱机械有限公司\新建文件夹\扫描全能王 2021-05-30 08.3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5\青岛诚昱机械有限公司\新建文件夹\扫描全能王 2021-05-30 08.37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3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5186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004978">
        <w:trPr>
          <w:cantSplit/>
          <w:trHeight w:val="915"/>
        </w:trPr>
        <w:tc>
          <w:tcPr>
            <w:tcW w:w="1368" w:type="dxa"/>
          </w:tcPr>
          <w:p w:rsidR="00004978" w:rsidRDefault="00004978" w:rsidP="00FC31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004978" w:rsidRDefault="00004978" w:rsidP="00FC3198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 w:rsidR="00004978" w:rsidRDefault="00004978" w:rsidP="00FC3198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( 2)</w:t>
            </w:r>
            <w:r>
              <w:rPr>
                <w:rFonts w:hint="eastAsia"/>
                <w:b/>
                <w:szCs w:val="21"/>
              </w:rPr>
              <w:t>阶段审核□再认证□监督（）次</w:t>
            </w:r>
            <w:r>
              <w:rPr>
                <w:rFonts w:hint="eastAsia"/>
                <w:b/>
                <w:szCs w:val="21"/>
              </w:rPr>
              <w:sym w:font="Wingdings 2" w:char="00A3"/>
            </w:r>
            <w:r>
              <w:rPr>
                <w:rFonts w:hint="eastAsia"/>
                <w:b/>
                <w:szCs w:val="21"/>
              </w:rPr>
              <w:t>证书转换□特殊审核□其他</w:t>
            </w:r>
          </w:p>
        </w:tc>
      </w:tr>
      <w:tr w:rsidR="00004978">
        <w:trPr>
          <w:cantSplit/>
        </w:trPr>
        <w:tc>
          <w:tcPr>
            <w:tcW w:w="1368" w:type="dxa"/>
          </w:tcPr>
          <w:p w:rsidR="00004978" w:rsidRDefault="0000497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004978" w:rsidRDefault="00E72DE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" w:name="组织名称"/>
            <w:r>
              <w:rPr>
                <w:szCs w:val="21"/>
              </w:rPr>
              <w:t>青岛诚昱机械有限公司</w:t>
            </w:r>
            <w:bookmarkEnd w:id="1"/>
          </w:p>
        </w:tc>
      </w:tr>
      <w:tr w:rsidR="00004978">
        <w:trPr>
          <w:cantSplit/>
        </w:trPr>
        <w:tc>
          <w:tcPr>
            <w:tcW w:w="1368" w:type="dxa"/>
          </w:tcPr>
          <w:p w:rsidR="00004978" w:rsidRDefault="0000497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004978" w:rsidRDefault="00004978" w:rsidP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综合部</w:t>
            </w:r>
          </w:p>
        </w:tc>
        <w:tc>
          <w:tcPr>
            <w:tcW w:w="1236" w:type="dxa"/>
          </w:tcPr>
          <w:p w:rsidR="00004978" w:rsidRDefault="0000497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004978" w:rsidRDefault="00E72DE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刘</w:t>
            </w:r>
            <w:r>
              <w:rPr>
                <w:rFonts w:ascii="方正仿宋简体" w:eastAsia="方正仿宋简体"/>
                <w:b/>
              </w:rPr>
              <w:t>晓燕</w:t>
            </w:r>
          </w:p>
        </w:tc>
      </w:tr>
      <w:tr w:rsidR="00004978">
        <w:trPr>
          <w:trHeight w:val="4138"/>
        </w:trPr>
        <w:tc>
          <w:tcPr>
            <w:tcW w:w="10035" w:type="dxa"/>
            <w:gridSpan w:val="4"/>
          </w:tcPr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004978" w:rsidRDefault="00004978">
            <w:pPr>
              <w:spacing w:before="120" w:line="360" w:lineRule="auto"/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审核现场发现公司</w:t>
            </w:r>
            <w:r w:rsidR="00E27622">
              <w:rPr>
                <w:rFonts w:ascii="楷体" w:eastAsia="楷体" w:hAnsi="楷体" w:hint="eastAsia"/>
                <w:sz w:val="24"/>
              </w:rPr>
              <w:t>未能提供对</w:t>
            </w:r>
            <w:r w:rsidR="00E72DEC">
              <w:rPr>
                <w:rFonts w:ascii="楷体" w:eastAsia="楷体" w:hAnsi="楷体" w:hint="eastAsia"/>
                <w:sz w:val="24"/>
              </w:rPr>
              <w:t>运输</w:t>
            </w:r>
            <w:r w:rsidR="00E27622">
              <w:rPr>
                <w:rFonts w:ascii="楷体" w:eastAsia="楷体" w:hAnsi="楷体" w:hint="eastAsia"/>
                <w:sz w:val="24"/>
              </w:rPr>
              <w:t>外包方</w:t>
            </w:r>
            <w:r w:rsidR="00851CF7">
              <w:rPr>
                <w:rFonts w:ascii="楷体" w:eastAsia="楷体" w:hAnsi="楷体" w:hint="eastAsia"/>
                <w:sz w:val="24"/>
              </w:rPr>
              <w:t>青岛</w:t>
            </w:r>
            <w:r w:rsidR="00E72DEC">
              <w:rPr>
                <w:rFonts w:ascii="楷体" w:eastAsia="楷体" w:hAnsi="楷体" w:hint="eastAsia"/>
                <w:sz w:val="24"/>
              </w:rPr>
              <w:t>平旅国际物流</w:t>
            </w:r>
            <w:r w:rsidR="00851CF7" w:rsidRPr="00851CF7">
              <w:rPr>
                <w:rFonts w:ascii="楷体" w:eastAsia="楷体" w:hAnsi="楷体" w:hint="eastAsia"/>
                <w:sz w:val="24"/>
              </w:rPr>
              <w:t>有限公司</w:t>
            </w:r>
            <w:r>
              <w:rPr>
                <w:rFonts w:ascii="楷体" w:eastAsia="楷体" w:hAnsi="楷体" w:hint="eastAsia"/>
                <w:sz w:val="24"/>
              </w:rPr>
              <w:t>进行调查评价和施加</w:t>
            </w:r>
            <w:r w:rsidR="007D4EB4">
              <w:rPr>
                <w:rFonts w:ascii="楷体" w:eastAsia="楷体" w:hAnsi="楷体" w:hint="eastAsia"/>
                <w:sz w:val="24"/>
              </w:rPr>
              <w:t>环境、</w:t>
            </w:r>
            <w:r>
              <w:rPr>
                <w:rFonts w:ascii="楷体" w:eastAsia="楷体" w:hAnsi="楷体" w:hint="eastAsia"/>
                <w:sz w:val="24"/>
              </w:rPr>
              <w:t>职业健康安全影响的证据，不符合要求。</w:t>
            </w: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8.4.1  条款 </w:t>
            </w:r>
          </w:p>
          <w:p w:rsidR="00004978" w:rsidRDefault="0000497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004978" w:rsidRDefault="007D4EB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00497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00497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00497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004978"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004978" w:rsidRDefault="0000497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  条款</w:t>
            </w:r>
          </w:p>
          <w:p w:rsidR="00004978" w:rsidRDefault="0000497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7D4EB4">
              <w:rPr>
                <w:rFonts w:ascii="宋体" w:hAnsi="宋体" w:hint="eastAsia"/>
                <w:b/>
                <w:sz w:val="22"/>
                <w:szCs w:val="22"/>
              </w:rPr>
              <w:t>GB/T 45001-2020 idt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ISO45001：2018标准  </w:t>
            </w:r>
            <w:r w:rsidR="007D4EB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  条款相关要求 </w:t>
            </w:r>
          </w:p>
          <w:p w:rsidR="00004978" w:rsidRDefault="00004978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004978" w:rsidRDefault="0000497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004978" w:rsidRDefault="0000497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审核组长：              受审核方代表：</w:t>
            </w:r>
          </w:p>
          <w:p w:rsidR="00004978" w:rsidRDefault="00004978" w:rsidP="00E72DEC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F91C90">
              <w:rPr>
                <w:rFonts w:ascii="方正仿宋简体" w:eastAsia="方正仿宋简体" w:hint="eastAsia"/>
                <w:b/>
                <w:sz w:val="24"/>
              </w:rPr>
              <w:t>202</w:t>
            </w:r>
            <w:r w:rsidR="00E72DEC">
              <w:rPr>
                <w:rFonts w:ascii="方正仿宋简体" w:eastAsia="方正仿宋简体" w:hint="eastAsia"/>
                <w:b/>
                <w:sz w:val="24"/>
              </w:rPr>
              <w:t>1</w:t>
            </w:r>
            <w:r w:rsidR="00F91C90"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E72DEC">
              <w:rPr>
                <w:rFonts w:ascii="方正仿宋简体" w:eastAsia="方正仿宋简体" w:hint="eastAsia"/>
                <w:b/>
                <w:sz w:val="24"/>
              </w:rPr>
              <w:t>5</w:t>
            </w:r>
            <w:r w:rsidR="00F91C90"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E72DEC">
              <w:rPr>
                <w:rFonts w:ascii="方正仿宋简体" w:eastAsia="方正仿宋简体" w:hint="eastAsia"/>
                <w:b/>
                <w:sz w:val="24"/>
              </w:rPr>
              <w:t>28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日    期：                  日    期：      </w:t>
            </w:r>
          </w:p>
        </w:tc>
      </w:tr>
      <w:tr w:rsidR="00004978">
        <w:trPr>
          <w:trHeight w:val="4491"/>
        </w:trPr>
        <w:tc>
          <w:tcPr>
            <w:tcW w:w="10035" w:type="dxa"/>
            <w:gridSpan w:val="4"/>
          </w:tcPr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EC1619" w:rsidRDefault="00D5186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C1619">
        <w:trPr>
          <w:trHeight w:val="1702"/>
        </w:trPr>
        <w:tc>
          <w:tcPr>
            <w:tcW w:w="10028" w:type="dxa"/>
          </w:tcPr>
          <w:p w:rsidR="00EC1619" w:rsidRDefault="000C443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7A1E76D2" wp14:editId="7DC14CBF">
                  <wp:simplePos x="0" y="0"/>
                  <wp:positionH relativeFrom="column">
                    <wp:posOffset>-469900</wp:posOffset>
                  </wp:positionH>
                  <wp:positionV relativeFrom="paragraph">
                    <wp:posOffset>-982980</wp:posOffset>
                  </wp:positionV>
                  <wp:extent cx="7200000" cy="9830000"/>
                  <wp:effectExtent l="0" t="0" r="0" b="0"/>
                  <wp:wrapNone/>
                  <wp:docPr id="3" name="图片 3" descr="E:\360安全云盘同步版\国标联合审核\202105\青岛诚昱机械有限公司\新建文件夹\扫描全能王 2021-05-30 08.37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5\青岛诚昱机械有限公司\新建文件夹\扫描全能王 2021-05-30 08.37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1860">
              <w:rPr>
                <w:rFonts w:eastAsia="方正仿宋简体" w:hint="eastAsia"/>
                <w:b/>
              </w:rPr>
              <w:t>不符合项事实摘要：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7D4EB4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 w:hint="eastAsia"/>
                <w:sz w:val="24"/>
              </w:rPr>
              <w:t>未能提供对</w:t>
            </w:r>
            <w:r w:rsidR="00E72DEC">
              <w:rPr>
                <w:rFonts w:ascii="楷体" w:eastAsia="楷体" w:hAnsi="楷体" w:hint="eastAsia"/>
                <w:sz w:val="24"/>
              </w:rPr>
              <w:t>运输外包方青岛平旅国际物流有限公司</w:t>
            </w:r>
            <w:r>
              <w:rPr>
                <w:rFonts w:ascii="楷体" w:eastAsia="楷体" w:hAnsi="楷体" w:hint="eastAsia"/>
                <w:sz w:val="24"/>
              </w:rPr>
              <w:t>进行调查评价和施加环境、职业健康安全影响的证据</w:t>
            </w:r>
            <w:r w:rsidR="00D51860">
              <w:rPr>
                <w:rFonts w:ascii="楷体" w:eastAsia="楷体" w:hAnsi="楷体" w:hint="eastAsia"/>
                <w:sz w:val="24"/>
              </w:rPr>
              <w:t>。</w:t>
            </w:r>
          </w:p>
        </w:tc>
      </w:tr>
      <w:tr w:rsidR="00EC1619">
        <w:trPr>
          <w:trHeight w:val="1393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EC1619" w:rsidRDefault="007D4EB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</w:t>
            </w:r>
            <w:r w:rsidR="00D51860">
              <w:rPr>
                <w:rFonts w:eastAsia="方正仿宋简体"/>
                <w:b/>
              </w:rPr>
              <w:t>调查评价</w:t>
            </w:r>
            <w:r w:rsidR="00D51860">
              <w:rPr>
                <w:rFonts w:eastAsia="方正仿宋简体" w:hint="eastAsia"/>
                <w:b/>
              </w:rPr>
              <w:t>，</w:t>
            </w:r>
            <w:r w:rsidR="00D51860">
              <w:rPr>
                <w:rFonts w:eastAsia="方正仿宋简体"/>
                <w:b/>
              </w:rPr>
              <w:t>并发放告知书</w:t>
            </w:r>
            <w:r w:rsidR="00D51860">
              <w:rPr>
                <w:rFonts w:eastAsia="方正仿宋简体" w:hint="eastAsia"/>
                <w:b/>
              </w:rPr>
              <w:t>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EC1619">
            <w:pPr>
              <w:rPr>
                <w:rFonts w:eastAsia="方正仿宋简体"/>
                <w:b/>
              </w:rPr>
            </w:pPr>
          </w:p>
        </w:tc>
      </w:tr>
      <w:tr w:rsidR="00EC1619">
        <w:trPr>
          <w:trHeight w:val="1854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</w:t>
            </w:r>
            <w:r w:rsidR="00226E04"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8.4.1</w:t>
            </w:r>
            <w:r>
              <w:rPr>
                <w:rFonts w:eastAsia="方正仿宋简体" w:hint="eastAsia"/>
                <w:b/>
              </w:rPr>
              <w:t>条款、</w:t>
            </w:r>
            <w:r w:rsidR="00226E04">
              <w:rPr>
                <w:rFonts w:eastAsia="方正仿宋简体" w:hint="eastAsia"/>
                <w:b/>
              </w:rPr>
              <w:t>ISO14001</w:t>
            </w:r>
            <w:r w:rsidR="00226E04">
              <w:rPr>
                <w:rFonts w:eastAsia="方正仿宋简体" w:hint="eastAsia"/>
                <w:b/>
              </w:rPr>
              <w:t>：</w:t>
            </w:r>
            <w:r w:rsidR="00226E04">
              <w:rPr>
                <w:rFonts w:eastAsia="方正仿宋简体" w:hint="eastAsia"/>
                <w:b/>
              </w:rPr>
              <w:t>2015</w:t>
            </w:r>
            <w:r w:rsidR="00226E04">
              <w:rPr>
                <w:rFonts w:eastAsia="方正仿宋简体" w:hint="eastAsia"/>
                <w:b/>
              </w:rPr>
              <w:t>标准</w:t>
            </w:r>
            <w:r w:rsidR="00226E04">
              <w:rPr>
                <w:rFonts w:eastAsia="方正仿宋简体" w:hint="eastAsia"/>
                <w:b/>
              </w:rPr>
              <w:t>8.1</w:t>
            </w:r>
            <w:r w:rsidR="00226E04">
              <w:rPr>
                <w:rFonts w:eastAsia="方正仿宋简体" w:hint="eastAsia"/>
                <w:b/>
              </w:rPr>
              <w:t>条款、</w:t>
            </w:r>
            <w:r>
              <w:rPr>
                <w:rFonts w:eastAsia="方正仿宋简体" w:hint="eastAsia"/>
                <w:b/>
              </w:rPr>
              <w:t>ISO45001</w:t>
            </w:r>
            <w:r>
              <w:rPr>
                <w:rFonts w:eastAsia="方正仿宋简体" w:hint="eastAsia"/>
                <w:b/>
              </w:rPr>
              <w:t>：</w:t>
            </w:r>
            <w:r>
              <w:rPr>
                <w:rFonts w:eastAsia="方正仿宋简体" w:hint="eastAsia"/>
                <w:b/>
              </w:rPr>
              <w:t>2018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8.1</w:t>
            </w:r>
            <w:r>
              <w:rPr>
                <w:rFonts w:eastAsia="方正仿宋简体" w:hint="eastAsia"/>
                <w:b/>
              </w:rPr>
              <w:t>条款培训不到位，没有认识到</w:t>
            </w:r>
            <w:r w:rsidR="00226E04">
              <w:rPr>
                <w:rFonts w:eastAsia="方正仿宋简体" w:hint="eastAsia"/>
                <w:b/>
              </w:rPr>
              <w:t>对所有供方和</w:t>
            </w:r>
            <w:r>
              <w:rPr>
                <w:rFonts w:eastAsia="方正仿宋简体" w:hint="eastAsia"/>
                <w:b/>
              </w:rPr>
              <w:t>外包方</w:t>
            </w:r>
            <w:r w:rsidR="00226E04">
              <w:rPr>
                <w:rFonts w:eastAsia="方正仿宋简体" w:hint="eastAsia"/>
                <w:b/>
              </w:rPr>
              <w:t>管理</w:t>
            </w:r>
            <w:r>
              <w:rPr>
                <w:rFonts w:eastAsia="方正仿宋简体" w:hint="eastAsia"/>
                <w:b/>
              </w:rPr>
              <w:t>的重要性。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EC1619">
            <w:pPr>
              <w:rPr>
                <w:rFonts w:eastAsia="方正仿宋简体"/>
                <w:b/>
              </w:rPr>
            </w:pPr>
          </w:p>
        </w:tc>
      </w:tr>
      <w:tr w:rsidR="00EC1619">
        <w:trPr>
          <w:trHeight w:val="1537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组织相关人员进行培训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</w:t>
            </w:r>
            <w:r w:rsidR="00E72DEC">
              <w:rPr>
                <w:rFonts w:ascii="方正仿宋简体" w:eastAsia="方正仿宋简体" w:hint="eastAsia"/>
                <w:b/>
              </w:rPr>
              <w:t>1</w:t>
            </w:r>
            <w:r>
              <w:rPr>
                <w:rFonts w:ascii="方正仿宋简体" w:eastAsia="方正仿宋简体" w:hint="eastAsia"/>
                <w:b/>
              </w:rPr>
              <w:t>年</w:t>
            </w:r>
            <w:r w:rsidR="00E72DEC">
              <w:rPr>
                <w:rFonts w:ascii="方正仿宋简体" w:eastAsia="方正仿宋简体" w:hint="eastAsia"/>
                <w:b/>
              </w:rPr>
              <w:t>6</w:t>
            </w:r>
            <w:r>
              <w:rPr>
                <w:rFonts w:ascii="方正仿宋简体" w:eastAsia="方正仿宋简体" w:hint="eastAsia"/>
                <w:b/>
              </w:rPr>
              <w:t>月</w:t>
            </w:r>
            <w:r w:rsidR="00E72DEC">
              <w:rPr>
                <w:rFonts w:ascii="方正仿宋简体" w:eastAsia="方正仿宋简体" w:hint="eastAsia"/>
                <w:b/>
              </w:rPr>
              <w:t>1</w:t>
            </w:r>
            <w:r>
              <w:rPr>
                <w:rFonts w:ascii="方正仿宋简体" w:eastAsia="方正仿宋简体" w:hint="eastAsia"/>
                <w:b/>
              </w:rPr>
              <w:t>0日前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</w:tc>
      </w:tr>
      <w:tr w:rsidR="00EC1619">
        <w:trPr>
          <w:trHeight w:val="1699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检查管理体系其他环节是否有类似事件发生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经检查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无类似不符合发生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</w:tc>
      </w:tr>
      <w:tr w:rsidR="00EC1619">
        <w:trPr>
          <w:trHeight w:val="2485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纠正措施有效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EC1619" w:rsidRDefault="00EC1619">
      <w:pPr>
        <w:rPr>
          <w:rFonts w:eastAsia="方正仿宋简体"/>
          <w:b/>
        </w:rPr>
      </w:pPr>
    </w:p>
    <w:p w:rsidR="00EC1619" w:rsidRDefault="00D5186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日期：</w:t>
      </w: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2DCE84A" wp14:editId="1FC84E87">
            <wp:simplePos x="0" y="0"/>
            <wp:positionH relativeFrom="column">
              <wp:posOffset>-355600</wp:posOffset>
            </wp:positionH>
            <wp:positionV relativeFrom="paragraph">
              <wp:posOffset>-706755</wp:posOffset>
            </wp:positionV>
            <wp:extent cx="7200000" cy="9651242"/>
            <wp:effectExtent l="0" t="0" r="0" b="0"/>
            <wp:wrapNone/>
            <wp:docPr id="4" name="图片 4" descr="E:\360安全云盘同步版\国标联合审核\202105\青岛诚昱机械有限公司\新建文件夹\扫描全能王 2021-05-28 1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5\青岛诚昱机械有限公司\新建文件夹\扫描全能王 2021-05-28 11.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3079760" wp14:editId="2546FE17">
            <wp:simplePos x="0" y="0"/>
            <wp:positionH relativeFrom="column">
              <wp:posOffset>-355600</wp:posOffset>
            </wp:positionH>
            <wp:positionV relativeFrom="paragraph">
              <wp:posOffset>-598805</wp:posOffset>
            </wp:positionV>
            <wp:extent cx="7200000" cy="9619494"/>
            <wp:effectExtent l="0" t="0" r="0" b="0"/>
            <wp:wrapNone/>
            <wp:docPr id="5" name="图片 5" descr="E:\360安全云盘同步版\国标联合审核\202105\青岛诚昱机械有限公司\新建文件夹\扫描全能王 2021-05-28 10.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5\青岛诚昱机械有限公司\新建文件夹\扫描全能王 2021-05-28 10.30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336763E" wp14:editId="3B63067C">
            <wp:simplePos x="0" y="0"/>
            <wp:positionH relativeFrom="column">
              <wp:posOffset>-311150</wp:posOffset>
            </wp:positionH>
            <wp:positionV relativeFrom="paragraph">
              <wp:posOffset>-630555</wp:posOffset>
            </wp:positionV>
            <wp:extent cx="7200000" cy="9619494"/>
            <wp:effectExtent l="0" t="0" r="0" b="0"/>
            <wp:wrapNone/>
            <wp:docPr id="6" name="图片 6" descr="E:\360安全云盘同步版\国标联合审核\202105\青岛诚昱机械有限公司\新建文件夹\扫描全能王 2021-05-28 10.3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5\青岛诚昱机械有限公司\新建文件夹\扫描全能王 2021-05-28 10.30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-655955</wp:posOffset>
            </wp:positionV>
            <wp:extent cx="7200000" cy="9905222"/>
            <wp:effectExtent l="0" t="0" r="0" b="0"/>
            <wp:wrapNone/>
            <wp:docPr id="7" name="图片 7" descr="C:\Users\DELL\AppData\Local\Microsoft\Windows\INetCache\Content.Word\扫描全能王 2021-05-28 10.3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扫描全能王 2021-05-28 10.30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9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55FA768" wp14:editId="61A5FAA0">
            <wp:simplePos x="0" y="0"/>
            <wp:positionH relativeFrom="column">
              <wp:posOffset>-393700</wp:posOffset>
            </wp:positionH>
            <wp:positionV relativeFrom="paragraph">
              <wp:posOffset>-636905</wp:posOffset>
            </wp:positionV>
            <wp:extent cx="7200000" cy="9587747"/>
            <wp:effectExtent l="0" t="0" r="0" b="0"/>
            <wp:wrapNone/>
            <wp:docPr id="8" name="图片 8" descr="E:\360安全云盘同步版\国标联合审核\202105\青岛诚昱机械有限公司\新建文件夹\扫描全能王 2021-05-28 10.3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360安全云盘同步版\国标联合审核\202105\青岛诚昱机械有限公司\新建文件夹\扫描全能王 2021-05-28 10.30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4EED1F4" wp14:editId="58F920C8">
            <wp:simplePos x="0" y="0"/>
            <wp:positionH relativeFrom="column">
              <wp:posOffset>-254000</wp:posOffset>
            </wp:positionH>
            <wp:positionV relativeFrom="paragraph">
              <wp:posOffset>-706755</wp:posOffset>
            </wp:positionV>
            <wp:extent cx="7200000" cy="9644558"/>
            <wp:effectExtent l="0" t="0" r="0" b="0"/>
            <wp:wrapNone/>
            <wp:docPr id="9" name="图片 9" descr="E:\360安全云盘同步版\国标联合审核\202105\青岛诚昱机械有限公司\新建文件夹\扫描全能王 2021-05-28 10.3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360安全云盘同步版\国标联合审核\202105\青岛诚昱机械有限公司\新建文件夹\扫描全能王 2021-05-28 10.30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 w:hint="eastAsia"/>
          <w:b/>
        </w:rPr>
      </w:pPr>
    </w:p>
    <w:p w:rsidR="000C4434" w:rsidRDefault="000C4434">
      <w:pPr>
        <w:rPr>
          <w:rFonts w:eastAsia="方正仿宋简体"/>
          <w:b/>
        </w:rPr>
      </w:pPr>
    </w:p>
    <w:sectPr w:rsidR="000C4434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0BF" w:rsidRDefault="007B60BF">
      <w:r>
        <w:separator/>
      </w:r>
    </w:p>
  </w:endnote>
  <w:endnote w:type="continuationSeparator" w:id="0">
    <w:p w:rsidR="007B60BF" w:rsidRDefault="007B6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619" w:rsidRDefault="00D5186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0BF" w:rsidRDefault="007B60BF">
      <w:r>
        <w:separator/>
      </w:r>
    </w:p>
  </w:footnote>
  <w:footnote w:type="continuationSeparator" w:id="0">
    <w:p w:rsidR="007B60BF" w:rsidRDefault="007B60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619" w:rsidRDefault="00D51860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C1619" w:rsidRDefault="007B60BF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;mso-width-relative:page;mso-height-relative:page" stroked="f">
          <v:textbox>
            <w:txbxContent>
              <w:p w:rsidR="00EC1619" w:rsidRDefault="00D51860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51860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D51860">
      <w:rPr>
        <w:rStyle w:val="CharChar1"/>
        <w:rFonts w:hint="default"/>
        <w:w w:val="90"/>
        <w:sz w:val="18"/>
      </w:rPr>
      <w:t>Co.</w:t>
    </w:r>
    <w:proofErr w:type="gramStart"/>
    <w:r w:rsidR="00D51860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D51860">
      <w:rPr>
        <w:rStyle w:val="CharChar1"/>
        <w:rFonts w:hint="default"/>
        <w:w w:val="90"/>
        <w:sz w:val="18"/>
      </w:rPr>
      <w:t>.</w:t>
    </w:r>
  </w:p>
  <w:p w:rsidR="00EC1619" w:rsidRDefault="007B60BF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;mso-width-relative:page;mso-height-relative:page" o:connectortype="straight"/>
      </w:pict>
    </w:r>
  </w:p>
  <w:p w:rsidR="00EC1619" w:rsidRDefault="00EC1619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28DC"/>
    <w:rsid w:val="00003856"/>
    <w:rsid w:val="00004978"/>
    <w:rsid w:val="00012433"/>
    <w:rsid w:val="00024802"/>
    <w:rsid w:val="00041619"/>
    <w:rsid w:val="000939EF"/>
    <w:rsid w:val="000A301E"/>
    <w:rsid w:val="000A768C"/>
    <w:rsid w:val="000C2DE2"/>
    <w:rsid w:val="000C4434"/>
    <w:rsid w:val="000F520F"/>
    <w:rsid w:val="00121CFE"/>
    <w:rsid w:val="001438C4"/>
    <w:rsid w:val="00226E04"/>
    <w:rsid w:val="003320D5"/>
    <w:rsid w:val="004F2C2D"/>
    <w:rsid w:val="005377BA"/>
    <w:rsid w:val="005E243B"/>
    <w:rsid w:val="006862C4"/>
    <w:rsid w:val="00714130"/>
    <w:rsid w:val="007B60BF"/>
    <w:rsid w:val="007D4EB4"/>
    <w:rsid w:val="00851CF7"/>
    <w:rsid w:val="008C0DC5"/>
    <w:rsid w:val="0095673A"/>
    <w:rsid w:val="009746D7"/>
    <w:rsid w:val="009E4CAE"/>
    <w:rsid w:val="00A37BE6"/>
    <w:rsid w:val="00A44778"/>
    <w:rsid w:val="00A6162A"/>
    <w:rsid w:val="00AD00E7"/>
    <w:rsid w:val="00B125A3"/>
    <w:rsid w:val="00B50B8C"/>
    <w:rsid w:val="00C927ED"/>
    <w:rsid w:val="00CB6E5A"/>
    <w:rsid w:val="00CE23B8"/>
    <w:rsid w:val="00D15A08"/>
    <w:rsid w:val="00D206E7"/>
    <w:rsid w:val="00D328DC"/>
    <w:rsid w:val="00D51860"/>
    <w:rsid w:val="00DB2557"/>
    <w:rsid w:val="00DF4470"/>
    <w:rsid w:val="00E27622"/>
    <w:rsid w:val="00E46335"/>
    <w:rsid w:val="00E72DEC"/>
    <w:rsid w:val="00EC1619"/>
    <w:rsid w:val="00F01F21"/>
    <w:rsid w:val="00F91C90"/>
    <w:rsid w:val="00FD47AC"/>
    <w:rsid w:val="7CC674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196</Words>
  <Characters>1118</Characters>
  <Application>Microsoft Office Word</Application>
  <DocSecurity>0</DocSecurity>
  <Lines>9</Lines>
  <Paragraphs>2</Paragraphs>
  <ScaleCrop>false</ScaleCrop>
  <Company>微软中国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43</cp:revision>
  <cp:lastPrinted>2021-05-30T12:21:00Z</cp:lastPrinted>
  <dcterms:created xsi:type="dcterms:W3CDTF">2015-06-17T14:39:00Z</dcterms:created>
  <dcterms:modified xsi:type="dcterms:W3CDTF">2021-05-30T12:23:00Z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