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0436-2021-QEO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江西青桔信息科技有限公司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江西省吉安市吉州区航盛大厦A座27层06.07室</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343000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江西省吉安市吉州区航盛大厦A座27层06.07室</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343000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91360802MA36UME6X4</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15270776667</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张水金</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张水金</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Q：测绘航空摄影、</w:t>
      </w:r>
      <w:r>
        <w:rPr>
          <w:rFonts w:hint="eastAsia"/>
          <w:b/>
          <w:color w:val="000000" w:themeColor="text1"/>
          <w:sz w:val="22"/>
          <w:szCs w:val="22"/>
          <w:lang w:val="en-US" w:eastAsia="zh-CN"/>
        </w:rPr>
        <w:t>摄</w:t>
      </w:r>
      <w:r>
        <w:rPr>
          <w:rFonts w:hint="eastAsia"/>
          <w:b/>
          <w:color w:val="000000" w:themeColor="text1"/>
          <w:sz w:val="22"/>
          <w:szCs w:val="22"/>
        </w:rPr>
        <w:t>影测量与遥感、工程测量、地理信息系统工程、不动产测绘、地图编制、</w:t>
      </w:r>
      <w:r>
        <w:rPr>
          <w:rFonts w:hint="eastAsia"/>
          <w:b/>
          <w:color w:val="000000" w:themeColor="text1"/>
          <w:sz w:val="22"/>
          <w:szCs w:val="22"/>
          <w:lang w:eastAsia="zh-CN"/>
        </w:rPr>
        <w:t>国土空间规划编制</w:t>
      </w:r>
      <w:r>
        <w:rPr>
          <w:rFonts w:hint="eastAsia"/>
          <w:b/>
          <w:color w:val="000000" w:themeColor="text1"/>
          <w:sz w:val="22"/>
          <w:szCs w:val="22"/>
        </w:rPr>
        <w:t>（限资质范围内）</w:t>
      </w:r>
    </w:p>
    <w:p>
      <w:pPr>
        <w:pStyle w:val="2"/>
        <w:spacing w:line="240" w:lineRule="auto"/>
        <w:ind w:firstLine="0"/>
        <w:rPr>
          <w:rFonts w:hint="eastAsia"/>
          <w:b/>
          <w:color w:val="000000" w:themeColor="text1"/>
          <w:sz w:val="22"/>
          <w:szCs w:val="22"/>
        </w:rPr>
      </w:pPr>
      <w:r>
        <w:rPr>
          <w:rFonts w:hint="eastAsia"/>
          <w:b/>
          <w:color w:val="000000" w:themeColor="text1"/>
          <w:sz w:val="22"/>
          <w:szCs w:val="22"/>
        </w:rPr>
        <w:t>E：测绘航空摄影、</w:t>
      </w:r>
      <w:r>
        <w:rPr>
          <w:rFonts w:hint="eastAsia"/>
          <w:b/>
          <w:color w:val="000000" w:themeColor="text1"/>
          <w:sz w:val="22"/>
          <w:szCs w:val="22"/>
          <w:lang w:val="en-US" w:eastAsia="zh-CN"/>
        </w:rPr>
        <w:t>摄</w:t>
      </w:r>
      <w:r>
        <w:rPr>
          <w:rFonts w:hint="eastAsia"/>
          <w:b/>
          <w:color w:val="000000" w:themeColor="text1"/>
          <w:sz w:val="22"/>
          <w:szCs w:val="22"/>
        </w:rPr>
        <w:t>影测量与遥感、工程测量、地理信息系统工程、不动产测绘、地图编制、</w:t>
      </w:r>
      <w:r>
        <w:rPr>
          <w:rFonts w:hint="eastAsia"/>
          <w:b/>
          <w:color w:val="000000" w:themeColor="text1"/>
          <w:sz w:val="22"/>
          <w:szCs w:val="22"/>
          <w:lang w:eastAsia="zh-CN"/>
        </w:rPr>
        <w:t>国土空间规划编制</w:t>
      </w:r>
      <w:r>
        <w:rPr>
          <w:rFonts w:hint="eastAsia"/>
          <w:b/>
          <w:color w:val="000000" w:themeColor="text1"/>
          <w:sz w:val="22"/>
          <w:szCs w:val="22"/>
        </w:rPr>
        <w:t>（限资质范围内）所涉及场所的相关环境管理活动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O：测绘航空摄影、</w:t>
      </w:r>
      <w:r>
        <w:rPr>
          <w:rFonts w:hint="eastAsia"/>
          <w:b/>
          <w:color w:val="000000" w:themeColor="text1"/>
          <w:sz w:val="22"/>
          <w:szCs w:val="22"/>
          <w:lang w:val="en-US" w:eastAsia="zh-CN"/>
        </w:rPr>
        <w:t>摄</w:t>
      </w:r>
      <w:bookmarkStart w:id="16" w:name="_GoBack"/>
      <w:bookmarkEnd w:id="16"/>
      <w:r>
        <w:rPr>
          <w:rFonts w:hint="eastAsia"/>
          <w:b/>
          <w:color w:val="000000" w:themeColor="text1"/>
          <w:sz w:val="22"/>
          <w:szCs w:val="22"/>
        </w:rPr>
        <w:t>影测量与遥感、工程测量、地理信息系统工程、不动产测绘、地图编制、</w:t>
      </w:r>
      <w:r>
        <w:rPr>
          <w:rFonts w:hint="eastAsia"/>
          <w:b/>
          <w:color w:val="000000" w:themeColor="text1"/>
          <w:sz w:val="22"/>
          <w:szCs w:val="22"/>
          <w:lang w:eastAsia="zh-CN"/>
        </w:rPr>
        <w:t>国土空间规划编制</w:t>
      </w:r>
      <w:r>
        <w:rPr>
          <w:rFonts w:hint="eastAsia"/>
          <w:b/>
          <w:color w:val="000000" w:themeColor="text1"/>
          <w:sz w:val="22"/>
          <w:szCs w:val="22"/>
        </w:rPr>
        <w:t>（限资质范围内）所涉及场所的相关职业健康安全管理活动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98630F"/>
    <w:rsid w:val="34775D11"/>
    <w:rsid w:val="6F576B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2021-05-29T22:23:52Z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96A85BF564DC4371BEBF2806F438189E</vt:lpwstr>
  </property>
</Properties>
</file>