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曲柄销螺帽内径测量过程不确定度评定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测量过程：曲柄销螺帽内径测量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测量方法：依据DQTF-02</w:t>
      </w:r>
    </w:p>
    <w:p>
      <w:pPr>
        <w:spacing w:line="360" w:lineRule="auto"/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sz w:val="24"/>
        </w:rPr>
        <w:t>测量设备：游标卡尺0-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hint="eastAsia" w:ascii="宋体" w:hAnsi="宋体"/>
          <w:sz w:val="24"/>
        </w:rPr>
        <w:t>0mm, 最大允许误差：</w:t>
      </w:r>
      <w:r>
        <w:rPr>
          <w:rFonts w:hint="eastAsia" w:ascii="宋体" w:hAnsi="宋体"/>
          <w:color w:val="0000FF"/>
          <w:sz w:val="24"/>
        </w:rPr>
        <w:t>±0.0</w:t>
      </w:r>
      <w:r>
        <w:rPr>
          <w:rFonts w:hint="eastAsia" w:ascii="宋体" w:hAnsi="宋体"/>
          <w:color w:val="0000FF"/>
          <w:sz w:val="24"/>
          <w:lang w:val="en-US" w:eastAsia="zh-CN"/>
        </w:rPr>
        <w:t>2</w:t>
      </w:r>
      <w:r>
        <w:rPr>
          <w:rFonts w:hint="eastAsia" w:ascii="宋体" w:hAnsi="宋体"/>
          <w:color w:val="0000FF"/>
          <w:sz w:val="24"/>
        </w:rPr>
        <w:t>mm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>式中：f为被测物体的内径；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为卡尺显示的内径值。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在重复性条件下，对同一样品进行10次测量，得到一组测量列为：79.00；79.01；79.02；79.04；79.05；79.04；79 .00；79.00；79.01；79.00。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70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=0.02mm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=0.02mm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2.游标卡尺误差引入不确定度u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游标卡尺的最大示值误差为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±0.0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mm，</w:t>
      </w:r>
      <w:r>
        <w:rPr>
          <w:rFonts w:hint="eastAsia" w:ascii="宋体" w:hAnsi="宋体"/>
          <w:sz w:val="24"/>
        </w:rPr>
        <w:t>按均匀分布，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0.02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=0.012mm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0.0233mm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2645" cy="499745"/>
            <wp:effectExtent l="0" t="0" r="8255" b="8255"/>
            <wp:docPr id="75" name="图片 75" descr="94ce54b7911ee87007ee7041e0fd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94ce54b7911ee87007ee7041e0fd958"/>
                    <pic:cNvPicPr>
                      <a:picLocks noChangeAspect="1"/>
                    </pic:cNvPicPr>
                  </pic:nvPicPr>
                  <pic:blipFill>
                    <a:blip r:embed="rId14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3</w:t>
      </w:r>
      <w:r>
        <w:rPr>
          <w:rFonts w:ascii="Arial" w:hAnsi="Arial" w:cs="Arial"/>
          <w:color w:val="333333"/>
          <w:szCs w:val="21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en-US" w:eastAsia="zh-CN"/>
        </w:rPr>
        <w:t>35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81656"/>
    <w:rsid w:val="000936BD"/>
    <w:rsid w:val="000B32D6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34B6F"/>
    <w:rsid w:val="00354569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951B5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D06BC"/>
    <w:rsid w:val="00AE62CD"/>
    <w:rsid w:val="00AF2122"/>
    <w:rsid w:val="00B04E4F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8132E"/>
    <w:rsid w:val="00E83514"/>
    <w:rsid w:val="00EF7E82"/>
    <w:rsid w:val="00F66BF3"/>
    <w:rsid w:val="00F77404"/>
    <w:rsid w:val="09096A95"/>
    <w:rsid w:val="38BF6BEB"/>
    <w:rsid w:val="394836BE"/>
    <w:rsid w:val="39C9541E"/>
    <w:rsid w:val="3A1D70C2"/>
    <w:rsid w:val="4B1F7B51"/>
    <w:rsid w:val="4B454135"/>
    <w:rsid w:val="56FD0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9CE5CA-8882-4155-86C4-C465C7F3F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2017-06-09T01:51:00Z</dcterms:created>
  <dc:creator>user</dc:creator>
  <cp:lastModifiedBy>yingjie</cp:lastModifiedBy>
  <cp:lastPrinted>2016-12-18T01:05:00Z</cp:lastPrinted>
  <dcterms:modified xsi:type="dcterms:W3CDTF">2021-05-22T05:44:18Z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0B6C0EC756734E7C87E928CE42B09D8F</vt:lpwstr>
  </property>
</Properties>
</file>