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3028D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561938">
        <w:rPr>
          <w:rFonts w:ascii="Times New Roman" w:hAnsi="Times New Roman" w:cs="Times New Roman" w:hint="eastAsia"/>
          <w:sz w:val="20"/>
          <w:szCs w:val="28"/>
          <w:u w:val="single"/>
        </w:rPr>
        <w:t>43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-201</w:t>
      </w:r>
      <w:r w:rsidR="00561938"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81723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809"/>
        <w:gridCol w:w="1459"/>
        <w:gridCol w:w="1234"/>
        <w:gridCol w:w="1032"/>
        <w:gridCol w:w="952"/>
        <w:gridCol w:w="1598"/>
        <w:gridCol w:w="1804"/>
        <w:gridCol w:w="1276"/>
        <w:gridCol w:w="1068"/>
      </w:tblGrid>
      <w:tr w:rsidR="0044252F" w:rsidTr="000C55A2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Default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423" w:type="dxa"/>
            <w:gridSpan w:val="8"/>
            <w:vAlign w:val="center"/>
          </w:tcPr>
          <w:p w:rsidR="0044252F" w:rsidRDefault="00DD295F" w:rsidP="00DD295F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江苏杰创科技有限公司</w:t>
            </w:r>
          </w:p>
        </w:tc>
      </w:tr>
      <w:tr w:rsidR="0044252F" w:rsidTr="000C55A2">
        <w:trPr>
          <w:trHeight w:val="628"/>
          <w:jc w:val="center"/>
        </w:trPr>
        <w:tc>
          <w:tcPr>
            <w:tcW w:w="809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459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952" w:type="dxa"/>
            <w:vAlign w:val="center"/>
          </w:tcPr>
          <w:p w:rsidR="0044252F" w:rsidRPr="00AA60B9" w:rsidRDefault="009D3F5B" w:rsidP="00F020D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测量设备计量特性</w:t>
            </w:r>
          </w:p>
        </w:tc>
        <w:tc>
          <w:tcPr>
            <w:tcW w:w="1598" w:type="dxa"/>
            <w:vAlign w:val="center"/>
          </w:tcPr>
          <w:p w:rsidR="0044252F" w:rsidRPr="00AA60B9" w:rsidRDefault="0044252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04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44252F" w:rsidRPr="008D0A78" w:rsidRDefault="0044252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44252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4252F" w:rsidTr="000C55A2">
        <w:trPr>
          <w:trHeight w:val="566"/>
          <w:jc w:val="center"/>
        </w:trPr>
        <w:tc>
          <w:tcPr>
            <w:tcW w:w="809" w:type="dxa"/>
            <w:vAlign w:val="center"/>
          </w:tcPr>
          <w:p w:rsidR="000C55A2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压力</w:t>
            </w:r>
          </w:p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事业部</w:t>
            </w:r>
          </w:p>
        </w:tc>
        <w:tc>
          <w:tcPr>
            <w:tcW w:w="1459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活塞式压力计</w:t>
            </w:r>
          </w:p>
        </w:tc>
        <w:tc>
          <w:tcPr>
            <w:tcW w:w="123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10-191</w:t>
            </w:r>
          </w:p>
        </w:tc>
        <w:tc>
          <w:tcPr>
            <w:tcW w:w="103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KY60-2</w:t>
            </w:r>
          </w:p>
        </w:tc>
        <w:tc>
          <w:tcPr>
            <w:tcW w:w="95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9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 xml:space="preserve"> 0.005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2020.5.8.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46"/>
          <w:jc w:val="center"/>
        </w:trPr>
        <w:tc>
          <w:tcPr>
            <w:tcW w:w="809" w:type="dxa"/>
            <w:vAlign w:val="center"/>
          </w:tcPr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压力事业部</w:t>
            </w:r>
          </w:p>
        </w:tc>
        <w:tc>
          <w:tcPr>
            <w:tcW w:w="1459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压力控制器</w:t>
            </w:r>
          </w:p>
        </w:tc>
        <w:tc>
          <w:tcPr>
            <w:tcW w:w="123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42000HDI</w:t>
            </w:r>
          </w:p>
        </w:tc>
        <w:tc>
          <w:tcPr>
            <w:tcW w:w="103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CPC6050</w:t>
            </w:r>
          </w:p>
        </w:tc>
        <w:tc>
          <w:tcPr>
            <w:tcW w:w="95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9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气体活塞压力计</w:t>
            </w:r>
            <w:r>
              <w:rPr>
                <w:rFonts w:hint="eastAsia"/>
                <w:sz w:val="18"/>
                <w:szCs w:val="18"/>
              </w:rPr>
              <w:t>0.0035%</w:t>
            </w:r>
          </w:p>
        </w:tc>
        <w:tc>
          <w:tcPr>
            <w:tcW w:w="180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2021.5.21.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温度仪事业部</w:t>
            </w:r>
          </w:p>
        </w:tc>
        <w:tc>
          <w:tcPr>
            <w:tcW w:w="1459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标准铂电阻温度计</w:t>
            </w:r>
          </w:p>
        </w:tc>
        <w:tc>
          <w:tcPr>
            <w:tcW w:w="123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191540</w:t>
            </w:r>
          </w:p>
        </w:tc>
        <w:tc>
          <w:tcPr>
            <w:tcW w:w="103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WZPB-9</w:t>
            </w:r>
          </w:p>
        </w:tc>
        <w:tc>
          <w:tcPr>
            <w:tcW w:w="952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二等</w:t>
            </w:r>
          </w:p>
        </w:tc>
        <w:tc>
          <w:tcPr>
            <w:tcW w:w="159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铂电阻温度计标准装置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一等</w:t>
            </w:r>
          </w:p>
        </w:tc>
        <w:tc>
          <w:tcPr>
            <w:tcW w:w="1804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2021.2.18.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压力事业部</w:t>
            </w:r>
          </w:p>
        </w:tc>
        <w:tc>
          <w:tcPr>
            <w:tcW w:w="1459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双活塞式压力真空计</w:t>
            </w:r>
          </w:p>
        </w:tc>
        <w:tc>
          <w:tcPr>
            <w:tcW w:w="1234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10-192</w:t>
            </w:r>
          </w:p>
        </w:tc>
        <w:tc>
          <w:tcPr>
            <w:tcW w:w="1032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SY-0.25</w:t>
            </w:r>
          </w:p>
        </w:tc>
        <w:tc>
          <w:tcPr>
            <w:tcW w:w="952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98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活塞式压力计标准装置</w:t>
            </w:r>
            <w:r>
              <w:rPr>
                <w:rFonts w:hint="eastAsia"/>
                <w:sz w:val="18"/>
                <w:szCs w:val="18"/>
              </w:rPr>
              <w:t xml:space="preserve"> 0.005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04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5E1D4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2020.5.8.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温度仪事业部</w:t>
            </w:r>
          </w:p>
        </w:tc>
        <w:tc>
          <w:tcPr>
            <w:tcW w:w="1459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标准铂铑</w:t>
            </w:r>
            <w:r>
              <w:rPr>
                <w:rFonts w:hint="eastAsia"/>
                <w:sz w:val="18"/>
                <w:szCs w:val="18"/>
              </w:rPr>
              <w:t xml:space="preserve"> 10-</w:t>
            </w:r>
            <w:r>
              <w:rPr>
                <w:rFonts w:hint="eastAsia"/>
                <w:sz w:val="18"/>
                <w:szCs w:val="18"/>
              </w:rPr>
              <w:t>铂热电偶</w:t>
            </w:r>
          </w:p>
        </w:tc>
        <w:tc>
          <w:tcPr>
            <w:tcW w:w="1234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S14-4301</w:t>
            </w:r>
          </w:p>
        </w:tc>
        <w:tc>
          <w:tcPr>
            <w:tcW w:w="1032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WRPB-2</w:t>
            </w:r>
          </w:p>
        </w:tc>
        <w:tc>
          <w:tcPr>
            <w:tcW w:w="952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二等</w:t>
            </w:r>
          </w:p>
        </w:tc>
        <w:tc>
          <w:tcPr>
            <w:tcW w:w="1598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铂铑</w:t>
            </w:r>
            <w:r>
              <w:rPr>
                <w:rFonts w:hint="eastAsia"/>
                <w:sz w:val="18"/>
                <w:szCs w:val="18"/>
              </w:rPr>
              <w:t xml:space="preserve"> 10-</w:t>
            </w:r>
            <w:r>
              <w:rPr>
                <w:rFonts w:hint="eastAsia"/>
                <w:sz w:val="18"/>
                <w:szCs w:val="18"/>
              </w:rPr>
              <w:t>铂热电偶标准装置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一等</w:t>
            </w:r>
          </w:p>
        </w:tc>
        <w:tc>
          <w:tcPr>
            <w:tcW w:w="1804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44252F" w:rsidRPr="008D0A78" w:rsidRDefault="00540127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2020.5.29.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0C55A2" w:rsidRDefault="000C55A2" w:rsidP="0044252F">
            <w:pPr>
              <w:jc w:val="center"/>
              <w:rPr>
                <w:sz w:val="18"/>
                <w:szCs w:val="18"/>
              </w:rPr>
            </w:pPr>
            <w:r w:rsidRPr="000C55A2">
              <w:rPr>
                <w:rFonts w:hint="eastAsia"/>
                <w:sz w:val="18"/>
                <w:szCs w:val="18"/>
              </w:rPr>
              <w:t>温度仪事业部</w:t>
            </w:r>
          </w:p>
        </w:tc>
        <w:tc>
          <w:tcPr>
            <w:tcW w:w="1459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铠装热电偶</w:t>
            </w:r>
          </w:p>
        </w:tc>
        <w:tc>
          <w:tcPr>
            <w:tcW w:w="1234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210415614</w:t>
            </w:r>
          </w:p>
        </w:tc>
        <w:tc>
          <w:tcPr>
            <w:tcW w:w="1032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WRNK-321</w:t>
            </w:r>
          </w:p>
        </w:tc>
        <w:tc>
          <w:tcPr>
            <w:tcW w:w="952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98" w:type="dxa"/>
            <w:vAlign w:val="center"/>
          </w:tcPr>
          <w:p w:rsidR="0044252F" w:rsidRPr="008D0A78" w:rsidRDefault="003120D2" w:rsidP="003120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廉金属热电偶校准装置</w:t>
            </w:r>
          </w:p>
        </w:tc>
        <w:tc>
          <w:tcPr>
            <w:tcW w:w="1804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金湖县综合检验检测中心</w:t>
            </w:r>
          </w:p>
        </w:tc>
        <w:tc>
          <w:tcPr>
            <w:tcW w:w="1276" w:type="dxa"/>
            <w:vAlign w:val="center"/>
          </w:tcPr>
          <w:p w:rsidR="0044252F" w:rsidRPr="008D0A78" w:rsidRDefault="003120D2" w:rsidP="00F020D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2021.4.7.</w:t>
            </w:r>
          </w:p>
        </w:tc>
        <w:tc>
          <w:tcPr>
            <w:tcW w:w="1068" w:type="dxa"/>
            <w:vAlign w:val="center"/>
          </w:tcPr>
          <w:p w:rsidR="0044252F" w:rsidRPr="008D0A78" w:rsidRDefault="00F020D3" w:rsidP="00F020D3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8D0A78" w:rsidRDefault="0044252F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</w:tr>
      <w:tr w:rsidR="0044252F" w:rsidTr="000C55A2">
        <w:trPr>
          <w:trHeight w:val="568"/>
          <w:jc w:val="center"/>
        </w:trPr>
        <w:tc>
          <w:tcPr>
            <w:tcW w:w="809" w:type="dxa"/>
            <w:vAlign w:val="center"/>
          </w:tcPr>
          <w:p w:rsidR="0044252F" w:rsidRPr="008D0A78" w:rsidRDefault="0044252F" w:rsidP="0044252F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4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44252F" w:rsidRPr="008D0A78" w:rsidRDefault="0044252F" w:rsidP="00F020D3">
            <w:pPr>
              <w:jc w:val="center"/>
              <w:rPr>
                <w:sz w:val="18"/>
                <w:szCs w:val="18"/>
              </w:rPr>
            </w:pPr>
          </w:p>
        </w:tc>
      </w:tr>
      <w:tr w:rsidR="0044252F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RDefault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RPr="00733D3F" w:rsidRDefault="0044252F" w:rsidP="005816F3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公司已制定《计量确认</w:t>
            </w:r>
            <w:r w:rsidR="00733D3F" w:rsidRPr="00733D3F">
              <w:rPr>
                <w:rFonts w:ascii="Times New Roman" w:eastAsia="宋体" w:hAnsi="Times New Roman" w:cs="Times New Roman" w:hint="eastAsia"/>
                <w:szCs w:val="21"/>
              </w:rPr>
              <w:t>间隔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管理程序》、《外部供方管理程序》，《</w:t>
            </w:r>
            <w:r w:rsidR="00733D3F" w:rsidRPr="00733D3F">
              <w:rPr>
                <w:rFonts w:ascii="Times New Roman" w:eastAsia="宋体" w:hAnsi="Times New Roman" w:cs="Times New Roman" w:hint="eastAsia"/>
                <w:szCs w:val="21"/>
              </w:rPr>
              <w:t>量值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溯源管理程序》，公司未建最高计量标准，测量设备由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质管部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负责溯源。公司测量设备委托</w:t>
            </w:r>
            <w:r w:rsidR="003120D2" w:rsidRPr="00733D3F">
              <w:rPr>
                <w:rFonts w:ascii="Times New Roman" w:eastAsia="宋体" w:hAnsi="Times New Roman" w:cs="Times New Roman"/>
                <w:szCs w:val="21"/>
              </w:rPr>
              <w:t>江苏省计量科学研究院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、</w:t>
            </w:r>
            <w:r w:rsidR="003120D2" w:rsidRPr="00733D3F">
              <w:rPr>
                <w:rFonts w:ascii="Times New Roman" w:eastAsia="宋体" w:hAnsi="Times New Roman" w:cs="Times New Roman"/>
                <w:szCs w:val="21"/>
              </w:rPr>
              <w:t>金湖县综合检验检测中心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733D3F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质管部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保存。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在现场抽查过程中，</w:t>
            </w:r>
            <w:r w:rsidR="00733D3F">
              <w:rPr>
                <w:rFonts w:ascii="Times New Roman" w:eastAsia="宋体" w:hAnsi="Times New Roman" w:cs="Times New Roman" w:hint="eastAsia"/>
                <w:szCs w:val="21"/>
              </w:rPr>
              <w:t>除抽查上表中</w:t>
            </w:r>
            <w:r w:rsidR="00733D3F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="00733D3F">
              <w:rPr>
                <w:rFonts w:ascii="Times New Roman" w:eastAsia="宋体" w:hAnsi="Times New Roman" w:cs="Times New Roman" w:hint="eastAsia"/>
                <w:szCs w:val="21"/>
              </w:rPr>
              <w:t>台件测量设备，还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抽查编号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17050225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游标卡尺、编号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JC-W-02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数显温湿度计</w:t>
            </w:r>
            <w:r w:rsidR="00733D3F">
              <w:rPr>
                <w:rFonts w:ascii="Times New Roman" w:eastAsia="宋体" w:hAnsi="Times New Roman" w:cs="Times New Roman" w:hint="eastAsia"/>
                <w:szCs w:val="21"/>
              </w:rPr>
              <w:t>，其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不在现场使用，沟通后确认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测量设备外送检定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校准，</w:t>
            </w:r>
            <w:r w:rsidR="003F1D61" w:rsidRPr="00733D3F"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 w:rsidR="003F1D61" w:rsidRPr="00733D3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3F1D61" w:rsidRPr="00733D3F">
              <w:rPr>
                <w:rFonts w:ascii="Times New Roman" w:eastAsia="宋体" w:hAnsi="Times New Roman" w:cs="Times New Roman" w:hint="eastAsia"/>
                <w:szCs w:val="21"/>
              </w:rPr>
              <w:t>校准</w:t>
            </w:r>
            <w:r w:rsidR="003F1D61">
              <w:rPr>
                <w:rFonts w:ascii="Times New Roman" w:eastAsia="宋体" w:hAnsi="Times New Roman" w:cs="Times New Roman" w:hint="eastAsia"/>
                <w:szCs w:val="21"/>
              </w:rPr>
              <w:t>工作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还没有</w:t>
            </w:r>
            <w:r w:rsidR="003F1D61">
              <w:rPr>
                <w:rFonts w:ascii="Times New Roman" w:eastAsia="宋体" w:hAnsi="Times New Roman" w:cs="Times New Roman" w:hint="eastAsia"/>
                <w:szCs w:val="21"/>
              </w:rPr>
              <w:t>完成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，查看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《淮安市计量测试中心器具检定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校准委托单》，委托日期：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日，委托单号：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7013478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；单号中编号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17050225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的游标卡尺登记号：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818031449</w:t>
            </w:r>
            <w:r w:rsidR="003120D2" w:rsidRPr="00733D3F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编号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JC-W-02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数显温湿度计登记号：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818031452</w:t>
            </w:r>
            <w:r w:rsidR="005816F3" w:rsidRPr="00733D3F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733D3F">
              <w:rPr>
                <w:rFonts w:ascii="Times New Roman" w:eastAsia="宋体" w:hAnsi="Times New Roman" w:cs="Times New Roman" w:hint="eastAsia"/>
                <w:szCs w:val="21"/>
              </w:rPr>
              <w:t>根据抽查情况，该公司的校准情况符合溯源性要求。</w:t>
            </w:r>
          </w:p>
          <w:p w:rsidR="0044252F" w:rsidRPr="00733D3F" w:rsidRDefault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44252F" w:rsidRPr="00733D3F" w:rsidRDefault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4252F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RDefault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D295F"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D295F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D295F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44252F" w:rsidRDefault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8237B" w:rsidRPr="0018237B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955675</wp:posOffset>
                  </wp:positionH>
                  <wp:positionV relativeFrom="paragraph">
                    <wp:posOffset>100330</wp:posOffset>
                  </wp:positionV>
                  <wp:extent cx="834390" cy="361950"/>
                  <wp:effectExtent l="19050" t="0" r="3810" b="0"/>
                  <wp:wrapNone/>
                  <wp:docPr id="6" name="图片 1" descr="b0197defe4c290b276e24f13346ace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0197defe4c290b276e24f13346ac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39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DA6BA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670046" w:rsidRPr="00670046">
              <w:rPr>
                <w:rFonts w:ascii="Times New Roman" w:eastAsia="宋体" w:hAnsi="Times New Roman" w:cs="Times New Roman"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5756275</wp:posOffset>
                  </wp:positionH>
                  <wp:positionV relativeFrom="paragraph">
                    <wp:posOffset>35560</wp:posOffset>
                  </wp:positionV>
                  <wp:extent cx="645795" cy="285750"/>
                  <wp:effectExtent l="19050" t="0" r="1905" b="0"/>
                  <wp:wrapNone/>
                  <wp:docPr id="2" name="图片 1" descr="陆文兵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陆文兵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79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4252F" w:rsidRDefault="0044252F" w:rsidP="0018237B">
            <w:pPr>
              <w:ind w:firstLineChars="700" w:firstLine="147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8D0A78" w:rsidP="005C0A53"/>
    <w:p w:rsidR="008F6BDE" w:rsidRPr="0044252F" w:rsidRDefault="008D0A78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7E3" w:rsidRDefault="00F867E3">
      <w:r>
        <w:separator/>
      </w:r>
    </w:p>
  </w:endnote>
  <w:endnote w:type="continuationSeparator" w:id="1">
    <w:p w:rsidR="00F867E3" w:rsidRDefault="00F86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8F6BDE" w:rsidP="005C0A53">
    <w:pPr>
      <w:pStyle w:val="a4"/>
    </w:pPr>
  </w:p>
  <w:p w:rsidR="008F6BDE" w:rsidRDefault="008F6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7E3" w:rsidRDefault="00F867E3">
      <w:r>
        <w:separator/>
      </w:r>
    </w:p>
  </w:footnote>
  <w:footnote w:type="continuationSeparator" w:id="1">
    <w:p w:rsidR="00F867E3" w:rsidRDefault="00F86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3028D9" w:rsidP="005C0A53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 w:rsidRDefault="00997FB2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997FB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 style="mso-next-textbox:#文本框 1">
            <w:txbxContent>
              <w:p w:rsidR="008F6BDE" w:rsidRDefault="003028D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3028D9" w:rsidP="00FA17FC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997FB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03A09"/>
    <w:rsid w:val="00012B2C"/>
    <w:rsid w:val="000A236E"/>
    <w:rsid w:val="000A429C"/>
    <w:rsid w:val="000B0F7F"/>
    <w:rsid w:val="000C55A2"/>
    <w:rsid w:val="000C6E88"/>
    <w:rsid w:val="00141F79"/>
    <w:rsid w:val="0018237B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120D2"/>
    <w:rsid w:val="0033169D"/>
    <w:rsid w:val="0036244D"/>
    <w:rsid w:val="003857FA"/>
    <w:rsid w:val="00392597"/>
    <w:rsid w:val="003D5205"/>
    <w:rsid w:val="003F1D61"/>
    <w:rsid w:val="003F7ABC"/>
    <w:rsid w:val="00424CB0"/>
    <w:rsid w:val="0044252F"/>
    <w:rsid w:val="0045649A"/>
    <w:rsid w:val="00474F39"/>
    <w:rsid w:val="005023B5"/>
    <w:rsid w:val="00506638"/>
    <w:rsid w:val="00514A85"/>
    <w:rsid w:val="0051595C"/>
    <w:rsid w:val="005224D2"/>
    <w:rsid w:val="00540127"/>
    <w:rsid w:val="00561938"/>
    <w:rsid w:val="00566C99"/>
    <w:rsid w:val="005816F3"/>
    <w:rsid w:val="005A0D84"/>
    <w:rsid w:val="005A3DCC"/>
    <w:rsid w:val="005A7242"/>
    <w:rsid w:val="005C0A53"/>
    <w:rsid w:val="005D0B42"/>
    <w:rsid w:val="005D5AD6"/>
    <w:rsid w:val="005E1D47"/>
    <w:rsid w:val="00616CE9"/>
    <w:rsid w:val="006210E3"/>
    <w:rsid w:val="00636F70"/>
    <w:rsid w:val="00657525"/>
    <w:rsid w:val="00664FDB"/>
    <w:rsid w:val="00670046"/>
    <w:rsid w:val="0067166C"/>
    <w:rsid w:val="006A14BE"/>
    <w:rsid w:val="006A3FCE"/>
    <w:rsid w:val="006E01EA"/>
    <w:rsid w:val="006E5F8D"/>
    <w:rsid w:val="006F0B9E"/>
    <w:rsid w:val="00711A5E"/>
    <w:rsid w:val="0071439B"/>
    <w:rsid w:val="00733D3F"/>
    <w:rsid w:val="00763F5D"/>
    <w:rsid w:val="00766AFA"/>
    <w:rsid w:val="00802524"/>
    <w:rsid w:val="008065C0"/>
    <w:rsid w:val="0081413C"/>
    <w:rsid w:val="00816CDC"/>
    <w:rsid w:val="00830624"/>
    <w:rsid w:val="008409B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367BC"/>
    <w:rsid w:val="00943D20"/>
    <w:rsid w:val="00957382"/>
    <w:rsid w:val="00982CED"/>
    <w:rsid w:val="009876F5"/>
    <w:rsid w:val="00997FB2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63492"/>
    <w:rsid w:val="00A94E42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A6BAB"/>
    <w:rsid w:val="00DB6F8B"/>
    <w:rsid w:val="00DD295F"/>
    <w:rsid w:val="00DD3B11"/>
    <w:rsid w:val="00E728C9"/>
    <w:rsid w:val="00E860B8"/>
    <w:rsid w:val="00EA2C18"/>
    <w:rsid w:val="00EC239C"/>
    <w:rsid w:val="00EC56D3"/>
    <w:rsid w:val="00EF775C"/>
    <w:rsid w:val="00F020D3"/>
    <w:rsid w:val="00F262C5"/>
    <w:rsid w:val="00F4421C"/>
    <w:rsid w:val="00F867E3"/>
    <w:rsid w:val="00F92E9C"/>
    <w:rsid w:val="00FA17FC"/>
    <w:rsid w:val="00FA63BB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4206500A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52</cp:revision>
  <dcterms:created xsi:type="dcterms:W3CDTF">2015-11-02T14:51:00Z</dcterms:created>
  <dcterms:modified xsi:type="dcterms:W3CDTF">2021-05-24T07:48:00Z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