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48C5">
      <w:pPr>
        <w:rPr>
          <w:rFonts w:hint="eastAsia"/>
        </w:rPr>
      </w:pPr>
      <w:r>
        <w:rPr>
          <w:rFonts w:hint="eastAsia"/>
        </w:rPr>
        <w:t>整改前的图片</w:t>
      </w:r>
    </w:p>
    <w:p w:rsidR="00E548C5" w:rsidRDefault="00E548C5">
      <w:pPr>
        <w:rPr>
          <w:rFonts w:hint="eastAsia"/>
        </w:rPr>
      </w:pPr>
    </w:p>
    <w:p w:rsidR="00E548C5" w:rsidRDefault="00E548C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591477"/>
            <wp:effectExtent l="19050" t="0" r="2540" b="0"/>
            <wp:docPr id="1" name="图片 1" descr="G:\1-卓信企业管理咨询\7-在办-待办的企业\1-厦门好中豪食品科技-QESFH-在办-FH监督\21年QESFH材料\FH体系\二阶段不符合整改\37b46b2de8b8cbcdea0f67073564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卓信企业管理咨询\7-在办-待办的企业\1-厦门好中豪食品科技-QESFH-在办-FH监督\21年QESFH材料\FH体系\二阶段不符合整改\37b46b2de8b8cbcdea0f6707356448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8C5" w:rsidRDefault="00E548C5">
      <w:pPr>
        <w:rPr>
          <w:rFonts w:hint="eastAsia"/>
        </w:rPr>
      </w:pPr>
    </w:p>
    <w:p w:rsidR="00E548C5" w:rsidRDefault="00E548C5">
      <w:pPr>
        <w:rPr>
          <w:rFonts w:hint="eastAsia"/>
        </w:rPr>
      </w:pPr>
      <w:r>
        <w:rPr>
          <w:rFonts w:hint="eastAsia"/>
        </w:rPr>
        <w:t>整改后的图片</w:t>
      </w:r>
    </w:p>
    <w:p w:rsidR="00E548C5" w:rsidRDefault="00E548C5">
      <w:r>
        <w:rPr>
          <w:noProof/>
        </w:rPr>
        <w:drawing>
          <wp:inline distT="0" distB="0" distL="0" distR="0">
            <wp:extent cx="5274310" cy="2377507"/>
            <wp:effectExtent l="19050" t="0" r="2540" b="0"/>
            <wp:docPr id="2" name="图片 2" descr="G:\1-卓信企业管理咨询\7-在办-待办的企业\1-厦门好中豪食品科技-QESFH-在办-FH监督\21年QESFH材料\FH体系\二阶段不符合整改\438fbe10be9060a7c7b0a721f56f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-卓信企业管理咨询\7-在办-待办的企业\1-厦门好中豪食品科技-QESFH-在办-FH监督\21年QESFH材料\FH体系\二阶段不符合整改\438fbe10be9060a7c7b0a721f56f70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383" w:rsidRDefault="00343383" w:rsidP="00E548C5">
      <w:r>
        <w:separator/>
      </w:r>
    </w:p>
  </w:endnote>
  <w:endnote w:type="continuationSeparator" w:id="1">
    <w:p w:rsidR="00343383" w:rsidRDefault="00343383" w:rsidP="00E54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383" w:rsidRDefault="00343383" w:rsidP="00E548C5">
      <w:r>
        <w:separator/>
      </w:r>
    </w:p>
  </w:footnote>
  <w:footnote w:type="continuationSeparator" w:id="1">
    <w:p w:rsidR="00343383" w:rsidRDefault="00343383" w:rsidP="00E54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8C5"/>
    <w:rsid w:val="00343383"/>
    <w:rsid w:val="00E5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8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548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548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2021-06-02T14:40:00Z</dcterms:created>
  <dcterms:modified xsi:type="dcterms:W3CDTF">2021-06-02T14:41:00Z</dcterms:modified>
</cp:coreProperties>
</file>