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高通电子系统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5月15日 下午至2021年05月1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