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3EE" w:rsidRDefault="00080A9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763CB" w:rsidTr="0003373A">
        <w:trPr>
          <w:trHeight w:val="515"/>
        </w:trPr>
        <w:tc>
          <w:tcPr>
            <w:tcW w:w="2160" w:type="dxa"/>
            <w:vMerge w:val="restart"/>
            <w:vAlign w:val="center"/>
          </w:tcPr>
          <w:p w:rsidR="008973EE" w:rsidRDefault="00080A9B" w:rsidP="007757F3">
            <w:pPr>
              <w:spacing w:before="120"/>
              <w:jc w:val="center"/>
              <w:rPr>
                <w:sz w:val="24"/>
                <w:szCs w:val="24"/>
              </w:rPr>
            </w:pPr>
            <w:r>
              <w:rPr>
                <w:rFonts w:hint="eastAsia"/>
                <w:sz w:val="24"/>
                <w:szCs w:val="24"/>
              </w:rPr>
              <w:t>过程与活动、</w:t>
            </w:r>
          </w:p>
          <w:p w:rsidR="008973EE" w:rsidRDefault="00080A9B" w:rsidP="007757F3">
            <w:pPr>
              <w:jc w:val="center"/>
            </w:pPr>
            <w:r>
              <w:rPr>
                <w:rFonts w:hint="eastAsia"/>
                <w:sz w:val="24"/>
                <w:szCs w:val="24"/>
              </w:rPr>
              <w:t>抽样计划</w:t>
            </w:r>
          </w:p>
        </w:tc>
        <w:tc>
          <w:tcPr>
            <w:tcW w:w="960" w:type="dxa"/>
            <w:vMerge w:val="restart"/>
            <w:vAlign w:val="center"/>
          </w:tcPr>
          <w:p w:rsidR="008973EE" w:rsidRDefault="00080A9B" w:rsidP="007757F3">
            <w:pPr>
              <w:rPr>
                <w:sz w:val="24"/>
                <w:szCs w:val="24"/>
              </w:rPr>
            </w:pPr>
            <w:r>
              <w:rPr>
                <w:rFonts w:hint="eastAsia"/>
                <w:sz w:val="24"/>
                <w:szCs w:val="24"/>
              </w:rPr>
              <w:t>涉及</w:t>
            </w:r>
          </w:p>
          <w:p w:rsidR="008973EE" w:rsidRDefault="00080A9B" w:rsidP="007757F3">
            <w:r>
              <w:rPr>
                <w:rFonts w:hint="eastAsia"/>
                <w:sz w:val="24"/>
                <w:szCs w:val="24"/>
              </w:rPr>
              <w:t>条款</w:t>
            </w:r>
          </w:p>
        </w:tc>
        <w:tc>
          <w:tcPr>
            <w:tcW w:w="10004" w:type="dxa"/>
            <w:vAlign w:val="center"/>
          </w:tcPr>
          <w:p w:rsidR="008973EE" w:rsidRDefault="00080A9B" w:rsidP="00C10973">
            <w:pPr>
              <w:rPr>
                <w:sz w:val="24"/>
                <w:szCs w:val="24"/>
              </w:rPr>
            </w:pPr>
            <w:r>
              <w:rPr>
                <w:rFonts w:hint="eastAsia"/>
                <w:sz w:val="24"/>
                <w:szCs w:val="24"/>
              </w:rPr>
              <w:t>受审核部门：</w:t>
            </w:r>
            <w:r w:rsidR="00FE7450">
              <w:rPr>
                <w:rFonts w:hint="eastAsia"/>
                <w:sz w:val="24"/>
                <w:szCs w:val="24"/>
              </w:rPr>
              <w:t>管理层、</w:t>
            </w:r>
            <w:r w:rsidR="00C10973">
              <w:rPr>
                <w:rFonts w:hint="eastAsia"/>
                <w:sz w:val="24"/>
                <w:szCs w:val="24"/>
              </w:rPr>
              <w:t>张玉华</w:t>
            </w:r>
            <w:r w:rsidR="0057630D">
              <w:rPr>
                <w:rFonts w:hint="eastAsia"/>
                <w:sz w:val="24"/>
                <w:szCs w:val="24"/>
              </w:rPr>
              <w:t>、</w:t>
            </w:r>
            <w:r w:rsidR="00C10973">
              <w:rPr>
                <w:rFonts w:hint="eastAsia"/>
                <w:sz w:val="24"/>
                <w:szCs w:val="24"/>
              </w:rPr>
              <w:t>技术部</w:t>
            </w:r>
            <w:r w:rsidR="00FE7450">
              <w:rPr>
                <w:rFonts w:hint="eastAsia"/>
                <w:sz w:val="24"/>
                <w:szCs w:val="24"/>
              </w:rPr>
              <w:t>等</w:t>
            </w:r>
            <w:r w:rsidR="00FE7450">
              <w:rPr>
                <w:rFonts w:hint="eastAsia"/>
                <w:sz w:val="24"/>
                <w:szCs w:val="24"/>
              </w:rPr>
              <w:t xml:space="preserve"> </w:t>
            </w:r>
            <w:r>
              <w:rPr>
                <w:rFonts w:hint="eastAsia"/>
                <w:sz w:val="24"/>
                <w:szCs w:val="24"/>
              </w:rPr>
              <w:t>主管领导</w:t>
            </w:r>
            <w:r>
              <w:rPr>
                <w:rFonts w:hint="eastAsia"/>
                <w:sz w:val="24"/>
                <w:szCs w:val="24"/>
              </w:rPr>
              <w:t>/</w:t>
            </w:r>
            <w:r>
              <w:rPr>
                <w:rFonts w:hint="eastAsia"/>
                <w:sz w:val="24"/>
                <w:szCs w:val="24"/>
              </w:rPr>
              <w:t>陪同人员</w:t>
            </w:r>
            <w:r w:rsidR="00FE7450">
              <w:rPr>
                <w:rFonts w:hint="eastAsia"/>
                <w:sz w:val="24"/>
                <w:szCs w:val="24"/>
              </w:rPr>
              <w:t>：</w:t>
            </w:r>
            <w:r w:rsidR="00C10973" w:rsidRPr="00C10973">
              <w:rPr>
                <w:rFonts w:hint="eastAsia"/>
                <w:sz w:val="24"/>
                <w:szCs w:val="24"/>
              </w:rPr>
              <w:t>张玉华</w:t>
            </w:r>
            <w:r w:rsidR="00C10973">
              <w:rPr>
                <w:rFonts w:hint="eastAsia"/>
                <w:sz w:val="24"/>
                <w:szCs w:val="24"/>
              </w:rPr>
              <w:t>、</w:t>
            </w:r>
            <w:r w:rsidR="00C10973" w:rsidRPr="00C10973">
              <w:rPr>
                <w:rFonts w:hint="eastAsia"/>
                <w:sz w:val="24"/>
                <w:szCs w:val="24"/>
              </w:rPr>
              <w:t>高明月</w:t>
            </w:r>
            <w:r w:rsidR="00C10973">
              <w:rPr>
                <w:rFonts w:hint="eastAsia"/>
                <w:sz w:val="24"/>
                <w:szCs w:val="24"/>
              </w:rPr>
              <w:t>、</w:t>
            </w:r>
            <w:r w:rsidR="00C10973" w:rsidRPr="00C10973">
              <w:rPr>
                <w:rFonts w:hint="eastAsia"/>
                <w:sz w:val="24"/>
                <w:szCs w:val="24"/>
              </w:rPr>
              <w:t>王晓安</w:t>
            </w:r>
            <w:r w:rsidR="00FE7450">
              <w:rPr>
                <w:rFonts w:hint="eastAsia"/>
                <w:sz w:val="24"/>
                <w:szCs w:val="24"/>
              </w:rPr>
              <w:t>等</w:t>
            </w:r>
            <w:r w:rsidR="00C10973">
              <w:rPr>
                <w:rFonts w:hint="eastAsia"/>
                <w:sz w:val="24"/>
                <w:szCs w:val="24"/>
              </w:rPr>
              <w:t>，陪同：张雨</w:t>
            </w:r>
          </w:p>
        </w:tc>
        <w:tc>
          <w:tcPr>
            <w:tcW w:w="1585" w:type="dxa"/>
            <w:vMerge w:val="restart"/>
            <w:vAlign w:val="center"/>
          </w:tcPr>
          <w:p w:rsidR="008973EE" w:rsidRDefault="00080A9B" w:rsidP="007757F3">
            <w:pPr>
              <w:rPr>
                <w:sz w:val="24"/>
                <w:szCs w:val="24"/>
              </w:rPr>
            </w:pPr>
            <w:r>
              <w:rPr>
                <w:rFonts w:hint="eastAsia"/>
                <w:sz w:val="24"/>
                <w:szCs w:val="24"/>
              </w:rPr>
              <w:t>判定</w:t>
            </w:r>
          </w:p>
        </w:tc>
      </w:tr>
      <w:tr w:rsidR="00B763CB" w:rsidTr="0003373A">
        <w:trPr>
          <w:trHeight w:val="403"/>
        </w:trPr>
        <w:tc>
          <w:tcPr>
            <w:tcW w:w="2160" w:type="dxa"/>
            <w:vMerge/>
            <w:vAlign w:val="center"/>
          </w:tcPr>
          <w:p w:rsidR="008973EE" w:rsidRDefault="00711C61" w:rsidP="007757F3"/>
        </w:tc>
        <w:tc>
          <w:tcPr>
            <w:tcW w:w="960" w:type="dxa"/>
            <w:vMerge/>
            <w:vAlign w:val="center"/>
          </w:tcPr>
          <w:p w:rsidR="008973EE" w:rsidRDefault="00711C61" w:rsidP="007757F3"/>
        </w:tc>
        <w:tc>
          <w:tcPr>
            <w:tcW w:w="10004" w:type="dxa"/>
            <w:vAlign w:val="center"/>
          </w:tcPr>
          <w:p w:rsidR="008973EE" w:rsidRDefault="00080A9B" w:rsidP="007757F3">
            <w:pPr>
              <w:spacing w:before="120"/>
            </w:pPr>
            <w:r>
              <w:rPr>
                <w:rFonts w:hint="eastAsia"/>
                <w:sz w:val="24"/>
                <w:szCs w:val="24"/>
              </w:rPr>
              <w:t>审核员：</w:t>
            </w:r>
            <w:r w:rsidR="00FE7450">
              <w:rPr>
                <w:rFonts w:hint="eastAsia"/>
                <w:sz w:val="24"/>
                <w:szCs w:val="24"/>
              </w:rPr>
              <w:t>闫俊然</w:t>
            </w:r>
            <w:r w:rsidR="00FE7450">
              <w:rPr>
                <w:sz w:val="24"/>
                <w:szCs w:val="24"/>
              </w:rPr>
              <w:t xml:space="preserve">  </w:t>
            </w:r>
            <w:r>
              <w:rPr>
                <w:rFonts w:hint="eastAsia"/>
                <w:sz w:val="24"/>
                <w:szCs w:val="24"/>
              </w:rPr>
              <w:t>审核时间：</w:t>
            </w:r>
            <w:r w:rsidR="00FE7450">
              <w:rPr>
                <w:rFonts w:hint="eastAsia"/>
                <w:sz w:val="24"/>
                <w:szCs w:val="24"/>
              </w:rPr>
              <w:t>2</w:t>
            </w:r>
            <w:r w:rsidR="00FE7450">
              <w:rPr>
                <w:sz w:val="24"/>
                <w:szCs w:val="24"/>
              </w:rPr>
              <w:t>019.10.</w:t>
            </w:r>
            <w:r w:rsidR="0057630D">
              <w:rPr>
                <w:sz w:val="24"/>
                <w:szCs w:val="24"/>
              </w:rPr>
              <w:t>2</w:t>
            </w:r>
            <w:r w:rsidR="00C10973">
              <w:rPr>
                <w:sz w:val="24"/>
                <w:szCs w:val="24"/>
              </w:rPr>
              <w:t>8</w:t>
            </w:r>
          </w:p>
        </w:tc>
        <w:tc>
          <w:tcPr>
            <w:tcW w:w="1585" w:type="dxa"/>
            <w:vMerge/>
          </w:tcPr>
          <w:p w:rsidR="008973EE" w:rsidRDefault="00711C61" w:rsidP="007757F3"/>
        </w:tc>
      </w:tr>
      <w:tr w:rsidR="00B763CB" w:rsidTr="0003373A">
        <w:trPr>
          <w:trHeight w:val="516"/>
        </w:trPr>
        <w:tc>
          <w:tcPr>
            <w:tcW w:w="2160" w:type="dxa"/>
            <w:vMerge/>
            <w:vAlign w:val="center"/>
          </w:tcPr>
          <w:p w:rsidR="008973EE" w:rsidRDefault="00711C61" w:rsidP="007757F3"/>
        </w:tc>
        <w:tc>
          <w:tcPr>
            <w:tcW w:w="960" w:type="dxa"/>
            <w:vMerge/>
            <w:vAlign w:val="center"/>
          </w:tcPr>
          <w:p w:rsidR="008973EE" w:rsidRDefault="00711C61" w:rsidP="007757F3"/>
        </w:tc>
        <w:tc>
          <w:tcPr>
            <w:tcW w:w="10004" w:type="dxa"/>
            <w:vAlign w:val="center"/>
          </w:tcPr>
          <w:p w:rsidR="008973EE" w:rsidRDefault="00080A9B" w:rsidP="007757F3">
            <w:pPr>
              <w:rPr>
                <w:sz w:val="24"/>
                <w:szCs w:val="24"/>
              </w:rPr>
            </w:pPr>
            <w:r>
              <w:rPr>
                <w:rFonts w:hint="eastAsia"/>
                <w:sz w:val="24"/>
                <w:szCs w:val="24"/>
              </w:rPr>
              <w:t>审核条款：</w:t>
            </w:r>
          </w:p>
        </w:tc>
        <w:tc>
          <w:tcPr>
            <w:tcW w:w="1585" w:type="dxa"/>
            <w:vMerge/>
          </w:tcPr>
          <w:p w:rsidR="008973EE" w:rsidRDefault="00711C61" w:rsidP="007757F3"/>
        </w:tc>
      </w:tr>
      <w:tr w:rsidR="00FE7450" w:rsidTr="0003373A">
        <w:trPr>
          <w:trHeight w:val="1255"/>
        </w:trPr>
        <w:tc>
          <w:tcPr>
            <w:tcW w:w="2160" w:type="dxa"/>
          </w:tcPr>
          <w:p w:rsidR="00FE7450" w:rsidRDefault="00FE7450" w:rsidP="00FE7450">
            <w:r>
              <w:rPr>
                <w:rFonts w:hint="eastAsia"/>
              </w:rPr>
              <w:t>企业名称确认</w:t>
            </w:r>
          </w:p>
          <w:p w:rsidR="00FE7450" w:rsidRDefault="00FE7450" w:rsidP="00FE7450">
            <w:r>
              <w:rPr>
                <w:rFonts w:hint="eastAsia"/>
              </w:rPr>
              <w:t>地址（包括注册地址、营业执照、组织机构代码证、相关资质的有效性确认）</w:t>
            </w:r>
          </w:p>
          <w:p w:rsidR="00FE7450" w:rsidRDefault="00FE7450" w:rsidP="00FE7450">
            <w:r>
              <w:rPr>
                <w:rFonts w:hint="eastAsia"/>
              </w:rPr>
              <w:t>管理体系运行起始日</w:t>
            </w:r>
          </w:p>
          <w:p w:rsidR="00FE7450" w:rsidRDefault="00FE7450" w:rsidP="00FE7450">
            <w:r>
              <w:rPr>
                <w:rFonts w:hint="eastAsia"/>
              </w:rPr>
              <w:t>文件、质量记录</w:t>
            </w:r>
          </w:p>
          <w:p w:rsidR="00FE7450" w:rsidRDefault="00FE7450" w:rsidP="00FE7450">
            <w:r>
              <w:rPr>
                <w:rFonts w:hint="eastAsia"/>
              </w:rPr>
              <w:t>确认组织实际与管理体系文件描述的一致性</w:t>
            </w:r>
          </w:p>
          <w:p w:rsidR="00FE7450" w:rsidRDefault="00FE7450" w:rsidP="00FE7450">
            <w:r>
              <w:rPr>
                <w:rFonts w:hint="eastAsia"/>
              </w:rPr>
              <w:t>组织机构（如部门设置和负责人，认证范围等</w:t>
            </w:r>
          </w:p>
          <w:p w:rsidR="00FE7450" w:rsidRDefault="00FE7450" w:rsidP="00FE7450">
            <w:r>
              <w:rPr>
                <w:rFonts w:hint="eastAsia"/>
              </w:rPr>
              <w:t>顾客及相关方投诉</w:t>
            </w:r>
          </w:p>
          <w:p w:rsidR="00FE7450" w:rsidRDefault="00FE7450" w:rsidP="00FE7450">
            <w:r>
              <w:rPr>
                <w:rFonts w:hint="eastAsia"/>
              </w:rPr>
              <w:t>企业质量方针、质量目标的策划和实施情况</w:t>
            </w:r>
          </w:p>
          <w:p w:rsidR="00FE7450" w:rsidRDefault="00FE7450" w:rsidP="00FE7450">
            <w:r>
              <w:rPr>
                <w:rFonts w:hint="eastAsia"/>
              </w:rPr>
              <w:t>内审、管理评审</w:t>
            </w:r>
          </w:p>
          <w:p w:rsidR="00FE7450" w:rsidRDefault="00FE7450" w:rsidP="00FE7450">
            <w:r>
              <w:rPr>
                <w:rFonts w:hint="eastAsia"/>
              </w:rPr>
              <w:t>生产和服务基本控制</w:t>
            </w:r>
          </w:p>
          <w:p w:rsidR="00FE7450" w:rsidRPr="00F862E5" w:rsidRDefault="00FE7450" w:rsidP="008B4347">
            <w:r>
              <w:rPr>
                <w:rFonts w:hint="eastAsia"/>
              </w:rPr>
              <w:t>策划</w:t>
            </w:r>
            <w:r w:rsidR="008B4347" w:rsidRPr="00F862E5">
              <w:t xml:space="preserve"> </w:t>
            </w:r>
          </w:p>
        </w:tc>
        <w:tc>
          <w:tcPr>
            <w:tcW w:w="960" w:type="dxa"/>
          </w:tcPr>
          <w:p w:rsidR="00FE7450" w:rsidRDefault="0018190F" w:rsidP="00FE7450">
            <w:r>
              <w:t>Q</w:t>
            </w:r>
            <w:r w:rsidR="00FE7450">
              <w:t>4.1</w:t>
            </w:r>
            <w:r>
              <w:t>-4</w:t>
            </w:r>
          </w:p>
          <w:p w:rsidR="00FE7450" w:rsidRDefault="00FE7450" w:rsidP="00FE7450"/>
          <w:p w:rsidR="00FE7450" w:rsidRDefault="00FE7450" w:rsidP="00FE7450"/>
          <w:p w:rsidR="00FE7450" w:rsidRDefault="00FE7450" w:rsidP="00FE7450"/>
          <w:p w:rsidR="00FE7450" w:rsidRDefault="00FE7450" w:rsidP="00FE7450"/>
          <w:p w:rsidR="00FE7450" w:rsidRDefault="00FE7450" w:rsidP="00FE7450"/>
          <w:p w:rsidR="00FE7450" w:rsidRDefault="00FE7450" w:rsidP="00FE7450"/>
          <w:p w:rsidR="00FE7450" w:rsidRDefault="00FE7450" w:rsidP="00FE7450"/>
          <w:p w:rsidR="00FE7450" w:rsidRDefault="0018190F" w:rsidP="00FE7450">
            <w:r>
              <w:t xml:space="preserve"> </w:t>
            </w:r>
          </w:p>
          <w:p w:rsidR="00FE7450" w:rsidRDefault="00FE7450" w:rsidP="00FE7450"/>
          <w:p w:rsidR="00FE7450" w:rsidRDefault="00FE7450" w:rsidP="00FE7450"/>
          <w:p w:rsidR="00FE7450" w:rsidRDefault="00FE7450" w:rsidP="00FE7450"/>
          <w:p w:rsidR="00FE7450" w:rsidRDefault="00FE7450" w:rsidP="00FE7450"/>
          <w:p w:rsidR="00FE7450" w:rsidRDefault="00FE7450" w:rsidP="00FE7450"/>
          <w:p w:rsidR="00FE7450" w:rsidRDefault="0018190F" w:rsidP="00FE7450">
            <w:r>
              <w:t xml:space="preserve"> </w:t>
            </w:r>
          </w:p>
          <w:p w:rsidR="00FE7450" w:rsidRDefault="00FE7450" w:rsidP="00FE7450"/>
          <w:p w:rsidR="00FE7450" w:rsidRDefault="00FE7450" w:rsidP="00FE7450"/>
          <w:p w:rsidR="00FE7450" w:rsidRDefault="00FE7450" w:rsidP="00FE7450"/>
          <w:p w:rsidR="00FE7450" w:rsidRDefault="00FE7450" w:rsidP="00FE7450"/>
          <w:p w:rsidR="00FE7450" w:rsidRDefault="00FE7450" w:rsidP="00FE7450">
            <w:r>
              <w:t>5.2</w:t>
            </w:r>
          </w:p>
          <w:p w:rsidR="00FE7450" w:rsidRDefault="00FE7450" w:rsidP="00FE7450">
            <w:r>
              <w:t xml:space="preserve">Q6.2 </w:t>
            </w:r>
          </w:p>
          <w:p w:rsidR="00FE7450" w:rsidRDefault="00FE7450" w:rsidP="00FE7450">
            <w:r>
              <w:lastRenderedPageBreak/>
              <w:t xml:space="preserve">Q9.3 </w:t>
            </w:r>
          </w:p>
          <w:p w:rsidR="00FE7450" w:rsidRDefault="00FE7450" w:rsidP="00FE7450">
            <w:r>
              <w:t xml:space="preserve">Q9.2 </w:t>
            </w:r>
          </w:p>
          <w:p w:rsidR="00FE7450" w:rsidRDefault="00FE7450" w:rsidP="00FE7450"/>
          <w:p w:rsidR="00FE7450" w:rsidRDefault="00FE7450" w:rsidP="00FE7450"/>
          <w:p w:rsidR="00FE7450" w:rsidRDefault="00FE7450" w:rsidP="00FE7450"/>
          <w:p w:rsidR="00FE7450" w:rsidRDefault="00FE7450" w:rsidP="00FE7450">
            <w:r>
              <w:t>7.1.2</w:t>
            </w:r>
          </w:p>
          <w:p w:rsidR="00FE7450" w:rsidRDefault="00FE7450" w:rsidP="00FE7450">
            <w:r>
              <w:t>7.1.3</w:t>
            </w:r>
          </w:p>
          <w:p w:rsidR="00FE7450" w:rsidRDefault="00FE7450" w:rsidP="00FE7450">
            <w:r>
              <w:t>7.1.5</w:t>
            </w:r>
          </w:p>
          <w:p w:rsidR="00FE7450" w:rsidRDefault="00FE7450" w:rsidP="00FE7450">
            <w:r>
              <w:t>7.5</w:t>
            </w:r>
          </w:p>
          <w:p w:rsidR="00FE7450" w:rsidRDefault="00FE7450" w:rsidP="00FE7450"/>
          <w:p w:rsidR="00FE7450" w:rsidRDefault="00FE7450" w:rsidP="00FE7450">
            <w:r>
              <w:t>8.5.1</w:t>
            </w:r>
          </w:p>
          <w:p w:rsidR="00FE7450" w:rsidRDefault="001156B3" w:rsidP="00FE7450">
            <w:r>
              <w:t>Q</w:t>
            </w:r>
            <w:r w:rsidR="00FE7450">
              <w:t>8.6</w:t>
            </w:r>
          </w:p>
          <w:p w:rsidR="00FE7450" w:rsidRDefault="00FE7450" w:rsidP="00FE7450">
            <w:bookmarkStart w:id="0" w:name="_GoBack"/>
            <w:bookmarkEnd w:id="0"/>
          </w:p>
        </w:tc>
        <w:tc>
          <w:tcPr>
            <w:tcW w:w="10004" w:type="dxa"/>
          </w:tcPr>
          <w:p w:rsidR="00C10973" w:rsidRDefault="00C10973" w:rsidP="00C10973">
            <w:pPr>
              <w:ind w:firstLineChars="200" w:firstLine="420"/>
              <w:rPr>
                <w:rFonts w:hint="eastAsia"/>
              </w:rPr>
            </w:pPr>
            <w:r>
              <w:rPr>
                <w:rFonts w:hint="eastAsia"/>
              </w:rPr>
              <w:lastRenderedPageBreak/>
              <w:t>道一创新</w:t>
            </w:r>
            <w:r>
              <w:rPr>
                <w:rFonts w:hint="eastAsia"/>
              </w:rPr>
              <w:t>(</w:t>
            </w:r>
            <w:r>
              <w:rPr>
                <w:rFonts w:hint="eastAsia"/>
              </w:rPr>
              <w:t>北京</w:t>
            </w:r>
            <w:r>
              <w:rPr>
                <w:rFonts w:hint="eastAsia"/>
              </w:rPr>
              <w:t>)</w:t>
            </w:r>
            <w:r>
              <w:rPr>
                <w:rFonts w:hint="eastAsia"/>
              </w:rPr>
              <w:t>科技有限公司，主要经营范围工程应用软件开发、销售及技术咨询服务；实时仿真和测试系统、实时网络交换系统的开发等。</w:t>
            </w:r>
          </w:p>
          <w:p w:rsidR="00C10973" w:rsidRDefault="00C10973" w:rsidP="00C10973">
            <w:pPr>
              <w:ind w:firstLineChars="200" w:firstLine="420"/>
            </w:pPr>
            <w:r>
              <w:rPr>
                <w:rFonts w:hint="eastAsia"/>
              </w:rPr>
              <w:t>公司成立与</w:t>
            </w:r>
            <w:r>
              <w:rPr>
                <w:rFonts w:hint="eastAsia"/>
              </w:rPr>
              <w:t>2018</w:t>
            </w:r>
            <w:r>
              <w:rPr>
                <w:rFonts w:hint="eastAsia"/>
              </w:rPr>
              <w:t>年</w:t>
            </w:r>
            <w:r>
              <w:rPr>
                <w:rFonts w:hint="eastAsia"/>
              </w:rPr>
              <w:t>05</w:t>
            </w:r>
            <w:r>
              <w:rPr>
                <w:rFonts w:hint="eastAsia"/>
              </w:rPr>
              <w:t>月</w:t>
            </w:r>
            <w:r>
              <w:rPr>
                <w:rFonts w:hint="eastAsia"/>
              </w:rPr>
              <w:t>08</w:t>
            </w:r>
            <w:r>
              <w:rPr>
                <w:rFonts w:hint="eastAsia"/>
              </w:rPr>
              <w:t>日，注册资本</w:t>
            </w:r>
            <w:r>
              <w:rPr>
                <w:rFonts w:hint="eastAsia"/>
              </w:rPr>
              <w:t>1000</w:t>
            </w:r>
            <w:r>
              <w:rPr>
                <w:rFonts w:hint="eastAsia"/>
              </w:rPr>
              <w:t>万元，公司设置</w:t>
            </w:r>
            <w:r>
              <w:rPr>
                <w:rFonts w:hint="eastAsia"/>
              </w:rPr>
              <w:t>2</w:t>
            </w:r>
            <w:r>
              <w:rPr>
                <w:rFonts w:hint="eastAsia"/>
              </w:rPr>
              <w:t>个部门：技术部和行政人力部，目前在册人数</w:t>
            </w:r>
            <w:r>
              <w:t>8</w:t>
            </w:r>
            <w:r>
              <w:rPr>
                <w:rFonts w:hint="eastAsia"/>
              </w:rPr>
              <w:t>人。</w:t>
            </w:r>
          </w:p>
          <w:p w:rsidR="00FE7450" w:rsidRPr="00BF2D43" w:rsidRDefault="00FE7450" w:rsidP="00C10973">
            <w:pPr>
              <w:ind w:firstLineChars="200" w:firstLine="420"/>
            </w:pPr>
            <w:r w:rsidRPr="00DF75C1">
              <w:rPr>
                <w:rFonts w:hint="eastAsia"/>
              </w:rPr>
              <w:t>总经理：</w:t>
            </w:r>
            <w:r w:rsidR="00C10973">
              <w:rPr>
                <w:rFonts w:hint="eastAsia"/>
              </w:rPr>
              <w:t>张玉华</w:t>
            </w:r>
            <w:r w:rsidRPr="00DF75C1">
              <w:rPr>
                <w:rFonts w:hint="eastAsia"/>
              </w:rPr>
              <w:t xml:space="preserve"> </w:t>
            </w:r>
            <w:r w:rsidRPr="00DF75C1">
              <w:rPr>
                <w:rFonts w:hint="eastAsia"/>
              </w:rPr>
              <w:t>体系负责人：</w:t>
            </w:r>
            <w:r w:rsidR="00C10973">
              <w:rPr>
                <w:rFonts w:hint="eastAsia"/>
              </w:rPr>
              <w:t>张玉华</w:t>
            </w:r>
            <w:r w:rsidRPr="00DF75C1">
              <w:rPr>
                <w:rFonts w:hint="eastAsia"/>
              </w:rPr>
              <w:t>。</w:t>
            </w:r>
            <w:r>
              <w:rPr>
                <w:rFonts w:hint="eastAsia"/>
              </w:rPr>
              <w:t>注册地</w:t>
            </w:r>
            <w:r w:rsidR="00C10973">
              <w:rPr>
                <w:rFonts w:hint="eastAsia"/>
              </w:rPr>
              <w:t>/</w:t>
            </w:r>
            <w:r w:rsidR="00C10973">
              <w:rPr>
                <w:rFonts w:hint="eastAsia"/>
              </w:rPr>
              <w:t>经营地</w:t>
            </w:r>
            <w:r w:rsidR="0057630D">
              <w:rPr>
                <w:rFonts w:hint="eastAsia"/>
              </w:rPr>
              <w:t>：</w:t>
            </w:r>
            <w:r w:rsidR="00C10973" w:rsidRPr="00C10973">
              <w:rPr>
                <w:rFonts w:hint="eastAsia"/>
              </w:rPr>
              <w:t>北京市海淀区学清路</w:t>
            </w:r>
            <w:r w:rsidR="00C10973" w:rsidRPr="00C10973">
              <w:rPr>
                <w:rFonts w:hint="eastAsia"/>
              </w:rPr>
              <w:t>9</w:t>
            </w:r>
            <w:r w:rsidR="00C10973" w:rsidRPr="00C10973">
              <w:rPr>
                <w:rFonts w:hint="eastAsia"/>
              </w:rPr>
              <w:t>号汇智大厦</w:t>
            </w:r>
            <w:r w:rsidR="00C10973" w:rsidRPr="00C10973">
              <w:rPr>
                <w:rFonts w:hint="eastAsia"/>
              </w:rPr>
              <w:t>11</w:t>
            </w:r>
            <w:r w:rsidR="00C10973" w:rsidRPr="00C10973">
              <w:rPr>
                <w:rFonts w:hint="eastAsia"/>
              </w:rPr>
              <w:t>层</w:t>
            </w:r>
            <w:r w:rsidR="00C10973" w:rsidRPr="00C10973">
              <w:rPr>
                <w:rFonts w:hint="eastAsia"/>
              </w:rPr>
              <w:t>2</w:t>
            </w:r>
            <w:r w:rsidR="00C10973" w:rsidRPr="00C10973">
              <w:rPr>
                <w:rFonts w:hint="eastAsia"/>
              </w:rPr>
              <w:t>单元</w:t>
            </w:r>
            <w:r w:rsidR="00C10973" w:rsidRPr="00C10973">
              <w:rPr>
                <w:rFonts w:hint="eastAsia"/>
              </w:rPr>
              <w:t>1211A</w:t>
            </w:r>
            <w:r>
              <w:rPr>
                <w:rFonts w:hint="eastAsia"/>
              </w:rPr>
              <w:t>，营业执照副本</w:t>
            </w:r>
            <w:r w:rsidR="0057630D">
              <w:rPr>
                <w:rFonts w:hint="eastAsia"/>
              </w:rPr>
              <w:t xml:space="preserve"> </w:t>
            </w:r>
            <w:r w:rsidR="0057630D">
              <w:t xml:space="preserve">  </w:t>
            </w:r>
            <w:r>
              <w:rPr>
                <w:rFonts w:hint="eastAsia"/>
              </w:rPr>
              <w:t>见附件。</w:t>
            </w:r>
            <w:bookmarkStart w:id="1" w:name="审核范围"/>
          </w:p>
          <w:bookmarkEnd w:id="1"/>
          <w:p w:rsidR="00C10973" w:rsidRDefault="0057630D" w:rsidP="0057630D">
            <w:pPr>
              <w:rPr>
                <w:rFonts w:ascii="宋体" w:hAnsi="宋体"/>
                <w:b/>
                <w:bCs/>
                <w:sz w:val="20"/>
              </w:rPr>
            </w:pPr>
            <w:r w:rsidRPr="0057630D">
              <w:rPr>
                <w:rFonts w:ascii="宋体" w:hAnsi="宋体" w:hint="eastAsia"/>
                <w:b/>
                <w:bCs/>
                <w:sz w:val="20"/>
              </w:rPr>
              <w:t>Q：</w:t>
            </w:r>
            <w:r w:rsidR="00C10973" w:rsidRPr="00C10973">
              <w:rPr>
                <w:rFonts w:ascii="宋体" w:hAnsi="宋体" w:hint="eastAsia"/>
                <w:b/>
                <w:bCs/>
                <w:sz w:val="20"/>
              </w:rPr>
              <w:t>工程应用软件开发、销售及技术咨询服务；实时仿真和测试系统、实时网络交换系统的开发</w:t>
            </w:r>
          </w:p>
          <w:p w:rsidR="00FE7450" w:rsidRDefault="00C10973" w:rsidP="0057630D">
            <w:r>
              <w:rPr>
                <w:rFonts w:ascii="宋体" w:hAnsi="宋体" w:hint="eastAsia"/>
                <w:b/>
                <w:bCs/>
                <w:sz w:val="20"/>
              </w:rPr>
              <w:t>无</w:t>
            </w:r>
            <w:r w:rsidR="00FE7450">
              <w:rPr>
                <w:rFonts w:hint="eastAsia"/>
              </w:rPr>
              <w:t>不适用条款</w:t>
            </w:r>
          </w:p>
          <w:p w:rsidR="00FE7450" w:rsidRDefault="00FE7450" w:rsidP="00FE7450">
            <w:r>
              <w:rPr>
                <w:rFonts w:hint="eastAsia"/>
              </w:rPr>
              <w:t>外包过程：</w:t>
            </w:r>
            <w:r w:rsidR="00D1427A">
              <w:rPr>
                <w:rFonts w:hint="eastAsia"/>
              </w:rPr>
              <w:t>无</w:t>
            </w:r>
            <w:r>
              <w:rPr>
                <w:rFonts w:hint="eastAsia"/>
              </w:rPr>
              <w:t>，</w:t>
            </w:r>
            <w:r w:rsidR="00D1427A">
              <w:rPr>
                <w:rFonts w:hint="eastAsia"/>
              </w:rPr>
              <w:t>如果有</w:t>
            </w:r>
            <w:r>
              <w:rPr>
                <w:rFonts w:hint="eastAsia"/>
              </w:rPr>
              <w:t>外包过程按《采购控制程序》进行控制。各部门职责已确定并发布、实施。</w:t>
            </w:r>
          </w:p>
          <w:p w:rsidR="00FE7450" w:rsidRDefault="00FE7450" w:rsidP="00FE7450">
            <w:r>
              <w:rPr>
                <w:rFonts w:hint="eastAsia"/>
              </w:rPr>
              <w:t>管理体系运行时间：</w:t>
            </w:r>
            <w:r w:rsidRPr="00DF75C1">
              <w:rPr>
                <w:rFonts w:hint="eastAsia"/>
              </w:rPr>
              <w:t>本章节规定了公司在建立并保持文件化的质量、环境和职业健康安全管理体系时，应遵循的要求并明确，公司按</w:t>
            </w:r>
            <w:r w:rsidRPr="00DF75C1">
              <w:rPr>
                <w:rFonts w:hint="eastAsia"/>
              </w:rPr>
              <w:t>ISO9001</w:t>
            </w:r>
            <w:r w:rsidRPr="00DF75C1">
              <w:rPr>
                <w:rFonts w:hint="eastAsia"/>
              </w:rPr>
              <w:t>：</w:t>
            </w:r>
            <w:r w:rsidRPr="00DF75C1">
              <w:rPr>
                <w:rFonts w:hint="eastAsia"/>
              </w:rPr>
              <w:t>2015</w:t>
            </w:r>
            <w:r w:rsidRPr="00DF75C1">
              <w:rPr>
                <w:rFonts w:hint="eastAsia"/>
              </w:rPr>
              <w:t>标准的要求建立文件化的质量管理体系，加以实施和保持，并持续改进。</w:t>
            </w:r>
            <w:r>
              <w:rPr>
                <w:rFonts w:hint="eastAsia"/>
              </w:rPr>
              <w:t>发布时间：</w:t>
            </w:r>
            <w:r>
              <w:rPr>
                <w:rFonts w:hint="eastAsia"/>
              </w:rPr>
              <w:t>201</w:t>
            </w:r>
            <w:r>
              <w:t>9</w:t>
            </w:r>
            <w:r>
              <w:rPr>
                <w:rFonts w:hint="eastAsia"/>
              </w:rPr>
              <w:t>.0</w:t>
            </w:r>
            <w:r w:rsidR="00AB7246">
              <w:t>3</w:t>
            </w:r>
            <w:r>
              <w:rPr>
                <w:rFonts w:hint="eastAsia"/>
              </w:rPr>
              <w:t>.</w:t>
            </w:r>
            <w:r w:rsidR="00C10973">
              <w:t>16</w:t>
            </w:r>
            <w:r>
              <w:rPr>
                <w:rFonts w:hint="eastAsia"/>
              </w:rPr>
              <w:t>，实施时间：</w:t>
            </w:r>
            <w:r>
              <w:rPr>
                <w:rFonts w:hint="eastAsia"/>
              </w:rPr>
              <w:t>201</w:t>
            </w:r>
            <w:r>
              <w:t>9</w:t>
            </w:r>
            <w:r>
              <w:rPr>
                <w:rFonts w:hint="eastAsia"/>
              </w:rPr>
              <w:t>.0</w:t>
            </w:r>
            <w:r w:rsidR="00AB7246">
              <w:t>3</w:t>
            </w:r>
            <w:r>
              <w:rPr>
                <w:rFonts w:hint="eastAsia"/>
              </w:rPr>
              <w:t>.</w:t>
            </w:r>
            <w:r w:rsidR="00C10973">
              <w:t>16</w:t>
            </w:r>
            <w:r>
              <w:rPr>
                <w:rFonts w:hint="eastAsia"/>
              </w:rPr>
              <w:t>制定、发放、实施了管理手册、程序文件，管理制度及记录等文件；质量过程控制所需的外来文件适用的法律法规及其他要求基本已识别获取。公司制订了管理方针已发布实施。</w:t>
            </w:r>
          </w:p>
          <w:p w:rsidR="00FE7450" w:rsidRDefault="00FE7450" w:rsidP="00FE7450">
            <w:r>
              <w:rPr>
                <w:rFonts w:hint="eastAsia"/>
              </w:rPr>
              <w:t>公司制订了管理目标及管理方案并将其分解各部门，制定目标管理方案考核办法，管理者代表负责考核，经总经理批准后实施，二阶段细查。</w:t>
            </w:r>
          </w:p>
          <w:p w:rsidR="00FE7450" w:rsidRDefault="00FE7450" w:rsidP="00FE7450">
            <w:r w:rsidRPr="00881A1B">
              <w:rPr>
                <w:rFonts w:hint="eastAsia"/>
              </w:rPr>
              <w:t>本年度内审已按计划实施，内审策划审核方案中考虑了拟审核的过程和区域的状况和重要性，内审时间</w:t>
            </w:r>
            <w:r w:rsidRPr="000A4957">
              <w:rPr>
                <w:rFonts w:hint="eastAsia"/>
              </w:rPr>
              <w:t>2019.0</w:t>
            </w:r>
            <w:r w:rsidR="00C10973">
              <w:t>8</w:t>
            </w:r>
            <w:r w:rsidRPr="000A4957">
              <w:rPr>
                <w:rFonts w:hint="eastAsia"/>
              </w:rPr>
              <w:t>.</w:t>
            </w:r>
            <w:r w:rsidR="00C10973">
              <w:t>19</w:t>
            </w:r>
            <w:r w:rsidRPr="00881A1B">
              <w:rPr>
                <w:rFonts w:hint="eastAsia"/>
              </w:rPr>
              <w:t>内审结论：体系运行基本有效。</w:t>
            </w:r>
          </w:p>
          <w:p w:rsidR="00FE7450" w:rsidRDefault="00FE7450" w:rsidP="00FE7450">
            <w:r>
              <w:rPr>
                <w:rFonts w:hint="eastAsia"/>
              </w:rPr>
              <w:t>管理评审</w:t>
            </w:r>
            <w:r>
              <w:rPr>
                <w:rFonts w:hint="eastAsia"/>
              </w:rPr>
              <w:t>2019.</w:t>
            </w:r>
            <w:r w:rsidR="00C10973">
              <w:t>09</w:t>
            </w:r>
            <w:r>
              <w:rPr>
                <w:rFonts w:hint="eastAsia"/>
              </w:rPr>
              <w:t>.</w:t>
            </w:r>
            <w:r w:rsidR="00C10973">
              <w:t>16</w:t>
            </w:r>
            <w:r>
              <w:rPr>
                <w:rFonts w:hint="eastAsia"/>
              </w:rPr>
              <w:t>，确定管理体系适宜性、充分性、有效性等，二阶段细查。</w:t>
            </w:r>
          </w:p>
          <w:p w:rsidR="00FE7450" w:rsidRDefault="00FE7450" w:rsidP="00FE7450">
            <w:r>
              <w:rPr>
                <w:rFonts w:hint="eastAsia"/>
              </w:rPr>
              <w:t>配备了管理体系运行所需的人力资源，有质量方面培训，基本满足要求，二阶段细查。</w:t>
            </w:r>
          </w:p>
          <w:p w:rsidR="00FE7450" w:rsidRDefault="00FE7450" w:rsidP="00FE7450">
            <w:r>
              <w:rPr>
                <w:rFonts w:hint="eastAsia"/>
              </w:rPr>
              <w:t>无顾客及相关方投诉。</w:t>
            </w:r>
          </w:p>
          <w:p w:rsidR="00D1427A" w:rsidRDefault="00FE7450" w:rsidP="00FE7450">
            <w:r>
              <w:rPr>
                <w:rFonts w:hint="eastAsia"/>
              </w:rPr>
              <w:lastRenderedPageBreak/>
              <w:t>提供设备清单、维修保养计划和记录等。主要设备：</w:t>
            </w:r>
            <w:r w:rsidRPr="009A2F69">
              <w:rPr>
                <w:rFonts w:hint="eastAsia"/>
              </w:rPr>
              <w:t>办公设备如电脑、打印机、</w:t>
            </w:r>
            <w:r w:rsidR="00AB7246">
              <w:rPr>
                <w:rFonts w:hint="eastAsia"/>
              </w:rPr>
              <w:t>胶装机、</w:t>
            </w:r>
            <w:r w:rsidRPr="009A2F69">
              <w:rPr>
                <w:rFonts w:hint="eastAsia"/>
              </w:rPr>
              <w:t>复印机、办公桌等</w:t>
            </w:r>
            <w:r w:rsidRPr="000A4957">
              <w:rPr>
                <w:rFonts w:hint="eastAsia"/>
              </w:rPr>
              <w:t>等</w:t>
            </w:r>
            <w:r>
              <w:rPr>
                <w:rFonts w:hint="eastAsia"/>
              </w:rPr>
              <w:t>。</w:t>
            </w:r>
          </w:p>
          <w:p w:rsidR="00FE7450" w:rsidRDefault="00FE7450" w:rsidP="00FE7450">
            <w:r>
              <w:rPr>
                <w:rFonts w:hint="eastAsia"/>
              </w:rPr>
              <w:t>特种设备：</w:t>
            </w:r>
            <w:r w:rsidR="00AB7246">
              <w:rPr>
                <w:rFonts w:hint="eastAsia"/>
              </w:rPr>
              <w:t>无。</w:t>
            </w:r>
          </w:p>
          <w:p w:rsidR="00FE7450" w:rsidRDefault="008B4347" w:rsidP="00FE7450">
            <w:r w:rsidRPr="008B4347">
              <w:rPr>
                <w:rFonts w:hint="eastAsia"/>
              </w:rPr>
              <w:t>工程应用软件开发、销售及技术咨询服务；实时仿真和测试系统、实时网络交换系统的开发</w:t>
            </w:r>
            <w:r w:rsidR="00D416B3" w:rsidRPr="00D416B3">
              <w:rPr>
                <w:rFonts w:hint="eastAsia"/>
              </w:rPr>
              <w:t>的销售</w:t>
            </w:r>
            <w:r w:rsidR="00FE7450">
              <w:rPr>
                <w:rFonts w:hint="eastAsia"/>
              </w:rPr>
              <w:t>实施过程有采购产品验收、过程检查等，二阶段细查。</w:t>
            </w:r>
          </w:p>
          <w:p w:rsidR="00D416B3" w:rsidRDefault="00FE7450" w:rsidP="00D416B3">
            <w:r>
              <w:rPr>
                <w:rFonts w:hint="eastAsia"/>
              </w:rPr>
              <w:t>监视和测量设备：</w:t>
            </w:r>
            <w:r w:rsidR="00D416B3" w:rsidRPr="00D416B3">
              <w:rPr>
                <w:rFonts w:hint="eastAsia"/>
              </w:rPr>
              <w:t>不需要硬件设备，对服务进行顾客满意调查</w:t>
            </w:r>
            <w:r w:rsidR="00D416B3">
              <w:rPr>
                <w:rFonts w:hint="eastAsia"/>
              </w:rPr>
              <w:t>；二阶段详查</w:t>
            </w:r>
          </w:p>
          <w:p w:rsidR="00FE7450" w:rsidRDefault="00FE7450" w:rsidP="00FE7450">
            <w:r>
              <w:rPr>
                <w:rFonts w:hint="eastAsia"/>
              </w:rPr>
              <w:t>顾客满意调查及人员能力评价等。二阶段详查。</w:t>
            </w:r>
          </w:p>
          <w:p w:rsidR="00FE7450" w:rsidRDefault="00FE7450" w:rsidP="00FE7450">
            <w:r>
              <w:rPr>
                <w:rFonts w:hint="eastAsia"/>
              </w:rPr>
              <w:t>文件控制基本满足要求，二阶段细查。</w:t>
            </w:r>
          </w:p>
          <w:p w:rsidR="00AB7246" w:rsidRDefault="00FE7450" w:rsidP="00FE7450">
            <w:r>
              <w:rPr>
                <w:rFonts w:hint="eastAsia"/>
              </w:rPr>
              <w:t>关键过程有</w:t>
            </w:r>
            <w:r w:rsidR="00AB7246">
              <w:rPr>
                <w:rFonts w:hint="eastAsia"/>
              </w:rPr>
              <w:t>：</w:t>
            </w:r>
            <w:r w:rsidR="008B4347">
              <w:rPr>
                <w:rFonts w:hint="eastAsia"/>
              </w:rPr>
              <w:t>研发过程</w:t>
            </w:r>
          </w:p>
          <w:p w:rsidR="00FE7450" w:rsidRDefault="00FE7450" w:rsidP="00FE7450">
            <w:r>
              <w:rPr>
                <w:rFonts w:hint="eastAsia"/>
              </w:rPr>
              <w:t>需要确认过程</w:t>
            </w:r>
            <w:r w:rsidR="00AB7246">
              <w:rPr>
                <w:rFonts w:hint="eastAsia"/>
              </w:rPr>
              <w:t>：</w:t>
            </w:r>
            <w:r w:rsidR="00364377">
              <w:rPr>
                <w:rFonts w:hint="eastAsia"/>
              </w:rPr>
              <w:t>销售服务过程</w:t>
            </w:r>
          </w:p>
          <w:p w:rsidR="00FE7450" w:rsidRDefault="00FE7450" w:rsidP="00FE7450">
            <w:r>
              <w:rPr>
                <w:rFonts w:hint="eastAsia"/>
              </w:rPr>
              <w:t>法律法规识别基本满足要求。</w:t>
            </w:r>
          </w:p>
          <w:p w:rsidR="0018190F" w:rsidRDefault="00364377" w:rsidP="00364377">
            <w:r>
              <w:rPr>
                <w:rFonts w:hint="eastAsia"/>
              </w:rPr>
              <w:t>销售流程：签订合同→采购→产品检验→发货→客户签收→满意度回访</w:t>
            </w:r>
          </w:p>
          <w:p w:rsidR="00FE7450" w:rsidRPr="00A86034" w:rsidRDefault="00FE7450" w:rsidP="00364377"/>
        </w:tc>
        <w:tc>
          <w:tcPr>
            <w:tcW w:w="1585" w:type="dxa"/>
          </w:tcPr>
          <w:p w:rsidR="00FE7450" w:rsidRDefault="00FE7450" w:rsidP="00FE7450"/>
        </w:tc>
      </w:tr>
    </w:tbl>
    <w:p w:rsidR="008973EE" w:rsidRDefault="00080A9B">
      <w:r>
        <w:ptab w:relativeTo="margin" w:alignment="center" w:leader="none"/>
      </w:r>
    </w:p>
    <w:p w:rsidR="007757F3" w:rsidRDefault="00711C61"/>
    <w:p w:rsidR="007757F3" w:rsidRDefault="00711C61"/>
    <w:p w:rsidR="007757F3" w:rsidRDefault="00080A9B" w:rsidP="0003373A">
      <w:pPr>
        <w:pStyle w:val="a5"/>
      </w:pPr>
      <w:r>
        <w:rPr>
          <w:rFonts w:hint="eastAsia"/>
        </w:rPr>
        <w:t>说明：不符合标注</w:t>
      </w:r>
      <w:r>
        <w:rPr>
          <w:rFonts w:hint="eastAsia"/>
        </w:rPr>
        <w:t>N</w:t>
      </w:r>
    </w:p>
    <w:sectPr w:rsidR="007757F3" w:rsidSect="008973EE">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C61" w:rsidRDefault="00711C61">
      <w:r>
        <w:separator/>
      </w:r>
    </w:p>
  </w:endnote>
  <w:endnote w:type="continuationSeparator" w:id="0">
    <w:p w:rsidR="00711C61" w:rsidRDefault="0071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080A9B">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rsidR="007757F3" w:rsidRDefault="00711C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C61" w:rsidRDefault="00711C61">
      <w:r>
        <w:separator/>
      </w:r>
    </w:p>
  </w:footnote>
  <w:footnote w:type="continuationSeparator" w:id="0">
    <w:p w:rsidR="00711C61" w:rsidRDefault="0071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7F3" w:rsidRPr="00390345" w:rsidRDefault="00080A9B" w:rsidP="007757F3">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711C61" w:rsidP="00824194">
    <w:pPr>
      <w:pStyle w:val="a7"/>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7757F3" w:rsidRPr="000B51BD" w:rsidRDefault="00080A9B"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80A9B" w:rsidRPr="00390345">
      <w:rPr>
        <w:rStyle w:val="CharChar1"/>
        <w:rFonts w:hint="default"/>
        <w:w w:val="90"/>
      </w:rPr>
      <w:t xml:space="preserve">Beijing International Standard united Certification </w:t>
    </w:r>
    <w:proofErr w:type="spellStart"/>
    <w:r w:rsidR="00080A9B" w:rsidRPr="00390345">
      <w:rPr>
        <w:rStyle w:val="CharChar1"/>
        <w:rFonts w:hint="default"/>
        <w:w w:val="90"/>
      </w:rPr>
      <w:t>Co.,Ltd</w:t>
    </w:r>
    <w:proofErr w:type="spellEnd"/>
    <w:r w:rsidR="00080A9B" w:rsidRPr="00390345">
      <w:rPr>
        <w:rStyle w:val="CharChar1"/>
        <w:rFonts w:hint="default"/>
        <w:w w:val="90"/>
      </w:rPr>
      <w:t>.</w:t>
    </w:r>
  </w:p>
  <w:p w:rsidR="007757F3" w:rsidRDefault="00711C6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3CB"/>
    <w:rsid w:val="00080A9B"/>
    <w:rsid w:val="001156B3"/>
    <w:rsid w:val="0018190F"/>
    <w:rsid w:val="0022217A"/>
    <w:rsid w:val="00364377"/>
    <w:rsid w:val="0057630D"/>
    <w:rsid w:val="006510E8"/>
    <w:rsid w:val="00711C61"/>
    <w:rsid w:val="008B4347"/>
    <w:rsid w:val="00964015"/>
    <w:rsid w:val="00AB7246"/>
    <w:rsid w:val="00AD10B6"/>
    <w:rsid w:val="00B763CB"/>
    <w:rsid w:val="00C0548D"/>
    <w:rsid w:val="00C10973"/>
    <w:rsid w:val="00C81B1F"/>
    <w:rsid w:val="00D1427A"/>
    <w:rsid w:val="00D416B3"/>
    <w:rsid w:val="00E4037E"/>
    <w:rsid w:val="00F4214A"/>
    <w:rsid w:val="00FE74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D682C36"/>
  <w15:docId w15:val="{705FB850-C5AA-434A-83E4-9AA33CBC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22</cp:revision>
  <dcterms:created xsi:type="dcterms:W3CDTF">2015-06-17T12:51:00Z</dcterms:created>
  <dcterms:modified xsi:type="dcterms:W3CDTF">2019-11-03T06:10:00Z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