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FEC" w:rsidRDefault="00F94FEC" w:rsidP="00A759B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0450-2021-QEO</w:t>
      </w:r>
      <w:bookmarkEnd w:id="0"/>
    </w:p>
    <w:p w:rsidR="00F94FEC" w:rsidRDefault="00F94FEC" w:rsidP="00A759BE">
      <w:pPr>
        <w:snapToGrid w:val="0"/>
        <w:spacing w:afterLines="30" w:after="93"/>
        <w:jc w:val="center"/>
        <w:rPr>
          <w:rFonts w:ascii="楷体" w:eastAsia="楷体" w:hAnsi="楷体"/>
          <w:b/>
          <w:color w:val="000000"/>
          <w:sz w:val="84"/>
          <w:szCs w:val="84"/>
        </w:rPr>
      </w:pPr>
    </w:p>
    <w:p w:rsidR="00F94FEC" w:rsidRDefault="00F94FEC" w:rsidP="00A759B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F94FEC" w:rsidRDefault="00F94FEC" w:rsidP="00A759BE">
      <w:pPr>
        <w:snapToGrid w:val="0"/>
        <w:spacing w:afterLines="30" w:after="93"/>
        <w:rPr>
          <w:rFonts w:ascii="楷体" w:eastAsia="楷体" w:hAnsi="楷体"/>
          <w:b/>
          <w:color w:val="000000"/>
          <w:sz w:val="52"/>
          <w:szCs w:val="52"/>
        </w:rPr>
      </w:pPr>
    </w:p>
    <w:p w:rsidR="00F94FEC" w:rsidRDefault="00F94FEC" w:rsidP="00A759B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F94FEC" w:rsidRDefault="00F94FEC" w:rsidP="00A759B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F94FEC" w:rsidRDefault="00F94FEC" w:rsidP="00A759BE">
      <w:pPr>
        <w:snapToGrid w:val="0"/>
        <w:spacing w:afterLines="30" w:after="93"/>
        <w:jc w:val="center"/>
        <w:rPr>
          <w:rFonts w:ascii="楷体" w:eastAsia="楷体" w:hAnsi="楷体"/>
          <w:b/>
          <w:color w:val="000000"/>
          <w:sz w:val="36"/>
          <w:szCs w:val="36"/>
        </w:rPr>
      </w:pPr>
    </w:p>
    <w:p w:rsidR="00F94FEC" w:rsidRDefault="00F94FEC" w:rsidP="00A759B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青岛创美机械科技有限公司</w:t>
      </w:r>
      <w:bookmarkEnd w:id="1"/>
    </w:p>
    <w:p w:rsidR="00F94FEC" w:rsidRDefault="00F94FEC" w:rsidP="00A759BE">
      <w:pPr>
        <w:snapToGrid w:val="0"/>
        <w:spacing w:afterLines="30" w:after="93"/>
        <w:ind w:firstLineChars="600" w:firstLine="1928"/>
        <w:rPr>
          <w:rFonts w:ascii="楷体" w:eastAsia="楷体" w:hAnsi="楷体"/>
          <w:b/>
          <w:color w:val="000000"/>
          <w:sz w:val="32"/>
          <w:szCs w:val="32"/>
        </w:rPr>
      </w:pPr>
    </w:p>
    <w:p w:rsidR="00F94FEC" w:rsidRDefault="00F94FEC" w:rsidP="00A759B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F94FEC" w:rsidRDefault="00F94FEC" w:rsidP="00A759B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F94FEC" w:rsidRDefault="00F94FEC" w:rsidP="00A759B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F94FEC" w:rsidRDefault="00F94FEC" w:rsidP="00A759B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F94FEC" w:rsidRDefault="00F94FEC" w:rsidP="00A759BE">
      <w:pPr>
        <w:snapToGrid w:val="0"/>
        <w:spacing w:afterLines="30" w:after="93"/>
        <w:jc w:val="center"/>
        <w:rPr>
          <w:rFonts w:ascii="楷体" w:eastAsia="楷体" w:hAnsi="楷体"/>
          <w:b/>
          <w:color w:val="000000"/>
          <w:sz w:val="44"/>
          <w:szCs w:val="44"/>
        </w:rPr>
      </w:pPr>
    </w:p>
    <w:p w:rsidR="00F94FEC" w:rsidRPr="00FB7F57" w:rsidRDefault="00F94FEC" w:rsidP="00A759B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F94FEC" w:rsidRPr="00FB7F57" w:rsidRDefault="00F94FEC" w:rsidP="00A759B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F94FEC" w:rsidRDefault="00F94FE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03557E">
        <w:trPr>
          <w:trHeight w:val="354"/>
        </w:trPr>
        <w:tc>
          <w:tcPr>
            <w:tcW w:w="1439" w:type="dxa"/>
            <w:gridSpan w:val="2"/>
            <w:vAlign w:val="center"/>
          </w:tcPr>
          <w:p w:rsidR="00F94FEC" w:rsidRDefault="00F94FEC">
            <w:pPr>
              <w:rPr>
                <w:b/>
                <w:color w:val="000000"/>
                <w:sz w:val="20"/>
                <w:szCs w:val="20"/>
              </w:rPr>
            </w:pPr>
            <w:r>
              <w:rPr>
                <w:rFonts w:hint="eastAsia"/>
                <w:b/>
                <w:color w:val="000000"/>
                <w:sz w:val="20"/>
                <w:szCs w:val="20"/>
              </w:rPr>
              <w:t>审核方名称</w:t>
            </w:r>
          </w:p>
        </w:tc>
        <w:tc>
          <w:tcPr>
            <w:tcW w:w="7681" w:type="dxa"/>
            <w:gridSpan w:val="10"/>
            <w:vAlign w:val="center"/>
          </w:tcPr>
          <w:p w:rsidR="00F94FEC" w:rsidRDefault="00F94FEC">
            <w:pPr>
              <w:rPr>
                <w:b/>
                <w:color w:val="000000"/>
                <w:sz w:val="20"/>
                <w:szCs w:val="20"/>
              </w:rPr>
            </w:pPr>
            <w:r>
              <w:rPr>
                <w:rFonts w:hint="eastAsia"/>
                <w:b/>
                <w:color w:val="000000" w:themeColor="text1"/>
                <w:sz w:val="20"/>
                <w:szCs w:val="20"/>
              </w:rPr>
              <w:t>北京国标联合认证有限公司</w:t>
            </w:r>
          </w:p>
        </w:tc>
      </w:tr>
      <w:tr w:rsidR="0003557E">
        <w:trPr>
          <w:trHeight w:val="377"/>
        </w:trPr>
        <w:tc>
          <w:tcPr>
            <w:tcW w:w="1439" w:type="dxa"/>
            <w:gridSpan w:val="2"/>
            <w:vAlign w:val="center"/>
          </w:tcPr>
          <w:p w:rsidR="00F94FEC" w:rsidRDefault="00F94FEC">
            <w:pPr>
              <w:rPr>
                <w:b/>
                <w:color w:val="000000"/>
                <w:sz w:val="20"/>
                <w:szCs w:val="20"/>
              </w:rPr>
            </w:pPr>
            <w:r>
              <w:rPr>
                <w:rFonts w:hint="eastAsia"/>
                <w:b/>
                <w:color w:val="000000"/>
                <w:sz w:val="20"/>
                <w:szCs w:val="20"/>
              </w:rPr>
              <w:t>审核方地址</w:t>
            </w:r>
          </w:p>
        </w:tc>
        <w:tc>
          <w:tcPr>
            <w:tcW w:w="5360" w:type="dxa"/>
            <w:gridSpan w:val="7"/>
            <w:vAlign w:val="center"/>
          </w:tcPr>
          <w:p w:rsidR="00F94FEC" w:rsidRDefault="00F94FE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F94FEC" w:rsidRDefault="00F94FEC">
            <w:pPr>
              <w:rPr>
                <w:b/>
                <w:color w:val="000000"/>
                <w:sz w:val="20"/>
                <w:szCs w:val="20"/>
              </w:rPr>
            </w:pPr>
            <w:r>
              <w:rPr>
                <w:rFonts w:hint="eastAsia"/>
                <w:b/>
                <w:color w:val="000000"/>
                <w:sz w:val="20"/>
                <w:szCs w:val="20"/>
              </w:rPr>
              <w:t>邮编</w:t>
            </w:r>
          </w:p>
        </w:tc>
        <w:tc>
          <w:tcPr>
            <w:tcW w:w="1470" w:type="dxa"/>
            <w:vAlign w:val="center"/>
          </w:tcPr>
          <w:p w:rsidR="00F94FEC" w:rsidRDefault="00F94FEC">
            <w:pPr>
              <w:rPr>
                <w:b/>
                <w:color w:val="000000"/>
                <w:sz w:val="20"/>
                <w:szCs w:val="20"/>
              </w:rPr>
            </w:pPr>
          </w:p>
        </w:tc>
      </w:tr>
      <w:tr w:rsidR="0003557E">
        <w:trPr>
          <w:trHeight w:val="377"/>
        </w:trPr>
        <w:tc>
          <w:tcPr>
            <w:tcW w:w="1439" w:type="dxa"/>
            <w:gridSpan w:val="2"/>
            <w:vAlign w:val="center"/>
          </w:tcPr>
          <w:p w:rsidR="00F94FEC" w:rsidRDefault="00F94FEC">
            <w:pPr>
              <w:rPr>
                <w:b/>
                <w:color w:val="000000"/>
                <w:sz w:val="20"/>
                <w:szCs w:val="20"/>
              </w:rPr>
            </w:pPr>
            <w:r>
              <w:rPr>
                <w:rFonts w:hint="eastAsia"/>
                <w:b/>
                <w:color w:val="000000"/>
                <w:sz w:val="20"/>
                <w:szCs w:val="20"/>
              </w:rPr>
              <w:t>联系电话</w:t>
            </w:r>
          </w:p>
        </w:tc>
        <w:tc>
          <w:tcPr>
            <w:tcW w:w="1957" w:type="dxa"/>
            <w:gridSpan w:val="2"/>
            <w:vAlign w:val="center"/>
          </w:tcPr>
          <w:p w:rsidR="00F94FEC" w:rsidRDefault="00F94FEC">
            <w:pPr>
              <w:rPr>
                <w:b/>
                <w:color w:val="000000"/>
                <w:sz w:val="20"/>
                <w:szCs w:val="20"/>
              </w:rPr>
            </w:pPr>
            <w:r>
              <w:rPr>
                <w:rFonts w:hint="eastAsia"/>
                <w:b/>
                <w:color w:val="000000" w:themeColor="text1"/>
                <w:sz w:val="20"/>
                <w:szCs w:val="20"/>
              </w:rPr>
              <w:t>010-51095332</w:t>
            </w:r>
          </w:p>
        </w:tc>
        <w:tc>
          <w:tcPr>
            <w:tcW w:w="1050" w:type="dxa"/>
            <w:gridSpan w:val="2"/>
            <w:vAlign w:val="center"/>
          </w:tcPr>
          <w:p w:rsidR="00F94FEC" w:rsidRDefault="00F94FEC">
            <w:pPr>
              <w:rPr>
                <w:b/>
                <w:color w:val="000000"/>
                <w:sz w:val="20"/>
                <w:szCs w:val="20"/>
              </w:rPr>
            </w:pPr>
            <w:r>
              <w:rPr>
                <w:rFonts w:hint="eastAsia"/>
                <w:b/>
                <w:color w:val="000000"/>
                <w:sz w:val="20"/>
                <w:szCs w:val="20"/>
              </w:rPr>
              <w:t>传真</w:t>
            </w:r>
          </w:p>
        </w:tc>
        <w:tc>
          <w:tcPr>
            <w:tcW w:w="1501" w:type="dxa"/>
            <w:vAlign w:val="center"/>
          </w:tcPr>
          <w:p w:rsidR="00F94FEC" w:rsidRDefault="00F94FE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F94FEC" w:rsidRDefault="00F94FEC">
            <w:pPr>
              <w:rPr>
                <w:b/>
                <w:color w:val="000000"/>
                <w:sz w:val="20"/>
                <w:szCs w:val="20"/>
              </w:rPr>
            </w:pPr>
            <w:r>
              <w:rPr>
                <w:rFonts w:hint="eastAsia"/>
                <w:b/>
                <w:color w:val="000000"/>
                <w:sz w:val="20"/>
                <w:szCs w:val="20"/>
              </w:rPr>
              <w:t>邮箱</w:t>
            </w:r>
          </w:p>
        </w:tc>
        <w:tc>
          <w:tcPr>
            <w:tcW w:w="2333" w:type="dxa"/>
            <w:gridSpan w:val="4"/>
            <w:vAlign w:val="center"/>
          </w:tcPr>
          <w:p w:rsidR="00F94FEC" w:rsidRDefault="00F94FEC">
            <w:pPr>
              <w:rPr>
                <w:b/>
                <w:color w:val="000000"/>
                <w:sz w:val="20"/>
                <w:szCs w:val="20"/>
              </w:rPr>
            </w:pPr>
          </w:p>
        </w:tc>
      </w:tr>
      <w:tr w:rsidR="0003557E">
        <w:trPr>
          <w:trHeight w:val="428"/>
        </w:trPr>
        <w:tc>
          <w:tcPr>
            <w:tcW w:w="9120" w:type="dxa"/>
            <w:gridSpan w:val="12"/>
            <w:vAlign w:val="center"/>
          </w:tcPr>
          <w:p w:rsidR="00F94FEC" w:rsidRDefault="00F94FEC">
            <w:pPr>
              <w:rPr>
                <w:b/>
                <w:color w:val="000000"/>
                <w:sz w:val="20"/>
                <w:szCs w:val="20"/>
              </w:rPr>
            </w:pPr>
            <w:r>
              <w:rPr>
                <w:rFonts w:hint="eastAsia"/>
                <w:b/>
                <w:color w:val="000000"/>
                <w:sz w:val="20"/>
                <w:szCs w:val="20"/>
              </w:rPr>
              <w:t>审核组信息</w:t>
            </w:r>
          </w:p>
        </w:tc>
      </w:tr>
      <w:tr w:rsidR="0003557E">
        <w:trPr>
          <w:trHeight w:val="645"/>
        </w:trPr>
        <w:tc>
          <w:tcPr>
            <w:tcW w:w="1271" w:type="dxa"/>
            <w:vAlign w:val="center"/>
          </w:tcPr>
          <w:p w:rsidR="00F94FEC" w:rsidRDefault="00F94FE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F94FEC" w:rsidRDefault="00F94FEC">
            <w:pPr>
              <w:spacing w:line="240" w:lineRule="exact"/>
              <w:jc w:val="center"/>
              <w:rPr>
                <w:sz w:val="18"/>
                <w:szCs w:val="18"/>
              </w:rPr>
            </w:pPr>
            <w:r>
              <w:rPr>
                <w:rFonts w:hint="eastAsia"/>
                <w:sz w:val="18"/>
                <w:szCs w:val="18"/>
              </w:rPr>
              <w:t>组内</w:t>
            </w:r>
          </w:p>
          <w:p w:rsidR="00F94FEC" w:rsidRDefault="00F94FEC">
            <w:pPr>
              <w:spacing w:line="240" w:lineRule="exact"/>
              <w:jc w:val="center"/>
              <w:rPr>
                <w:b/>
                <w:color w:val="000000"/>
                <w:sz w:val="20"/>
                <w:szCs w:val="20"/>
              </w:rPr>
            </w:pPr>
            <w:r>
              <w:rPr>
                <w:rFonts w:hint="eastAsia"/>
                <w:sz w:val="18"/>
                <w:szCs w:val="18"/>
              </w:rPr>
              <w:t>身份</w:t>
            </w:r>
          </w:p>
        </w:tc>
        <w:tc>
          <w:tcPr>
            <w:tcW w:w="1417" w:type="dxa"/>
            <w:gridSpan w:val="2"/>
            <w:vAlign w:val="center"/>
          </w:tcPr>
          <w:p w:rsidR="00F94FEC" w:rsidRDefault="00F94FEC">
            <w:pPr>
              <w:spacing w:line="240" w:lineRule="exact"/>
              <w:jc w:val="center"/>
              <w:rPr>
                <w:b/>
                <w:color w:val="000000"/>
                <w:sz w:val="20"/>
                <w:szCs w:val="20"/>
              </w:rPr>
            </w:pPr>
            <w:r>
              <w:rPr>
                <w:rFonts w:hint="eastAsia"/>
                <w:sz w:val="18"/>
                <w:szCs w:val="18"/>
              </w:rPr>
              <w:t>性别</w:t>
            </w:r>
          </w:p>
        </w:tc>
        <w:tc>
          <w:tcPr>
            <w:tcW w:w="3402" w:type="dxa"/>
            <w:gridSpan w:val="5"/>
            <w:vAlign w:val="center"/>
          </w:tcPr>
          <w:p w:rsidR="00F94FEC" w:rsidRDefault="00F94FE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F94FEC" w:rsidRDefault="00F94FEC">
            <w:pPr>
              <w:spacing w:line="240" w:lineRule="exact"/>
              <w:jc w:val="center"/>
              <w:rPr>
                <w:b/>
                <w:color w:val="000000"/>
                <w:sz w:val="20"/>
                <w:szCs w:val="20"/>
              </w:rPr>
            </w:pPr>
            <w:r>
              <w:rPr>
                <w:rFonts w:hint="eastAsia"/>
                <w:sz w:val="18"/>
                <w:szCs w:val="18"/>
              </w:rPr>
              <w:t>专业代码</w:t>
            </w:r>
          </w:p>
        </w:tc>
      </w:tr>
      <w:tr w:rsidR="0003557E">
        <w:trPr>
          <w:trHeight w:val="645"/>
        </w:trPr>
        <w:tc>
          <w:tcPr>
            <w:tcW w:w="1271" w:type="dxa"/>
            <w:vAlign w:val="center"/>
          </w:tcPr>
          <w:p w:rsidR="00F94FEC" w:rsidRDefault="00F94FEC">
            <w:pPr>
              <w:spacing w:line="240" w:lineRule="exact"/>
              <w:jc w:val="center"/>
              <w:rPr>
                <w:b/>
                <w:color w:val="000000"/>
                <w:sz w:val="20"/>
                <w:szCs w:val="20"/>
              </w:rPr>
            </w:pPr>
            <w:r>
              <w:rPr>
                <w:b/>
                <w:color w:val="000000"/>
                <w:sz w:val="20"/>
                <w:szCs w:val="20"/>
              </w:rPr>
              <w:t>姜海军</w:t>
            </w:r>
          </w:p>
        </w:tc>
        <w:tc>
          <w:tcPr>
            <w:tcW w:w="851" w:type="dxa"/>
            <w:gridSpan w:val="2"/>
            <w:vAlign w:val="center"/>
          </w:tcPr>
          <w:p w:rsidR="00F94FEC" w:rsidRDefault="00F94FEC">
            <w:pPr>
              <w:spacing w:line="240" w:lineRule="exact"/>
              <w:jc w:val="center"/>
              <w:rPr>
                <w:sz w:val="18"/>
                <w:szCs w:val="18"/>
              </w:rPr>
            </w:pPr>
            <w:r>
              <w:rPr>
                <w:sz w:val="18"/>
                <w:szCs w:val="18"/>
              </w:rPr>
              <w:t>组长</w:t>
            </w:r>
          </w:p>
        </w:tc>
        <w:tc>
          <w:tcPr>
            <w:tcW w:w="1417" w:type="dxa"/>
            <w:gridSpan w:val="2"/>
            <w:vAlign w:val="center"/>
          </w:tcPr>
          <w:p w:rsidR="00F94FEC" w:rsidRDefault="00F94FEC">
            <w:pPr>
              <w:spacing w:line="240" w:lineRule="exact"/>
              <w:jc w:val="center"/>
              <w:rPr>
                <w:b/>
                <w:color w:val="000000"/>
                <w:sz w:val="20"/>
                <w:szCs w:val="20"/>
              </w:rPr>
            </w:pPr>
            <w:r>
              <w:rPr>
                <w:b/>
                <w:color w:val="000000"/>
                <w:sz w:val="20"/>
                <w:szCs w:val="20"/>
              </w:rPr>
              <w:t>男</w:t>
            </w:r>
          </w:p>
        </w:tc>
        <w:tc>
          <w:tcPr>
            <w:tcW w:w="3402" w:type="dxa"/>
            <w:gridSpan w:val="5"/>
            <w:vAlign w:val="center"/>
          </w:tcPr>
          <w:p w:rsidR="00F94FEC" w:rsidRDefault="00F94FEC">
            <w:pPr>
              <w:spacing w:line="240" w:lineRule="exact"/>
              <w:jc w:val="center"/>
              <w:rPr>
                <w:b/>
                <w:color w:val="000000"/>
                <w:sz w:val="20"/>
                <w:szCs w:val="20"/>
              </w:rPr>
            </w:pPr>
            <w:r>
              <w:rPr>
                <w:b/>
                <w:color w:val="000000"/>
                <w:sz w:val="20"/>
                <w:szCs w:val="20"/>
              </w:rPr>
              <w:t>Q:</w:t>
            </w:r>
            <w:r>
              <w:rPr>
                <w:b/>
                <w:color w:val="000000"/>
                <w:sz w:val="20"/>
                <w:szCs w:val="20"/>
              </w:rPr>
              <w:t>审核员</w:t>
            </w:r>
          </w:p>
          <w:p w:rsidR="00F94FEC" w:rsidRDefault="00F94FEC">
            <w:pPr>
              <w:spacing w:line="240" w:lineRule="exact"/>
              <w:jc w:val="center"/>
              <w:rPr>
                <w:b/>
                <w:color w:val="000000"/>
                <w:sz w:val="20"/>
                <w:szCs w:val="20"/>
              </w:rPr>
            </w:pPr>
            <w:r>
              <w:rPr>
                <w:b/>
                <w:color w:val="000000"/>
                <w:sz w:val="20"/>
                <w:szCs w:val="20"/>
              </w:rPr>
              <w:t>E:</w:t>
            </w:r>
            <w:r>
              <w:rPr>
                <w:b/>
                <w:color w:val="000000"/>
                <w:sz w:val="20"/>
                <w:szCs w:val="20"/>
              </w:rPr>
              <w:t>审核员</w:t>
            </w:r>
          </w:p>
          <w:p w:rsidR="00F94FEC" w:rsidRDefault="00F94FE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F94FEC" w:rsidRDefault="00F94FEC">
            <w:pPr>
              <w:spacing w:line="240" w:lineRule="exact"/>
              <w:jc w:val="center"/>
              <w:rPr>
                <w:b/>
                <w:color w:val="000000"/>
                <w:sz w:val="20"/>
                <w:szCs w:val="20"/>
              </w:rPr>
            </w:pPr>
            <w:r>
              <w:rPr>
                <w:b/>
                <w:color w:val="000000"/>
                <w:sz w:val="20"/>
                <w:szCs w:val="20"/>
              </w:rPr>
              <w:t>Q:18.05.01,18.05.07,29.10.07</w:t>
            </w:r>
          </w:p>
          <w:p w:rsidR="00F94FEC" w:rsidRDefault="00F94FEC">
            <w:pPr>
              <w:spacing w:line="240" w:lineRule="exact"/>
              <w:jc w:val="center"/>
              <w:rPr>
                <w:b/>
                <w:color w:val="000000"/>
                <w:sz w:val="20"/>
                <w:szCs w:val="20"/>
              </w:rPr>
            </w:pPr>
            <w:r>
              <w:rPr>
                <w:b/>
                <w:color w:val="000000"/>
                <w:sz w:val="20"/>
                <w:szCs w:val="20"/>
              </w:rPr>
              <w:t>E:18.05.01,18.05.07,29.10.07</w:t>
            </w:r>
          </w:p>
          <w:p w:rsidR="00F94FEC" w:rsidRDefault="00F94FEC">
            <w:pPr>
              <w:spacing w:line="240" w:lineRule="exact"/>
              <w:jc w:val="center"/>
              <w:rPr>
                <w:b/>
                <w:color w:val="000000"/>
                <w:sz w:val="20"/>
                <w:szCs w:val="20"/>
              </w:rPr>
            </w:pPr>
            <w:r>
              <w:rPr>
                <w:b/>
                <w:color w:val="000000"/>
                <w:sz w:val="20"/>
                <w:szCs w:val="20"/>
              </w:rPr>
              <w:t>O:18.05.01,18.05.07,29.10.07</w:t>
            </w:r>
          </w:p>
        </w:tc>
      </w:tr>
      <w:tr w:rsidR="0003557E">
        <w:trPr>
          <w:trHeight w:val="645"/>
        </w:trPr>
        <w:tc>
          <w:tcPr>
            <w:tcW w:w="1271" w:type="dxa"/>
            <w:vAlign w:val="center"/>
          </w:tcPr>
          <w:p w:rsidR="00F94FEC" w:rsidRDefault="00F94FEC">
            <w:pPr>
              <w:spacing w:line="240" w:lineRule="exact"/>
              <w:jc w:val="center"/>
              <w:rPr>
                <w:b/>
                <w:color w:val="000000"/>
                <w:sz w:val="20"/>
                <w:szCs w:val="20"/>
              </w:rPr>
            </w:pPr>
            <w:r>
              <w:rPr>
                <w:b/>
                <w:color w:val="000000"/>
                <w:sz w:val="20"/>
                <w:szCs w:val="20"/>
              </w:rPr>
              <w:t>汪桂丽</w:t>
            </w:r>
          </w:p>
        </w:tc>
        <w:tc>
          <w:tcPr>
            <w:tcW w:w="851" w:type="dxa"/>
            <w:gridSpan w:val="2"/>
            <w:vAlign w:val="center"/>
          </w:tcPr>
          <w:p w:rsidR="00F94FEC" w:rsidRDefault="00F94FEC">
            <w:pPr>
              <w:spacing w:line="240" w:lineRule="exact"/>
              <w:jc w:val="center"/>
              <w:rPr>
                <w:sz w:val="18"/>
                <w:szCs w:val="18"/>
              </w:rPr>
            </w:pPr>
            <w:r>
              <w:rPr>
                <w:sz w:val="18"/>
                <w:szCs w:val="18"/>
              </w:rPr>
              <w:t>组员</w:t>
            </w:r>
          </w:p>
        </w:tc>
        <w:tc>
          <w:tcPr>
            <w:tcW w:w="1417" w:type="dxa"/>
            <w:gridSpan w:val="2"/>
            <w:vAlign w:val="center"/>
          </w:tcPr>
          <w:p w:rsidR="00F94FEC" w:rsidRDefault="00F94FEC">
            <w:pPr>
              <w:spacing w:line="240" w:lineRule="exact"/>
              <w:jc w:val="center"/>
              <w:rPr>
                <w:b/>
                <w:color w:val="000000"/>
                <w:sz w:val="20"/>
                <w:szCs w:val="20"/>
              </w:rPr>
            </w:pPr>
            <w:r>
              <w:rPr>
                <w:b/>
                <w:color w:val="000000"/>
                <w:sz w:val="20"/>
                <w:szCs w:val="20"/>
              </w:rPr>
              <w:t>女</w:t>
            </w:r>
          </w:p>
        </w:tc>
        <w:tc>
          <w:tcPr>
            <w:tcW w:w="3402" w:type="dxa"/>
            <w:gridSpan w:val="5"/>
            <w:vAlign w:val="center"/>
          </w:tcPr>
          <w:p w:rsidR="00F94FEC" w:rsidRDefault="00F94FEC">
            <w:pPr>
              <w:spacing w:line="240" w:lineRule="exact"/>
              <w:jc w:val="center"/>
              <w:rPr>
                <w:b/>
                <w:color w:val="000000"/>
                <w:sz w:val="20"/>
                <w:szCs w:val="20"/>
              </w:rPr>
            </w:pPr>
            <w:r>
              <w:rPr>
                <w:b/>
                <w:color w:val="000000"/>
                <w:sz w:val="20"/>
                <w:szCs w:val="20"/>
              </w:rPr>
              <w:t>Q:</w:t>
            </w:r>
            <w:r>
              <w:rPr>
                <w:b/>
                <w:color w:val="000000"/>
                <w:sz w:val="20"/>
                <w:szCs w:val="20"/>
              </w:rPr>
              <w:t>审核员</w:t>
            </w:r>
          </w:p>
          <w:p w:rsidR="00F94FEC" w:rsidRDefault="00F94FEC">
            <w:pPr>
              <w:spacing w:line="240" w:lineRule="exact"/>
              <w:jc w:val="center"/>
              <w:rPr>
                <w:b/>
                <w:color w:val="000000"/>
                <w:sz w:val="20"/>
                <w:szCs w:val="20"/>
              </w:rPr>
            </w:pPr>
            <w:r>
              <w:rPr>
                <w:b/>
                <w:color w:val="000000"/>
                <w:sz w:val="20"/>
                <w:szCs w:val="20"/>
              </w:rPr>
              <w:t>E:</w:t>
            </w:r>
            <w:r>
              <w:rPr>
                <w:b/>
                <w:color w:val="000000"/>
                <w:sz w:val="20"/>
                <w:szCs w:val="20"/>
              </w:rPr>
              <w:t>审核员</w:t>
            </w:r>
          </w:p>
          <w:p w:rsidR="00F94FEC" w:rsidRDefault="00F94FE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F94FEC" w:rsidRDefault="00F94FEC">
            <w:pPr>
              <w:spacing w:line="240" w:lineRule="exact"/>
              <w:jc w:val="center"/>
              <w:rPr>
                <w:b/>
                <w:color w:val="000000"/>
                <w:sz w:val="20"/>
                <w:szCs w:val="20"/>
              </w:rPr>
            </w:pPr>
          </w:p>
        </w:tc>
      </w:tr>
      <w:tr w:rsidR="0003557E">
        <w:trPr>
          <w:trHeight w:val="264"/>
        </w:trPr>
        <w:tc>
          <w:tcPr>
            <w:tcW w:w="1271" w:type="dxa"/>
            <w:vAlign w:val="center"/>
          </w:tcPr>
          <w:p w:rsidR="00F94FEC" w:rsidRDefault="00F94FEC">
            <w:pPr>
              <w:rPr>
                <w:b/>
                <w:color w:val="000000"/>
                <w:sz w:val="20"/>
                <w:szCs w:val="20"/>
              </w:rPr>
            </w:pPr>
          </w:p>
        </w:tc>
        <w:tc>
          <w:tcPr>
            <w:tcW w:w="851" w:type="dxa"/>
            <w:gridSpan w:val="2"/>
            <w:vAlign w:val="center"/>
          </w:tcPr>
          <w:p w:rsidR="00F94FEC" w:rsidRDefault="00F94FEC">
            <w:pPr>
              <w:rPr>
                <w:b/>
                <w:color w:val="000000"/>
                <w:sz w:val="20"/>
                <w:szCs w:val="20"/>
              </w:rPr>
            </w:pPr>
          </w:p>
        </w:tc>
        <w:tc>
          <w:tcPr>
            <w:tcW w:w="1417" w:type="dxa"/>
            <w:gridSpan w:val="2"/>
            <w:vAlign w:val="center"/>
          </w:tcPr>
          <w:p w:rsidR="00F94FEC" w:rsidRDefault="00F94FEC">
            <w:pPr>
              <w:rPr>
                <w:b/>
                <w:color w:val="000000"/>
                <w:sz w:val="20"/>
                <w:szCs w:val="20"/>
              </w:rPr>
            </w:pPr>
          </w:p>
        </w:tc>
        <w:tc>
          <w:tcPr>
            <w:tcW w:w="3402" w:type="dxa"/>
            <w:gridSpan w:val="5"/>
            <w:vAlign w:val="center"/>
          </w:tcPr>
          <w:p w:rsidR="00F94FEC" w:rsidRDefault="00F94FEC">
            <w:pPr>
              <w:rPr>
                <w:b/>
                <w:color w:val="000000"/>
                <w:sz w:val="20"/>
                <w:szCs w:val="20"/>
              </w:rPr>
            </w:pPr>
          </w:p>
        </w:tc>
        <w:tc>
          <w:tcPr>
            <w:tcW w:w="2179" w:type="dxa"/>
            <w:gridSpan w:val="2"/>
            <w:vAlign w:val="center"/>
          </w:tcPr>
          <w:p w:rsidR="00F94FEC" w:rsidRDefault="00F94FEC">
            <w:pPr>
              <w:rPr>
                <w:b/>
                <w:color w:val="000000"/>
                <w:sz w:val="20"/>
                <w:szCs w:val="20"/>
              </w:rPr>
            </w:pPr>
          </w:p>
        </w:tc>
      </w:tr>
      <w:tr w:rsidR="0003557E">
        <w:trPr>
          <w:trHeight w:val="413"/>
        </w:trPr>
        <w:tc>
          <w:tcPr>
            <w:tcW w:w="9120" w:type="dxa"/>
            <w:gridSpan w:val="12"/>
            <w:vAlign w:val="center"/>
          </w:tcPr>
          <w:p w:rsidR="00F94FEC" w:rsidRDefault="00F94FEC">
            <w:pPr>
              <w:rPr>
                <w:b/>
                <w:color w:val="000000"/>
                <w:sz w:val="20"/>
                <w:szCs w:val="20"/>
              </w:rPr>
            </w:pPr>
            <w:r>
              <w:rPr>
                <w:rFonts w:hint="eastAsia"/>
                <w:b/>
                <w:color w:val="000000"/>
                <w:sz w:val="20"/>
                <w:szCs w:val="20"/>
              </w:rPr>
              <w:t>与审核组同行人员信息</w:t>
            </w:r>
          </w:p>
        </w:tc>
      </w:tr>
      <w:tr w:rsidR="0003557E">
        <w:trPr>
          <w:trHeight w:val="418"/>
        </w:trPr>
        <w:tc>
          <w:tcPr>
            <w:tcW w:w="1271" w:type="dxa"/>
            <w:vAlign w:val="center"/>
          </w:tcPr>
          <w:p w:rsidR="00F94FEC" w:rsidRDefault="00F94FEC">
            <w:pPr>
              <w:rPr>
                <w:b/>
                <w:color w:val="000000"/>
                <w:sz w:val="20"/>
                <w:szCs w:val="20"/>
              </w:rPr>
            </w:pPr>
            <w:r>
              <w:rPr>
                <w:rFonts w:hint="eastAsia"/>
                <w:b/>
                <w:color w:val="000000"/>
                <w:sz w:val="20"/>
                <w:szCs w:val="20"/>
              </w:rPr>
              <w:t>姓名</w:t>
            </w:r>
          </w:p>
        </w:tc>
        <w:tc>
          <w:tcPr>
            <w:tcW w:w="851" w:type="dxa"/>
            <w:gridSpan w:val="2"/>
            <w:vAlign w:val="center"/>
          </w:tcPr>
          <w:p w:rsidR="00F94FEC" w:rsidRDefault="00F94FEC">
            <w:pPr>
              <w:rPr>
                <w:b/>
                <w:color w:val="000000"/>
                <w:sz w:val="20"/>
                <w:szCs w:val="20"/>
              </w:rPr>
            </w:pPr>
            <w:r>
              <w:rPr>
                <w:rFonts w:hint="eastAsia"/>
                <w:b/>
                <w:color w:val="000000"/>
                <w:sz w:val="20"/>
                <w:szCs w:val="20"/>
              </w:rPr>
              <w:t>性别</w:t>
            </w:r>
          </w:p>
        </w:tc>
        <w:tc>
          <w:tcPr>
            <w:tcW w:w="1417" w:type="dxa"/>
            <w:gridSpan w:val="2"/>
            <w:vAlign w:val="center"/>
          </w:tcPr>
          <w:p w:rsidR="00F94FEC" w:rsidRDefault="00F94FEC">
            <w:pPr>
              <w:rPr>
                <w:b/>
                <w:color w:val="000000"/>
                <w:sz w:val="20"/>
                <w:szCs w:val="20"/>
              </w:rPr>
            </w:pPr>
            <w:r>
              <w:rPr>
                <w:rFonts w:hint="eastAsia"/>
                <w:b/>
                <w:color w:val="000000"/>
                <w:sz w:val="20"/>
                <w:szCs w:val="20"/>
              </w:rPr>
              <w:t>角色</w:t>
            </w:r>
          </w:p>
        </w:tc>
        <w:tc>
          <w:tcPr>
            <w:tcW w:w="3402" w:type="dxa"/>
            <w:gridSpan w:val="5"/>
            <w:vAlign w:val="center"/>
          </w:tcPr>
          <w:p w:rsidR="00F94FEC" w:rsidRDefault="00F94FEC">
            <w:pPr>
              <w:rPr>
                <w:b/>
                <w:color w:val="000000"/>
                <w:sz w:val="20"/>
                <w:szCs w:val="20"/>
              </w:rPr>
            </w:pPr>
            <w:r>
              <w:rPr>
                <w:rFonts w:hint="eastAsia"/>
                <w:b/>
                <w:color w:val="000000"/>
                <w:sz w:val="20"/>
                <w:szCs w:val="20"/>
              </w:rPr>
              <w:t>工作单位</w:t>
            </w:r>
          </w:p>
        </w:tc>
        <w:tc>
          <w:tcPr>
            <w:tcW w:w="2179" w:type="dxa"/>
            <w:gridSpan w:val="2"/>
            <w:vAlign w:val="center"/>
          </w:tcPr>
          <w:p w:rsidR="00F94FEC" w:rsidRDefault="00F94FEC">
            <w:pPr>
              <w:rPr>
                <w:b/>
                <w:color w:val="000000"/>
                <w:sz w:val="20"/>
                <w:szCs w:val="20"/>
              </w:rPr>
            </w:pPr>
          </w:p>
        </w:tc>
      </w:tr>
      <w:tr w:rsidR="0003557E">
        <w:trPr>
          <w:trHeight w:val="418"/>
        </w:trPr>
        <w:tc>
          <w:tcPr>
            <w:tcW w:w="1271" w:type="dxa"/>
            <w:vAlign w:val="center"/>
          </w:tcPr>
          <w:p w:rsidR="00F94FEC" w:rsidRDefault="00F94FEC">
            <w:pPr>
              <w:rPr>
                <w:b/>
                <w:color w:val="000000"/>
              </w:rPr>
            </w:pPr>
          </w:p>
        </w:tc>
        <w:tc>
          <w:tcPr>
            <w:tcW w:w="851" w:type="dxa"/>
            <w:gridSpan w:val="2"/>
            <w:vAlign w:val="center"/>
          </w:tcPr>
          <w:p w:rsidR="00F94FEC" w:rsidRDefault="00F94FEC">
            <w:pPr>
              <w:rPr>
                <w:b/>
                <w:color w:val="000000"/>
              </w:rPr>
            </w:pPr>
          </w:p>
        </w:tc>
        <w:tc>
          <w:tcPr>
            <w:tcW w:w="1417" w:type="dxa"/>
            <w:gridSpan w:val="2"/>
            <w:vAlign w:val="center"/>
          </w:tcPr>
          <w:p w:rsidR="00F94FEC" w:rsidRDefault="00F94FEC">
            <w:pPr>
              <w:rPr>
                <w:b/>
                <w:color w:val="000000"/>
              </w:rPr>
            </w:pPr>
          </w:p>
        </w:tc>
        <w:tc>
          <w:tcPr>
            <w:tcW w:w="3402" w:type="dxa"/>
            <w:gridSpan w:val="5"/>
            <w:vAlign w:val="center"/>
          </w:tcPr>
          <w:p w:rsidR="00F94FEC" w:rsidRDefault="00F94FEC">
            <w:pPr>
              <w:rPr>
                <w:b/>
                <w:color w:val="000000"/>
              </w:rPr>
            </w:pPr>
          </w:p>
        </w:tc>
        <w:tc>
          <w:tcPr>
            <w:tcW w:w="2179" w:type="dxa"/>
            <w:gridSpan w:val="2"/>
            <w:vAlign w:val="center"/>
          </w:tcPr>
          <w:p w:rsidR="00F94FEC" w:rsidRDefault="00F94FEC">
            <w:pPr>
              <w:rPr>
                <w:b/>
                <w:color w:val="000000"/>
              </w:rPr>
            </w:pPr>
          </w:p>
        </w:tc>
      </w:tr>
      <w:tr w:rsidR="0003557E">
        <w:trPr>
          <w:trHeight w:val="418"/>
        </w:trPr>
        <w:tc>
          <w:tcPr>
            <w:tcW w:w="1271" w:type="dxa"/>
            <w:vAlign w:val="center"/>
          </w:tcPr>
          <w:p w:rsidR="00F94FEC" w:rsidRDefault="00F94FEC">
            <w:pPr>
              <w:rPr>
                <w:b/>
                <w:color w:val="000000"/>
              </w:rPr>
            </w:pPr>
          </w:p>
        </w:tc>
        <w:tc>
          <w:tcPr>
            <w:tcW w:w="851" w:type="dxa"/>
            <w:gridSpan w:val="2"/>
            <w:vAlign w:val="center"/>
          </w:tcPr>
          <w:p w:rsidR="00F94FEC" w:rsidRDefault="00F94FEC">
            <w:pPr>
              <w:rPr>
                <w:b/>
                <w:color w:val="000000"/>
              </w:rPr>
            </w:pPr>
          </w:p>
        </w:tc>
        <w:tc>
          <w:tcPr>
            <w:tcW w:w="1417" w:type="dxa"/>
            <w:gridSpan w:val="2"/>
            <w:vAlign w:val="center"/>
          </w:tcPr>
          <w:p w:rsidR="00F94FEC" w:rsidRDefault="00F94FEC">
            <w:pPr>
              <w:rPr>
                <w:b/>
                <w:color w:val="000000"/>
              </w:rPr>
            </w:pPr>
          </w:p>
        </w:tc>
        <w:tc>
          <w:tcPr>
            <w:tcW w:w="3402" w:type="dxa"/>
            <w:gridSpan w:val="5"/>
            <w:vAlign w:val="center"/>
          </w:tcPr>
          <w:p w:rsidR="00F94FEC" w:rsidRDefault="00F94FEC">
            <w:pPr>
              <w:rPr>
                <w:b/>
                <w:color w:val="000000"/>
              </w:rPr>
            </w:pPr>
          </w:p>
        </w:tc>
        <w:tc>
          <w:tcPr>
            <w:tcW w:w="2179" w:type="dxa"/>
            <w:gridSpan w:val="2"/>
            <w:vAlign w:val="center"/>
          </w:tcPr>
          <w:p w:rsidR="00F94FEC" w:rsidRDefault="00F94FEC">
            <w:pPr>
              <w:rPr>
                <w:b/>
                <w:color w:val="000000"/>
              </w:rPr>
            </w:pPr>
          </w:p>
        </w:tc>
      </w:tr>
    </w:tbl>
    <w:p w:rsidR="00F94FEC" w:rsidRDefault="00F94FEC" w:rsidP="00A759B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F94FEC" w:rsidRDefault="00F94FEC" w:rsidP="00A759B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F94FEC" w:rsidRDefault="00F94FEC" w:rsidP="00A759B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F94FEC" w:rsidRDefault="00F94FE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F94FEC" w:rsidRDefault="00F94FE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A759BE">
        <w:rPr>
          <w:rFonts w:ascii="宋体" w:hAnsi="宋体" w:hint="eastAsia"/>
          <w:b/>
          <w:color w:val="000000"/>
          <w:sz w:val="20"/>
          <w:szCs w:val="20"/>
          <w:lang w:val="de-DE"/>
        </w:rPr>
        <w:t>45</w:t>
      </w:r>
      <w:r>
        <w:rPr>
          <w:rFonts w:ascii="宋体" w:hAnsi="宋体"/>
          <w:b/>
          <w:color w:val="000000"/>
          <w:sz w:val="20"/>
          <w:szCs w:val="20"/>
          <w:lang w:val="de-DE"/>
        </w:rPr>
        <w:t>001-20</w:t>
      </w:r>
      <w:r w:rsidR="00A759BE">
        <w:rPr>
          <w:rFonts w:ascii="宋体" w:hAnsi="宋体" w:hint="eastAsia"/>
          <w:b/>
          <w:color w:val="000000"/>
          <w:sz w:val="20"/>
          <w:szCs w:val="20"/>
          <w:lang w:val="de-DE"/>
        </w:rPr>
        <w:t>20</w:t>
      </w:r>
      <w:r>
        <w:rPr>
          <w:rFonts w:ascii="宋体" w:hAnsi="宋体"/>
          <w:b/>
          <w:color w:val="000000"/>
          <w:sz w:val="20"/>
          <w:szCs w:val="20"/>
          <w:lang w:val="de-DE"/>
        </w:rPr>
        <w:t xml:space="preserve"> </w:t>
      </w:r>
      <w:r w:rsidR="00A759BE">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F94FEC" w:rsidRDefault="00A759B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F94FEC">
        <w:rPr>
          <w:rFonts w:ascii="宋体" w:hAnsi="宋体" w:hint="eastAsia"/>
          <w:b/>
          <w:color w:val="000000"/>
          <w:spacing w:val="-10"/>
          <w:sz w:val="20"/>
          <w:szCs w:val="20"/>
        </w:rPr>
        <w:t>受审核方管理</w:t>
      </w:r>
      <w:proofErr w:type="gramStart"/>
      <w:r w:rsidR="00F94FEC">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F94FEC">
        <w:rPr>
          <w:rFonts w:ascii="宋体" w:hAnsi="宋体" w:hint="eastAsia"/>
          <w:b/>
          <w:color w:val="000000"/>
          <w:spacing w:val="-10"/>
          <w:sz w:val="20"/>
          <w:szCs w:val="20"/>
        </w:rPr>
        <w:t>版</w:t>
      </w:r>
      <w:r w:rsidR="00F94FEC">
        <w:rPr>
          <w:rFonts w:ascii="宋体" w:hAnsi="宋体"/>
          <w:b/>
          <w:color w:val="000000"/>
          <w:spacing w:val="-10"/>
          <w:sz w:val="20"/>
          <w:szCs w:val="20"/>
        </w:rPr>
        <w:t xml:space="preserve">; </w:t>
      </w:r>
      <w:r w:rsidR="00F94FEC">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F94FEC">
        <w:rPr>
          <w:rFonts w:ascii="宋体" w:hAnsi="宋体" w:hint="eastAsia"/>
          <w:b/>
          <w:color w:val="000000"/>
          <w:spacing w:val="-10"/>
          <w:sz w:val="20"/>
          <w:szCs w:val="20"/>
        </w:rPr>
        <w:t>版。</w:t>
      </w:r>
      <w:r>
        <w:rPr>
          <w:rFonts w:ascii="宋体" w:hAnsi="宋体" w:hint="eastAsia"/>
          <w:b/>
          <w:color w:val="000000"/>
          <w:sz w:val="20"/>
          <w:szCs w:val="20"/>
          <w:lang w:val="de-DE"/>
        </w:rPr>
        <w:t>■</w:t>
      </w:r>
      <w:r w:rsidR="00F94FEC">
        <w:rPr>
          <w:rFonts w:ascii="宋体" w:hAnsi="宋体" w:hint="eastAsia"/>
          <w:b/>
          <w:color w:val="000000"/>
          <w:spacing w:val="-10"/>
          <w:sz w:val="20"/>
          <w:szCs w:val="20"/>
        </w:rPr>
        <w:t>合同要求</w:t>
      </w:r>
    </w:p>
    <w:p w:rsidR="00F94FEC" w:rsidRDefault="00F94FE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03557E">
        <w:trPr>
          <w:trHeight w:val="455"/>
          <w:jc w:val="center"/>
        </w:trPr>
        <w:tc>
          <w:tcPr>
            <w:tcW w:w="1835" w:type="dxa"/>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F94FEC" w:rsidRDefault="00F94FEC">
            <w:pPr>
              <w:spacing w:line="280" w:lineRule="exact"/>
              <w:rPr>
                <w:rFonts w:ascii="宋体"/>
                <w:b/>
                <w:color w:val="000000"/>
                <w:sz w:val="20"/>
                <w:szCs w:val="20"/>
              </w:rPr>
            </w:pPr>
            <w:bookmarkStart w:id="9" w:name="组织名称Add2"/>
            <w:r>
              <w:rPr>
                <w:rFonts w:ascii="宋体"/>
                <w:b/>
                <w:color w:val="000000"/>
                <w:sz w:val="20"/>
                <w:szCs w:val="20"/>
              </w:rPr>
              <w:t>青岛创美机械科技有限公司</w:t>
            </w:r>
            <w:bookmarkEnd w:id="9"/>
          </w:p>
        </w:tc>
      </w:tr>
      <w:tr w:rsidR="0003557E">
        <w:trPr>
          <w:trHeight w:val="342"/>
          <w:jc w:val="center"/>
        </w:trPr>
        <w:tc>
          <w:tcPr>
            <w:tcW w:w="1835" w:type="dxa"/>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F94FEC" w:rsidRDefault="00F94FEC">
            <w:pPr>
              <w:spacing w:line="280" w:lineRule="exact"/>
              <w:rPr>
                <w:rFonts w:ascii="宋体"/>
                <w:b/>
                <w:color w:val="000000"/>
                <w:sz w:val="20"/>
                <w:szCs w:val="20"/>
              </w:rPr>
            </w:pPr>
            <w:bookmarkStart w:id="10" w:name="注册地址"/>
            <w:r>
              <w:rPr>
                <w:rFonts w:ascii="宋体"/>
                <w:b/>
                <w:color w:val="000000"/>
                <w:sz w:val="20"/>
                <w:szCs w:val="20"/>
              </w:rPr>
              <w:t>山东省青岛市黄岛区七墩山路388号</w:t>
            </w:r>
            <w:bookmarkEnd w:id="10"/>
          </w:p>
        </w:tc>
        <w:tc>
          <w:tcPr>
            <w:tcW w:w="1242" w:type="dxa"/>
            <w:vMerge w:val="restart"/>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F94FEC" w:rsidRDefault="00F94FEC">
            <w:pPr>
              <w:spacing w:line="280" w:lineRule="exact"/>
              <w:rPr>
                <w:rFonts w:ascii="宋体"/>
                <w:b/>
                <w:color w:val="000000"/>
                <w:sz w:val="20"/>
                <w:szCs w:val="20"/>
              </w:rPr>
            </w:pPr>
            <w:bookmarkStart w:id="11" w:name="注册邮编"/>
            <w:r>
              <w:rPr>
                <w:rFonts w:ascii="宋体"/>
                <w:b/>
                <w:color w:val="000000"/>
                <w:sz w:val="20"/>
                <w:szCs w:val="20"/>
              </w:rPr>
              <w:t>266400</w:t>
            </w:r>
            <w:bookmarkEnd w:id="11"/>
          </w:p>
        </w:tc>
      </w:tr>
      <w:tr w:rsidR="0003557E">
        <w:trPr>
          <w:trHeight w:val="392"/>
          <w:jc w:val="center"/>
        </w:trPr>
        <w:tc>
          <w:tcPr>
            <w:tcW w:w="1835" w:type="dxa"/>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F94FEC" w:rsidRDefault="00A759BE">
            <w:pPr>
              <w:spacing w:line="280" w:lineRule="exact"/>
              <w:rPr>
                <w:rFonts w:ascii="宋体"/>
                <w:b/>
                <w:color w:val="000000"/>
                <w:sz w:val="20"/>
                <w:szCs w:val="20"/>
              </w:rPr>
            </w:pPr>
            <w:bookmarkStart w:id="12" w:name="经营地址"/>
            <w:bookmarkEnd w:id="12"/>
            <w:r>
              <w:rPr>
                <w:rFonts w:ascii="宋体"/>
                <w:b/>
                <w:color w:val="000000"/>
                <w:sz w:val="20"/>
                <w:szCs w:val="20"/>
              </w:rPr>
              <w:t>青岛市黄岛区世纪大道867号</w:t>
            </w:r>
          </w:p>
        </w:tc>
        <w:tc>
          <w:tcPr>
            <w:tcW w:w="1242" w:type="dxa"/>
            <w:vMerge/>
            <w:vAlign w:val="center"/>
          </w:tcPr>
          <w:p w:rsidR="00F94FEC" w:rsidRDefault="00F94FEC">
            <w:pPr>
              <w:spacing w:line="280" w:lineRule="exact"/>
              <w:jc w:val="center"/>
              <w:rPr>
                <w:rFonts w:ascii="宋体"/>
                <w:b/>
                <w:color w:val="000000"/>
                <w:sz w:val="20"/>
                <w:szCs w:val="20"/>
              </w:rPr>
            </w:pPr>
          </w:p>
        </w:tc>
        <w:tc>
          <w:tcPr>
            <w:tcW w:w="1558" w:type="dxa"/>
          </w:tcPr>
          <w:p w:rsidR="00F94FEC" w:rsidRDefault="00A759BE">
            <w:pPr>
              <w:spacing w:line="280" w:lineRule="exact"/>
              <w:rPr>
                <w:rFonts w:ascii="宋体"/>
                <w:b/>
                <w:color w:val="000000"/>
                <w:sz w:val="20"/>
                <w:szCs w:val="20"/>
              </w:rPr>
            </w:pPr>
            <w:bookmarkStart w:id="13" w:name="经营邮编"/>
            <w:bookmarkEnd w:id="13"/>
            <w:r>
              <w:rPr>
                <w:rFonts w:ascii="宋体"/>
                <w:b/>
                <w:color w:val="000000"/>
                <w:sz w:val="20"/>
                <w:szCs w:val="20"/>
              </w:rPr>
              <w:t>266400</w:t>
            </w:r>
          </w:p>
        </w:tc>
      </w:tr>
      <w:tr w:rsidR="0003557E">
        <w:trPr>
          <w:trHeight w:val="367"/>
          <w:jc w:val="center"/>
        </w:trPr>
        <w:tc>
          <w:tcPr>
            <w:tcW w:w="1835" w:type="dxa"/>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F94FEC" w:rsidRDefault="00F94FEC">
            <w:pPr>
              <w:spacing w:line="280" w:lineRule="exact"/>
              <w:rPr>
                <w:rFonts w:ascii="宋体"/>
                <w:b/>
                <w:color w:val="000000"/>
                <w:sz w:val="20"/>
                <w:szCs w:val="20"/>
              </w:rPr>
            </w:pPr>
            <w:bookmarkStart w:id="14" w:name="生产地址Add1"/>
            <w:r>
              <w:rPr>
                <w:rFonts w:ascii="宋体"/>
                <w:b/>
                <w:color w:val="000000"/>
                <w:sz w:val="20"/>
                <w:szCs w:val="20"/>
              </w:rPr>
              <w:t>青岛市黄岛区世纪大道867号</w:t>
            </w:r>
            <w:bookmarkEnd w:id="14"/>
          </w:p>
        </w:tc>
        <w:tc>
          <w:tcPr>
            <w:tcW w:w="1242" w:type="dxa"/>
            <w:vMerge/>
            <w:vAlign w:val="center"/>
          </w:tcPr>
          <w:p w:rsidR="00F94FEC" w:rsidRDefault="00F94FEC">
            <w:pPr>
              <w:spacing w:line="280" w:lineRule="exact"/>
              <w:jc w:val="center"/>
              <w:rPr>
                <w:rFonts w:ascii="宋体"/>
                <w:b/>
                <w:color w:val="000000"/>
                <w:sz w:val="20"/>
                <w:szCs w:val="20"/>
              </w:rPr>
            </w:pPr>
          </w:p>
        </w:tc>
        <w:tc>
          <w:tcPr>
            <w:tcW w:w="1558" w:type="dxa"/>
          </w:tcPr>
          <w:p w:rsidR="00F94FEC" w:rsidRDefault="00F94FEC">
            <w:pPr>
              <w:spacing w:line="280" w:lineRule="exact"/>
              <w:rPr>
                <w:rFonts w:ascii="宋体"/>
                <w:b/>
                <w:color w:val="000000"/>
                <w:sz w:val="20"/>
                <w:szCs w:val="20"/>
              </w:rPr>
            </w:pPr>
            <w:bookmarkStart w:id="15" w:name="生产邮编Add1"/>
            <w:r>
              <w:rPr>
                <w:rFonts w:ascii="宋体"/>
                <w:b/>
                <w:color w:val="000000"/>
                <w:sz w:val="20"/>
                <w:szCs w:val="20"/>
              </w:rPr>
              <w:t>266400</w:t>
            </w:r>
            <w:bookmarkEnd w:id="15"/>
          </w:p>
        </w:tc>
      </w:tr>
      <w:tr w:rsidR="0003557E">
        <w:trPr>
          <w:trHeight w:val="393"/>
          <w:jc w:val="center"/>
        </w:trPr>
        <w:tc>
          <w:tcPr>
            <w:tcW w:w="1835" w:type="dxa"/>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F94FEC" w:rsidRDefault="00F94FEC">
            <w:pPr>
              <w:spacing w:line="280" w:lineRule="exact"/>
              <w:rPr>
                <w:rFonts w:ascii="宋体"/>
                <w:b/>
                <w:color w:val="000000"/>
                <w:sz w:val="20"/>
                <w:szCs w:val="20"/>
              </w:rPr>
            </w:pPr>
            <w:bookmarkStart w:id="16" w:name="联系人Add1"/>
            <w:r>
              <w:rPr>
                <w:rFonts w:ascii="宋体"/>
                <w:b/>
                <w:color w:val="000000"/>
                <w:sz w:val="20"/>
                <w:szCs w:val="20"/>
              </w:rPr>
              <w:t>董凤亮</w:t>
            </w:r>
            <w:bookmarkEnd w:id="16"/>
          </w:p>
        </w:tc>
        <w:tc>
          <w:tcPr>
            <w:tcW w:w="1463" w:type="dxa"/>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F94FEC" w:rsidRDefault="00F94FEC">
            <w:pPr>
              <w:spacing w:line="280" w:lineRule="exact"/>
              <w:jc w:val="center"/>
              <w:rPr>
                <w:rFonts w:ascii="宋体"/>
                <w:b/>
                <w:color w:val="000000"/>
                <w:sz w:val="20"/>
                <w:szCs w:val="20"/>
              </w:rPr>
            </w:pPr>
            <w:bookmarkStart w:id="17" w:name="联系人电话Add1"/>
            <w:r>
              <w:rPr>
                <w:rFonts w:ascii="宋体"/>
                <w:b/>
                <w:color w:val="000000"/>
                <w:sz w:val="20"/>
                <w:szCs w:val="20"/>
              </w:rPr>
              <w:t>13573876329</w:t>
            </w:r>
            <w:bookmarkEnd w:id="17"/>
          </w:p>
        </w:tc>
        <w:tc>
          <w:tcPr>
            <w:tcW w:w="1242" w:type="dxa"/>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F94FEC" w:rsidRDefault="00F94FEC">
            <w:pPr>
              <w:spacing w:line="280" w:lineRule="exact"/>
              <w:rPr>
                <w:rFonts w:ascii="宋体"/>
                <w:b/>
                <w:color w:val="000000"/>
                <w:sz w:val="20"/>
                <w:szCs w:val="20"/>
              </w:rPr>
            </w:pPr>
            <w:bookmarkStart w:id="18" w:name="联系人传真Add1"/>
            <w:bookmarkEnd w:id="18"/>
          </w:p>
        </w:tc>
      </w:tr>
      <w:tr w:rsidR="0003557E">
        <w:trPr>
          <w:jc w:val="center"/>
        </w:trPr>
        <w:tc>
          <w:tcPr>
            <w:tcW w:w="1835" w:type="dxa"/>
            <w:vAlign w:val="center"/>
          </w:tcPr>
          <w:p w:rsidR="00F94FEC" w:rsidRDefault="00F94FEC">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F94FEC" w:rsidRDefault="00F94FEC">
            <w:pPr>
              <w:rPr>
                <w:rFonts w:ascii="宋体"/>
                <w:b/>
                <w:color w:val="000000"/>
                <w:sz w:val="20"/>
                <w:szCs w:val="20"/>
              </w:rPr>
            </w:pPr>
            <w:bookmarkStart w:id="19" w:name="法人"/>
            <w:r>
              <w:rPr>
                <w:rFonts w:ascii="宋体"/>
                <w:b/>
                <w:color w:val="000000"/>
                <w:sz w:val="20"/>
                <w:szCs w:val="20"/>
              </w:rPr>
              <w:t>苏玉辉</w:t>
            </w:r>
            <w:bookmarkEnd w:id="19"/>
          </w:p>
        </w:tc>
        <w:tc>
          <w:tcPr>
            <w:tcW w:w="1463" w:type="dxa"/>
            <w:vAlign w:val="center"/>
          </w:tcPr>
          <w:p w:rsidR="00F94FEC" w:rsidRDefault="00F94FE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F94FEC" w:rsidRDefault="00F94FEC">
            <w:pPr>
              <w:rPr>
                <w:rFonts w:ascii="宋体"/>
                <w:b/>
                <w:color w:val="000000"/>
                <w:sz w:val="20"/>
                <w:szCs w:val="20"/>
              </w:rPr>
            </w:pPr>
            <w:bookmarkStart w:id="20" w:name="管理者代表"/>
            <w:r>
              <w:rPr>
                <w:rFonts w:ascii="宋体"/>
                <w:b/>
                <w:color w:val="000000"/>
                <w:sz w:val="20"/>
                <w:szCs w:val="20"/>
              </w:rPr>
              <w:t>董凤亮</w:t>
            </w:r>
            <w:bookmarkEnd w:id="20"/>
          </w:p>
        </w:tc>
        <w:tc>
          <w:tcPr>
            <w:tcW w:w="1242" w:type="dxa"/>
          </w:tcPr>
          <w:p w:rsidR="00F94FEC" w:rsidRDefault="00F94FEC">
            <w:pPr>
              <w:jc w:val="center"/>
              <w:rPr>
                <w:rFonts w:ascii="宋体"/>
                <w:b/>
                <w:color w:val="000000"/>
                <w:sz w:val="20"/>
                <w:szCs w:val="20"/>
              </w:rPr>
            </w:pPr>
            <w:r>
              <w:rPr>
                <w:rFonts w:ascii="宋体" w:hint="eastAsia"/>
                <w:b/>
                <w:color w:val="000000"/>
                <w:sz w:val="20"/>
                <w:szCs w:val="20"/>
              </w:rPr>
              <w:t>邮箱</w:t>
            </w:r>
          </w:p>
        </w:tc>
        <w:tc>
          <w:tcPr>
            <w:tcW w:w="1558" w:type="dxa"/>
          </w:tcPr>
          <w:p w:rsidR="00F94FEC" w:rsidRDefault="00F94FEC">
            <w:pPr>
              <w:rPr>
                <w:rFonts w:ascii="宋体"/>
                <w:b/>
                <w:color w:val="000000"/>
                <w:sz w:val="20"/>
                <w:szCs w:val="20"/>
              </w:rPr>
            </w:pPr>
            <w:bookmarkStart w:id="21" w:name="联系人邮箱Add1"/>
            <w:r>
              <w:rPr>
                <w:rFonts w:ascii="宋体"/>
                <w:b/>
                <w:color w:val="000000"/>
                <w:sz w:val="20"/>
                <w:szCs w:val="20"/>
              </w:rPr>
              <w:t>13573876329@139.com</w:t>
            </w:r>
            <w:bookmarkEnd w:id="21"/>
          </w:p>
        </w:tc>
      </w:tr>
      <w:tr w:rsidR="0003557E">
        <w:trPr>
          <w:jc w:val="center"/>
        </w:trPr>
        <w:tc>
          <w:tcPr>
            <w:tcW w:w="1835" w:type="dxa"/>
            <w:vAlign w:val="center"/>
          </w:tcPr>
          <w:p w:rsidR="00F94FEC" w:rsidRDefault="00F94FEC">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F94FEC" w:rsidRDefault="00A759BE">
            <w:pPr>
              <w:rPr>
                <w:rFonts w:ascii="宋体"/>
                <w:b/>
                <w:color w:val="000000"/>
                <w:sz w:val="20"/>
                <w:szCs w:val="20"/>
              </w:rPr>
            </w:pPr>
            <w:r>
              <w:rPr>
                <w:rFonts w:ascii="宋体" w:hint="eastAsia"/>
                <w:b/>
                <w:color w:val="000000"/>
                <w:sz w:val="20"/>
                <w:szCs w:val="20"/>
              </w:rPr>
              <w:t>2021.1.10</w:t>
            </w:r>
          </w:p>
        </w:tc>
      </w:tr>
      <w:tr w:rsidR="0003557E">
        <w:trPr>
          <w:trHeight w:val="1709"/>
          <w:jc w:val="center"/>
        </w:trPr>
        <w:tc>
          <w:tcPr>
            <w:tcW w:w="1835" w:type="dxa"/>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F94FEC" w:rsidRDefault="00F94FEC">
            <w:pPr>
              <w:spacing w:line="280" w:lineRule="exact"/>
              <w:jc w:val="center"/>
              <w:rPr>
                <w:rFonts w:ascii="宋体"/>
                <w:b/>
                <w:color w:val="000000"/>
                <w:sz w:val="20"/>
                <w:szCs w:val="20"/>
              </w:rPr>
            </w:pPr>
          </w:p>
        </w:tc>
        <w:tc>
          <w:tcPr>
            <w:tcW w:w="7492" w:type="dxa"/>
            <w:gridSpan w:val="5"/>
            <w:vAlign w:val="center"/>
          </w:tcPr>
          <w:p w:rsidR="00F94FEC" w:rsidRDefault="00F94FEC">
            <w:pPr>
              <w:spacing w:line="400" w:lineRule="exact"/>
              <w:rPr>
                <w:rFonts w:ascii="宋体"/>
                <w:b/>
                <w:color w:val="000000"/>
                <w:sz w:val="20"/>
                <w:szCs w:val="20"/>
                <w:u w:val="single"/>
              </w:rPr>
            </w:pPr>
            <w:bookmarkStart w:id="22" w:name="审核范围"/>
            <w:r>
              <w:rPr>
                <w:rFonts w:ascii="宋体" w:hAnsi="宋体"/>
                <w:b/>
                <w:color w:val="000000"/>
                <w:sz w:val="20"/>
                <w:szCs w:val="20"/>
              </w:rPr>
              <w:t>Q：铸造机械、环保专用设备的设计和组装；电气机械设备的销售</w:t>
            </w:r>
          </w:p>
          <w:p w:rsidR="0003557E" w:rsidRDefault="00F94FEC">
            <w:pPr>
              <w:spacing w:line="400" w:lineRule="exact"/>
              <w:rPr>
                <w:rFonts w:ascii="宋体" w:hAnsi="宋体"/>
                <w:b/>
                <w:color w:val="000000"/>
                <w:sz w:val="20"/>
                <w:szCs w:val="20"/>
              </w:rPr>
            </w:pPr>
            <w:r>
              <w:rPr>
                <w:rFonts w:ascii="宋体" w:hAnsi="宋体"/>
                <w:b/>
                <w:color w:val="000000"/>
                <w:sz w:val="20"/>
                <w:szCs w:val="20"/>
              </w:rPr>
              <w:t>E：铸造机械、环保专用设备的设计和组装；电气机械设备的销售所涉及场所的相关环境管理活动</w:t>
            </w:r>
          </w:p>
          <w:p w:rsidR="0003557E" w:rsidRDefault="00F94FEC">
            <w:pPr>
              <w:spacing w:line="400" w:lineRule="exact"/>
              <w:rPr>
                <w:rFonts w:ascii="宋体" w:hAnsi="宋体"/>
                <w:b/>
                <w:color w:val="000000"/>
                <w:sz w:val="20"/>
                <w:szCs w:val="20"/>
              </w:rPr>
            </w:pPr>
            <w:r>
              <w:rPr>
                <w:rFonts w:ascii="宋体" w:hAnsi="宋体"/>
                <w:b/>
                <w:color w:val="000000"/>
                <w:sz w:val="20"/>
                <w:szCs w:val="20"/>
              </w:rPr>
              <w:t>O：铸造机械、环保机械的设计和组装，电气机械设备的销售所涉及场所的相关职业健康安全管理活动</w:t>
            </w:r>
            <w:bookmarkEnd w:id="22"/>
          </w:p>
        </w:tc>
      </w:tr>
      <w:tr w:rsidR="0003557E">
        <w:trPr>
          <w:trHeight w:val="446"/>
          <w:jc w:val="center"/>
        </w:trPr>
        <w:tc>
          <w:tcPr>
            <w:tcW w:w="1835" w:type="dxa"/>
            <w:vAlign w:val="center"/>
          </w:tcPr>
          <w:p w:rsidR="00F94FEC" w:rsidRDefault="00F94FE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F94FEC" w:rsidRDefault="00F94FEC">
            <w:pPr>
              <w:spacing w:line="280" w:lineRule="exact"/>
              <w:rPr>
                <w:rFonts w:ascii="宋体"/>
                <w:b/>
                <w:color w:val="000000"/>
                <w:sz w:val="20"/>
                <w:szCs w:val="20"/>
              </w:rPr>
            </w:pPr>
            <w:bookmarkStart w:id="23" w:name="专业代码"/>
            <w:r>
              <w:rPr>
                <w:rFonts w:ascii="宋体"/>
                <w:b/>
                <w:color w:val="000000"/>
                <w:sz w:val="20"/>
                <w:szCs w:val="20"/>
              </w:rPr>
              <w:t>Q：18.05.01;18.05.07;29.10.07</w:t>
            </w:r>
          </w:p>
          <w:p w:rsidR="00F94FEC" w:rsidRDefault="00F94FEC">
            <w:pPr>
              <w:spacing w:line="280" w:lineRule="exact"/>
              <w:rPr>
                <w:rFonts w:ascii="宋体"/>
                <w:b/>
                <w:color w:val="000000"/>
                <w:sz w:val="20"/>
                <w:szCs w:val="20"/>
              </w:rPr>
            </w:pPr>
            <w:r>
              <w:rPr>
                <w:rFonts w:ascii="宋体"/>
                <w:b/>
                <w:color w:val="000000"/>
                <w:sz w:val="20"/>
                <w:szCs w:val="20"/>
              </w:rPr>
              <w:t>E：18.05.01;18.05.07;29.10.07</w:t>
            </w:r>
          </w:p>
          <w:p w:rsidR="00F94FEC" w:rsidRDefault="00F94FEC">
            <w:pPr>
              <w:spacing w:line="280" w:lineRule="exact"/>
              <w:rPr>
                <w:rFonts w:ascii="宋体"/>
                <w:b/>
                <w:color w:val="000000"/>
                <w:sz w:val="20"/>
                <w:szCs w:val="20"/>
              </w:rPr>
            </w:pPr>
            <w:r>
              <w:rPr>
                <w:rFonts w:ascii="宋体"/>
                <w:b/>
                <w:color w:val="000000"/>
                <w:sz w:val="20"/>
                <w:szCs w:val="20"/>
              </w:rPr>
              <w:t>O：18.05.01;18.05.07;29.10.07</w:t>
            </w:r>
            <w:bookmarkEnd w:id="23"/>
          </w:p>
        </w:tc>
      </w:tr>
      <w:tr w:rsidR="0003557E">
        <w:trPr>
          <w:cantSplit/>
          <w:trHeight w:val="1537"/>
          <w:jc w:val="center"/>
        </w:trPr>
        <w:tc>
          <w:tcPr>
            <w:tcW w:w="1835" w:type="dxa"/>
            <w:vAlign w:val="center"/>
          </w:tcPr>
          <w:p w:rsidR="00F94FEC" w:rsidRDefault="00F94FE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A759BE" w:rsidRDefault="00A759BE">
            <w:pPr>
              <w:widowControl/>
              <w:spacing w:line="280" w:lineRule="exact"/>
              <w:jc w:val="left"/>
            </w:pPr>
            <w:bookmarkStart w:id="24" w:name="生产地址"/>
            <w:r>
              <w:rPr>
                <w:rFonts w:hint="eastAsia"/>
              </w:rPr>
              <w:t>青岛市黄岛区世纪大道</w:t>
            </w:r>
            <w:r>
              <w:t>867</w:t>
            </w:r>
            <w:r>
              <w:rPr>
                <w:rFonts w:hint="eastAsia"/>
              </w:rPr>
              <w:t>号</w:t>
            </w:r>
            <w:bookmarkEnd w:id="24"/>
            <w:r>
              <w:rPr>
                <w:rFonts w:hint="eastAsia"/>
              </w:rPr>
              <w:t>，</w:t>
            </w:r>
          </w:p>
          <w:p w:rsidR="00F94FEC" w:rsidRDefault="00F94FE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F94FEC" w:rsidRDefault="00F94FEC">
            <w:pPr>
              <w:spacing w:line="280" w:lineRule="exact"/>
              <w:rPr>
                <w:rFonts w:ascii="宋体"/>
                <w:b/>
                <w:color w:val="000000"/>
                <w:sz w:val="20"/>
                <w:szCs w:val="20"/>
              </w:rPr>
            </w:pPr>
          </w:p>
          <w:p w:rsidR="00F94FEC" w:rsidRDefault="00F94FE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F94FEC" w:rsidRDefault="00F94FEC">
            <w:pPr>
              <w:spacing w:line="280" w:lineRule="exact"/>
              <w:rPr>
                <w:rFonts w:ascii="宋体"/>
                <w:b/>
                <w:color w:val="000000"/>
                <w:sz w:val="20"/>
                <w:szCs w:val="20"/>
              </w:rPr>
            </w:pPr>
          </w:p>
        </w:tc>
      </w:tr>
    </w:tbl>
    <w:p w:rsidR="00F94FEC" w:rsidRDefault="00F94FEC">
      <w:pPr>
        <w:snapToGrid w:val="0"/>
        <w:spacing w:line="400" w:lineRule="exact"/>
        <w:rPr>
          <w:rFonts w:ascii="宋体" w:hAnsi="宋体"/>
          <w:b/>
          <w:color w:val="000000"/>
          <w:spacing w:val="-8"/>
          <w:sz w:val="26"/>
          <w:szCs w:val="26"/>
        </w:rPr>
      </w:pPr>
    </w:p>
    <w:p w:rsidR="00F94FEC" w:rsidRDefault="00F94FEC" w:rsidP="00F94FE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F94FEC" w:rsidRDefault="00F94FEC" w:rsidP="00F94FE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F94FEC" w:rsidRDefault="00F94FEC" w:rsidP="00F94FE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F94FEC" w:rsidRDefault="00F94FEC" w:rsidP="00F94FE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F94FEC" w:rsidRDefault="00F94FEC" w:rsidP="00F94FE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F94FEC" w:rsidRDefault="00F94FEC" w:rsidP="00F94FEC">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F94FEC" w:rsidRDefault="00F94FEC" w:rsidP="00F94FE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F94FEC" w:rsidRDefault="00F94FEC" w:rsidP="00F94FEC">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F94FEC" w:rsidRDefault="00F94FEC" w:rsidP="00F94FE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F94FEC" w:rsidRDefault="00F94FEC" w:rsidP="00F94FE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综合部</w:t>
      </w:r>
      <w:r>
        <w:rPr>
          <w:rFonts w:ascii="宋体" w:hAnsi="宋体" w:hint="eastAsia"/>
          <w:b/>
          <w:color w:val="000000"/>
          <w:sz w:val="20"/>
          <w:szCs w:val="20"/>
          <w:u w:val="single"/>
        </w:rPr>
        <w:t>、</w:t>
      </w:r>
      <w:r>
        <w:rPr>
          <w:rFonts w:ascii="宋体" w:hAnsi="宋体"/>
          <w:b/>
          <w:color w:val="000000"/>
          <w:sz w:val="20"/>
          <w:szCs w:val="20"/>
          <w:u w:val="single"/>
        </w:rPr>
        <w:t>生产部、技术部</w:t>
      </w:r>
      <w:r>
        <w:rPr>
          <w:rFonts w:ascii="宋体" w:hAnsi="宋体" w:hint="eastAsia"/>
          <w:b/>
          <w:color w:val="000000"/>
          <w:sz w:val="20"/>
          <w:szCs w:val="20"/>
          <w:u w:val="single"/>
        </w:rPr>
        <w:t>、</w:t>
      </w:r>
      <w:r>
        <w:rPr>
          <w:rFonts w:ascii="宋体" w:hAnsi="宋体"/>
          <w:b/>
          <w:color w:val="000000"/>
          <w:sz w:val="20"/>
          <w:szCs w:val="20"/>
          <w:u w:val="single"/>
        </w:rPr>
        <w:t xml:space="preserve">品管部                                          </w:t>
      </w:r>
    </w:p>
    <w:p w:rsidR="00F94FEC" w:rsidRDefault="00F94FEC" w:rsidP="00F94FE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、办公室</w:t>
      </w:r>
      <w:r>
        <w:rPr>
          <w:rFonts w:ascii="宋体" w:hAnsi="宋体"/>
          <w:b/>
          <w:color w:val="000000"/>
          <w:sz w:val="20"/>
          <w:szCs w:val="20"/>
          <w:u w:val="single"/>
        </w:rPr>
        <w:t xml:space="preserve">  </w:t>
      </w:r>
      <w:r>
        <w:rPr>
          <w:rFonts w:ascii="宋体" w:hAnsi="宋体"/>
          <w:b/>
          <w:color w:val="000000"/>
          <w:sz w:val="20"/>
          <w:szCs w:val="20"/>
        </w:rPr>
        <w:t xml:space="preserve">                                                       </w:t>
      </w:r>
    </w:p>
    <w:p w:rsidR="00F94FEC" w:rsidRDefault="00F94FEC" w:rsidP="00F94FE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F94FEC" w:rsidRDefault="00F94FEC" w:rsidP="00F94FE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F94FEC" w:rsidTr="00F94FEC">
        <w:trPr>
          <w:cantSplit/>
          <w:trHeight w:val="390"/>
          <w:jc w:val="center"/>
        </w:trPr>
        <w:tc>
          <w:tcPr>
            <w:tcW w:w="9380" w:type="dxa"/>
            <w:gridSpan w:val="9"/>
            <w:vAlign w:val="center"/>
          </w:tcPr>
          <w:p w:rsidR="00F94FEC" w:rsidRDefault="00F94FEC" w:rsidP="00F94FE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94FEC" w:rsidTr="00F94FEC">
        <w:trPr>
          <w:cantSplit/>
          <w:trHeight w:val="390"/>
          <w:jc w:val="center"/>
        </w:trPr>
        <w:tc>
          <w:tcPr>
            <w:tcW w:w="7102" w:type="dxa"/>
            <w:gridSpan w:val="5"/>
            <w:vAlign w:val="center"/>
          </w:tcPr>
          <w:p w:rsidR="00F94FEC" w:rsidRDefault="00F94FEC" w:rsidP="00F94FEC">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90"/>
          <w:jc w:val="center"/>
        </w:trPr>
        <w:tc>
          <w:tcPr>
            <w:tcW w:w="7102" w:type="dxa"/>
            <w:gridSpan w:val="5"/>
            <w:vAlign w:val="center"/>
          </w:tcPr>
          <w:p w:rsidR="00F94FEC" w:rsidRDefault="00F94FEC" w:rsidP="00F94FE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90"/>
          <w:jc w:val="center"/>
        </w:trPr>
        <w:tc>
          <w:tcPr>
            <w:tcW w:w="9380" w:type="dxa"/>
            <w:gridSpan w:val="9"/>
            <w:vAlign w:val="center"/>
          </w:tcPr>
          <w:p w:rsidR="00F94FEC" w:rsidRDefault="00F94FEC" w:rsidP="00F94FE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F94FEC" w:rsidTr="00F94FEC">
        <w:trPr>
          <w:cantSplit/>
          <w:trHeight w:val="390"/>
          <w:jc w:val="center"/>
        </w:trPr>
        <w:tc>
          <w:tcPr>
            <w:tcW w:w="7102" w:type="dxa"/>
            <w:gridSpan w:val="5"/>
            <w:vAlign w:val="center"/>
          </w:tcPr>
          <w:p w:rsidR="00F94FEC" w:rsidRDefault="00F94FEC" w:rsidP="00F94FE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90"/>
          <w:jc w:val="center"/>
        </w:trPr>
        <w:tc>
          <w:tcPr>
            <w:tcW w:w="7102" w:type="dxa"/>
            <w:gridSpan w:val="5"/>
            <w:vAlign w:val="center"/>
          </w:tcPr>
          <w:p w:rsidR="00F94FEC" w:rsidRDefault="00F94FEC" w:rsidP="00F94FE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90"/>
          <w:jc w:val="center"/>
        </w:trPr>
        <w:tc>
          <w:tcPr>
            <w:tcW w:w="9380" w:type="dxa"/>
            <w:gridSpan w:val="9"/>
            <w:vAlign w:val="center"/>
          </w:tcPr>
          <w:p w:rsidR="00F94FEC" w:rsidRDefault="00F94FEC" w:rsidP="00F94FE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F94FEC" w:rsidTr="00F94FEC">
        <w:trPr>
          <w:cantSplit/>
          <w:trHeight w:val="390"/>
          <w:jc w:val="center"/>
        </w:trPr>
        <w:tc>
          <w:tcPr>
            <w:tcW w:w="7076" w:type="dxa"/>
            <w:gridSpan w:val="3"/>
            <w:vAlign w:val="center"/>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90"/>
          <w:jc w:val="center"/>
        </w:trPr>
        <w:tc>
          <w:tcPr>
            <w:tcW w:w="7076" w:type="dxa"/>
            <w:gridSpan w:val="3"/>
            <w:vAlign w:val="center"/>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lastRenderedPageBreak/>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90"/>
          <w:jc w:val="center"/>
        </w:trPr>
        <w:tc>
          <w:tcPr>
            <w:tcW w:w="9380" w:type="dxa"/>
            <w:gridSpan w:val="9"/>
            <w:vAlign w:val="center"/>
          </w:tcPr>
          <w:p w:rsidR="00F94FEC" w:rsidRDefault="00F94FEC" w:rsidP="00F94FE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94FEC" w:rsidTr="00F94FEC">
        <w:trPr>
          <w:cantSplit/>
          <w:trHeight w:val="390"/>
          <w:jc w:val="center"/>
        </w:trPr>
        <w:tc>
          <w:tcPr>
            <w:tcW w:w="1158" w:type="dxa"/>
            <w:gridSpan w:val="2"/>
            <w:vMerge w:val="restart"/>
            <w:vAlign w:val="center"/>
          </w:tcPr>
          <w:p w:rsidR="00F94FEC" w:rsidRDefault="00F94FEC" w:rsidP="00F94FEC">
            <w:pPr>
              <w:rPr>
                <w:rFonts w:ascii="宋体"/>
                <w:color w:val="000000"/>
                <w:sz w:val="20"/>
                <w:szCs w:val="20"/>
              </w:rPr>
            </w:pPr>
            <w:r>
              <w:rPr>
                <w:rFonts w:ascii="宋体" w:hAnsi="宋体" w:hint="eastAsia"/>
                <w:color w:val="000000"/>
                <w:sz w:val="20"/>
                <w:szCs w:val="20"/>
              </w:rPr>
              <w:t>质量方针</w:t>
            </w:r>
          </w:p>
        </w:tc>
        <w:tc>
          <w:tcPr>
            <w:tcW w:w="5944" w:type="dxa"/>
            <w:gridSpan w:val="3"/>
          </w:tcPr>
          <w:p w:rsidR="00F94FEC" w:rsidRDefault="00F94FEC" w:rsidP="00F94FE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222"/>
          <w:jc w:val="center"/>
        </w:trPr>
        <w:tc>
          <w:tcPr>
            <w:tcW w:w="1158" w:type="dxa"/>
            <w:gridSpan w:val="2"/>
            <w:vMerge/>
          </w:tcPr>
          <w:p w:rsidR="00F94FEC" w:rsidRDefault="00F94FEC" w:rsidP="00F94FEC">
            <w:pPr>
              <w:rPr>
                <w:rFonts w:ascii="宋体"/>
                <w:color w:val="000000"/>
                <w:spacing w:val="-10"/>
                <w:sz w:val="20"/>
                <w:szCs w:val="20"/>
              </w:rPr>
            </w:pPr>
          </w:p>
        </w:tc>
        <w:tc>
          <w:tcPr>
            <w:tcW w:w="5944" w:type="dxa"/>
            <w:gridSpan w:val="3"/>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48"/>
          <w:jc w:val="center"/>
        </w:trPr>
        <w:tc>
          <w:tcPr>
            <w:tcW w:w="1158" w:type="dxa"/>
            <w:gridSpan w:val="2"/>
            <w:vMerge w:val="restart"/>
            <w:vAlign w:val="center"/>
          </w:tcPr>
          <w:p w:rsidR="00F94FEC" w:rsidRDefault="00F94FEC" w:rsidP="00F94FEC">
            <w:pPr>
              <w:ind w:leftChars="172" w:left="361" w:firstLineChars="597" w:firstLine="1194"/>
              <w:rPr>
                <w:rFonts w:ascii="宋体"/>
                <w:color w:val="000000"/>
                <w:sz w:val="20"/>
                <w:szCs w:val="20"/>
              </w:rPr>
            </w:pPr>
          </w:p>
          <w:p w:rsidR="00F94FEC" w:rsidRDefault="00F94FEC" w:rsidP="00F94FEC">
            <w:pPr>
              <w:rPr>
                <w:rFonts w:ascii="宋体"/>
                <w:color w:val="000000"/>
                <w:sz w:val="20"/>
                <w:szCs w:val="20"/>
              </w:rPr>
            </w:pPr>
            <w:r>
              <w:rPr>
                <w:rFonts w:ascii="宋体" w:hAnsi="宋体" w:hint="eastAsia"/>
                <w:color w:val="000000"/>
                <w:sz w:val="20"/>
                <w:szCs w:val="20"/>
              </w:rPr>
              <w:t>环境方针</w:t>
            </w:r>
          </w:p>
        </w:tc>
        <w:tc>
          <w:tcPr>
            <w:tcW w:w="5944" w:type="dxa"/>
            <w:gridSpan w:val="3"/>
          </w:tcPr>
          <w:p w:rsidR="00F94FEC" w:rsidRDefault="00F94FEC" w:rsidP="00F94FE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48"/>
          <w:jc w:val="center"/>
        </w:trPr>
        <w:tc>
          <w:tcPr>
            <w:tcW w:w="1158" w:type="dxa"/>
            <w:gridSpan w:val="2"/>
            <w:vMerge/>
          </w:tcPr>
          <w:p w:rsidR="00F94FEC" w:rsidRDefault="00F94FEC" w:rsidP="00F94FEC">
            <w:pPr>
              <w:rPr>
                <w:rFonts w:ascii="宋体"/>
                <w:color w:val="000000"/>
                <w:spacing w:val="-10"/>
                <w:sz w:val="20"/>
                <w:szCs w:val="20"/>
              </w:rPr>
            </w:pPr>
          </w:p>
        </w:tc>
        <w:tc>
          <w:tcPr>
            <w:tcW w:w="5944" w:type="dxa"/>
            <w:gridSpan w:val="3"/>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21"/>
          <w:jc w:val="center"/>
        </w:trPr>
        <w:tc>
          <w:tcPr>
            <w:tcW w:w="1158" w:type="dxa"/>
            <w:gridSpan w:val="2"/>
            <w:vMerge w:val="restart"/>
            <w:vAlign w:val="center"/>
          </w:tcPr>
          <w:p w:rsidR="00F94FEC" w:rsidRDefault="00F94FEC" w:rsidP="00F94FE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F94FEC" w:rsidRDefault="00F94FEC" w:rsidP="00F94FE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21"/>
          <w:jc w:val="center"/>
        </w:trPr>
        <w:tc>
          <w:tcPr>
            <w:tcW w:w="1158" w:type="dxa"/>
            <w:gridSpan w:val="2"/>
            <w:vMerge/>
          </w:tcPr>
          <w:p w:rsidR="00F94FEC" w:rsidRDefault="00F94FEC" w:rsidP="00F94FEC">
            <w:pPr>
              <w:rPr>
                <w:rFonts w:ascii="宋体"/>
                <w:color w:val="000000"/>
                <w:spacing w:val="-10"/>
                <w:sz w:val="20"/>
                <w:szCs w:val="20"/>
              </w:rPr>
            </w:pPr>
          </w:p>
        </w:tc>
        <w:tc>
          <w:tcPr>
            <w:tcW w:w="5944" w:type="dxa"/>
            <w:gridSpan w:val="3"/>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21"/>
          <w:jc w:val="center"/>
        </w:trPr>
        <w:tc>
          <w:tcPr>
            <w:tcW w:w="7102" w:type="dxa"/>
            <w:gridSpan w:val="5"/>
          </w:tcPr>
          <w:p w:rsidR="00F94FEC" w:rsidRDefault="00F94FEC" w:rsidP="00F94FEC">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F94FEC" w:rsidRDefault="00F94FEC" w:rsidP="00F94FEC">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□否</w:t>
            </w:r>
          </w:p>
        </w:tc>
      </w:tr>
      <w:tr w:rsidR="00F94FEC" w:rsidTr="00F94FEC">
        <w:trPr>
          <w:cantSplit/>
          <w:trHeight w:val="321"/>
          <w:jc w:val="center"/>
        </w:trPr>
        <w:tc>
          <w:tcPr>
            <w:tcW w:w="9380" w:type="dxa"/>
            <w:gridSpan w:val="9"/>
          </w:tcPr>
          <w:p w:rsidR="00F94FEC" w:rsidRDefault="00F94FEC" w:rsidP="00F94FE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94FEC" w:rsidTr="00F94FEC">
        <w:trPr>
          <w:cantSplit/>
          <w:trHeight w:val="321"/>
          <w:jc w:val="center"/>
        </w:trPr>
        <w:tc>
          <w:tcPr>
            <w:tcW w:w="7095" w:type="dxa"/>
            <w:gridSpan w:val="4"/>
          </w:tcPr>
          <w:p w:rsidR="00F94FEC" w:rsidRDefault="00F94FEC" w:rsidP="00F94FE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□否</w:t>
            </w:r>
          </w:p>
        </w:tc>
      </w:tr>
      <w:tr w:rsidR="00F94FEC" w:rsidTr="00F94FEC">
        <w:trPr>
          <w:cantSplit/>
          <w:trHeight w:val="321"/>
          <w:jc w:val="center"/>
        </w:trPr>
        <w:tc>
          <w:tcPr>
            <w:tcW w:w="7095" w:type="dxa"/>
            <w:gridSpan w:val="4"/>
          </w:tcPr>
          <w:p w:rsidR="00F94FEC" w:rsidRDefault="00F94FEC" w:rsidP="00F94FE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□否</w:t>
            </w:r>
          </w:p>
        </w:tc>
      </w:tr>
      <w:tr w:rsidR="00F94FEC" w:rsidTr="00F94FEC">
        <w:trPr>
          <w:cantSplit/>
          <w:trHeight w:val="321"/>
          <w:jc w:val="center"/>
        </w:trPr>
        <w:tc>
          <w:tcPr>
            <w:tcW w:w="9380" w:type="dxa"/>
            <w:gridSpan w:val="9"/>
          </w:tcPr>
          <w:p w:rsidR="00F94FEC" w:rsidRDefault="00F94FEC" w:rsidP="00F94FE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94FEC" w:rsidTr="00F94FEC">
        <w:trPr>
          <w:cantSplit/>
          <w:trHeight w:val="321"/>
          <w:jc w:val="center"/>
        </w:trPr>
        <w:tc>
          <w:tcPr>
            <w:tcW w:w="1158" w:type="dxa"/>
            <w:gridSpan w:val="2"/>
            <w:vMerge w:val="restart"/>
            <w:vAlign w:val="center"/>
          </w:tcPr>
          <w:p w:rsidR="00F94FEC" w:rsidRDefault="00F94FEC" w:rsidP="00F94FE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F94FEC" w:rsidRDefault="00F94FEC" w:rsidP="00F94FE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21"/>
          <w:jc w:val="center"/>
        </w:trPr>
        <w:tc>
          <w:tcPr>
            <w:tcW w:w="1158" w:type="dxa"/>
            <w:gridSpan w:val="2"/>
            <w:vMerge/>
            <w:vAlign w:val="center"/>
          </w:tcPr>
          <w:p w:rsidR="00F94FEC" w:rsidRDefault="00F94FEC" w:rsidP="00F94FEC">
            <w:pPr>
              <w:ind w:leftChars="80" w:left="168"/>
              <w:rPr>
                <w:rFonts w:ascii="宋体"/>
                <w:color w:val="000000"/>
                <w:spacing w:val="-10"/>
                <w:sz w:val="20"/>
                <w:szCs w:val="20"/>
              </w:rPr>
            </w:pPr>
          </w:p>
        </w:tc>
        <w:tc>
          <w:tcPr>
            <w:tcW w:w="5944" w:type="dxa"/>
            <w:gridSpan w:val="3"/>
          </w:tcPr>
          <w:p w:rsidR="00F94FEC" w:rsidRDefault="00F94FEC" w:rsidP="00F94FE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21"/>
          <w:jc w:val="center"/>
        </w:trPr>
        <w:tc>
          <w:tcPr>
            <w:tcW w:w="1158" w:type="dxa"/>
            <w:gridSpan w:val="2"/>
            <w:vMerge/>
          </w:tcPr>
          <w:p w:rsidR="00F94FEC" w:rsidRDefault="00F94FEC" w:rsidP="00F94FEC">
            <w:pPr>
              <w:ind w:leftChars="80" w:left="168"/>
              <w:rPr>
                <w:rFonts w:ascii="宋体"/>
                <w:color w:val="000000"/>
                <w:spacing w:val="-10"/>
                <w:sz w:val="20"/>
                <w:szCs w:val="20"/>
              </w:rPr>
            </w:pPr>
          </w:p>
        </w:tc>
        <w:tc>
          <w:tcPr>
            <w:tcW w:w="5944" w:type="dxa"/>
            <w:gridSpan w:val="3"/>
          </w:tcPr>
          <w:p w:rsidR="00F94FEC" w:rsidRDefault="00F94FEC" w:rsidP="00F94FE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66"/>
          <w:jc w:val="center"/>
        </w:trPr>
        <w:tc>
          <w:tcPr>
            <w:tcW w:w="1148" w:type="dxa"/>
            <w:vMerge w:val="restart"/>
            <w:vAlign w:val="center"/>
          </w:tcPr>
          <w:p w:rsidR="00F94FEC" w:rsidRDefault="00F94FEC" w:rsidP="00F94FE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F94FEC" w:rsidRDefault="00F94FEC" w:rsidP="00F94FEC">
            <w:pPr>
              <w:rPr>
                <w:rFonts w:ascii="宋体"/>
                <w:color w:val="000000"/>
                <w:sz w:val="20"/>
                <w:szCs w:val="20"/>
              </w:rPr>
            </w:pPr>
          </w:p>
          <w:p w:rsidR="00F94FEC" w:rsidRDefault="00F94FEC" w:rsidP="00F94FEC">
            <w:pPr>
              <w:tabs>
                <w:tab w:val="left" w:pos="430"/>
              </w:tabs>
              <w:ind w:left="400" w:hangingChars="200" w:hanging="400"/>
              <w:rPr>
                <w:rFonts w:ascii="宋体"/>
                <w:color w:val="000000"/>
                <w:sz w:val="20"/>
                <w:szCs w:val="20"/>
              </w:rPr>
            </w:pPr>
          </w:p>
        </w:tc>
        <w:tc>
          <w:tcPr>
            <w:tcW w:w="5954" w:type="dxa"/>
            <w:gridSpan w:val="4"/>
          </w:tcPr>
          <w:p w:rsidR="00F94FEC" w:rsidRDefault="00F94FEC" w:rsidP="00F94FE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66"/>
          <w:jc w:val="center"/>
        </w:trPr>
        <w:tc>
          <w:tcPr>
            <w:tcW w:w="1148" w:type="dxa"/>
            <w:vMerge/>
          </w:tcPr>
          <w:p w:rsidR="00F94FEC" w:rsidRDefault="00F94FEC" w:rsidP="00F94FEC">
            <w:pPr>
              <w:rPr>
                <w:rFonts w:ascii="宋体"/>
                <w:color w:val="000000"/>
                <w:sz w:val="20"/>
                <w:szCs w:val="20"/>
              </w:rPr>
            </w:pPr>
          </w:p>
        </w:tc>
        <w:tc>
          <w:tcPr>
            <w:tcW w:w="5954" w:type="dxa"/>
            <w:gridSpan w:val="4"/>
          </w:tcPr>
          <w:p w:rsidR="00F94FEC" w:rsidRDefault="00F94FEC" w:rsidP="00F94FE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296"/>
          <w:jc w:val="center"/>
        </w:trPr>
        <w:tc>
          <w:tcPr>
            <w:tcW w:w="1148" w:type="dxa"/>
            <w:vMerge/>
          </w:tcPr>
          <w:p w:rsidR="00F94FEC" w:rsidRDefault="00F94FEC" w:rsidP="00F94FEC">
            <w:pPr>
              <w:rPr>
                <w:rFonts w:ascii="宋体"/>
                <w:color w:val="000000"/>
                <w:sz w:val="20"/>
                <w:szCs w:val="20"/>
              </w:rPr>
            </w:pPr>
          </w:p>
        </w:tc>
        <w:tc>
          <w:tcPr>
            <w:tcW w:w="5954" w:type="dxa"/>
            <w:gridSpan w:val="4"/>
          </w:tcPr>
          <w:p w:rsidR="00F94FEC" w:rsidRDefault="00F94FEC" w:rsidP="00F94FE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294"/>
          <w:jc w:val="center"/>
        </w:trPr>
        <w:tc>
          <w:tcPr>
            <w:tcW w:w="1148" w:type="dxa"/>
            <w:vMerge w:val="restart"/>
            <w:vAlign w:val="center"/>
          </w:tcPr>
          <w:p w:rsidR="00F94FEC" w:rsidRDefault="00F94FEC" w:rsidP="00F94FE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F94FEC" w:rsidRDefault="00F94FEC" w:rsidP="00F94FE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z w:val="20"/>
                <w:szCs w:val="20"/>
              </w:rPr>
            </w:pPr>
            <w:r>
              <w:rPr>
                <w:rFonts w:ascii="宋体" w:hAnsi="宋体" w:hint="eastAsia"/>
                <w:color w:val="000000"/>
                <w:sz w:val="20"/>
                <w:szCs w:val="20"/>
              </w:rPr>
              <w:t>□否</w:t>
            </w:r>
          </w:p>
        </w:tc>
      </w:tr>
      <w:tr w:rsidR="00F94FEC" w:rsidTr="00F94FEC">
        <w:trPr>
          <w:cantSplit/>
          <w:trHeight w:val="294"/>
          <w:jc w:val="center"/>
        </w:trPr>
        <w:tc>
          <w:tcPr>
            <w:tcW w:w="1148" w:type="dxa"/>
            <w:vMerge/>
          </w:tcPr>
          <w:p w:rsidR="00F94FEC" w:rsidRDefault="00F94FEC" w:rsidP="00F94FEC">
            <w:pPr>
              <w:rPr>
                <w:rFonts w:ascii="宋体"/>
                <w:color w:val="000000"/>
                <w:sz w:val="20"/>
                <w:szCs w:val="20"/>
              </w:rPr>
            </w:pPr>
          </w:p>
        </w:tc>
        <w:tc>
          <w:tcPr>
            <w:tcW w:w="5954" w:type="dxa"/>
            <w:gridSpan w:val="4"/>
          </w:tcPr>
          <w:p w:rsidR="00F94FEC" w:rsidRDefault="00F94FEC" w:rsidP="00F94FE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z w:val="20"/>
                <w:szCs w:val="20"/>
              </w:rPr>
            </w:pPr>
            <w:r>
              <w:rPr>
                <w:rFonts w:ascii="宋体" w:hAnsi="宋体" w:hint="eastAsia"/>
                <w:color w:val="000000"/>
                <w:sz w:val="20"/>
                <w:szCs w:val="20"/>
              </w:rPr>
              <w:t>□否</w:t>
            </w:r>
          </w:p>
        </w:tc>
      </w:tr>
      <w:tr w:rsidR="00F94FEC" w:rsidTr="00F94FEC">
        <w:trPr>
          <w:cantSplit/>
          <w:trHeight w:val="294"/>
          <w:jc w:val="center"/>
        </w:trPr>
        <w:tc>
          <w:tcPr>
            <w:tcW w:w="1148" w:type="dxa"/>
            <w:vMerge/>
          </w:tcPr>
          <w:p w:rsidR="00F94FEC" w:rsidRDefault="00F94FEC" w:rsidP="00F94FEC">
            <w:pPr>
              <w:rPr>
                <w:rFonts w:ascii="宋体"/>
                <w:color w:val="000000"/>
                <w:sz w:val="20"/>
                <w:szCs w:val="20"/>
              </w:rPr>
            </w:pPr>
          </w:p>
        </w:tc>
        <w:tc>
          <w:tcPr>
            <w:tcW w:w="5954" w:type="dxa"/>
            <w:gridSpan w:val="4"/>
          </w:tcPr>
          <w:p w:rsidR="00F94FEC" w:rsidRDefault="00F94FEC" w:rsidP="00F94FE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z w:val="20"/>
                <w:szCs w:val="20"/>
              </w:rPr>
            </w:pPr>
            <w:r>
              <w:rPr>
                <w:rFonts w:ascii="宋体" w:hAnsi="宋体" w:hint="eastAsia"/>
                <w:color w:val="000000"/>
                <w:sz w:val="20"/>
                <w:szCs w:val="20"/>
              </w:rPr>
              <w:t>□否</w:t>
            </w:r>
          </w:p>
        </w:tc>
      </w:tr>
      <w:tr w:rsidR="00F94FEC" w:rsidTr="00F94FEC">
        <w:trPr>
          <w:cantSplit/>
          <w:trHeight w:val="294"/>
          <w:jc w:val="center"/>
        </w:trPr>
        <w:tc>
          <w:tcPr>
            <w:tcW w:w="1148" w:type="dxa"/>
            <w:vMerge/>
          </w:tcPr>
          <w:p w:rsidR="00F94FEC" w:rsidRDefault="00F94FEC" w:rsidP="00F94FEC">
            <w:pPr>
              <w:rPr>
                <w:rFonts w:ascii="宋体"/>
                <w:b/>
                <w:color w:val="000000"/>
                <w:sz w:val="20"/>
                <w:szCs w:val="20"/>
              </w:rPr>
            </w:pPr>
          </w:p>
        </w:tc>
        <w:tc>
          <w:tcPr>
            <w:tcW w:w="5954" w:type="dxa"/>
            <w:gridSpan w:val="4"/>
          </w:tcPr>
          <w:p w:rsidR="00F94FEC" w:rsidRDefault="00F94FEC" w:rsidP="00F94FE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63"/>
          <w:jc w:val="center"/>
        </w:trPr>
        <w:tc>
          <w:tcPr>
            <w:tcW w:w="7102" w:type="dxa"/>
            <w:gridSpan w:val="5"/>
          </w:tcPr>
          <w:p w:rsidR="00F94FEC" w:rsidRDefault="00F94FEC" w:rsidP="00F94FE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F94FEC" w:rsidRDefault="00F94FEC" w:rsidP="00F94FEC">
            <w:pPr>
              <w:rPr>
                <w:rFonts w:ascii="宋体"/>
                <w:b/>
                <w:color w:val="000000"/>
                <w:sz w:val="20"/>
                <w:szCs w:val="20"/>
              </w:rPr>
            </w:pPr>
          </w:p>
        </w:tc>
        <w:tc>
          <w:tcPr>
            <w:tcW w:w="1308" w:type="dxa"/>
            <w:gridSpan w:val="2"/>
          </w:tcPr>
          <w:p w:rsidR="00F94FEC" w:rsidRDefault="00F94FEC" w:rsidP="00F94FEC">
            <w:pPr>
              <w:rPr>
                <w:rFonts w:ascii="宋体"/>
                <w:b/>
                <w:color w:val="000000"/>
                <w:sz w:val="20"/>
                <w:szCs w:val="20"/>
              </w:rPr>
            </w:pPr>
          </w:p>
        </w:tc>
      </w:tr>
      <w:tr w:rsidR="00F94FEC" w:rsidTr="00F94FEC">
        <w:trPr>
          <w:cantSplit/>
          <w:trHeight w:val="306"/>
          <w:jc w:val="center"/>
        </w:trPr>
        <w:tc>
          <w:tcPr>
            <w:tcW w:w="1148" w:type="dxa"/>
            <w:vMerge w:val="restart"/>
            <w:vAlign w:val="center"/>
          </w:tcPr>
          <w:p w:rsidR="00F94FEC" w:rsidRDefault="00F94FEC" w:rsidP="00F94FE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F94FEC" w:rsidRDefault="00F94FEC" w:rsidP="00F94FE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15"/>
          <w:jc w:val="center"/>
        </w:trPr>
        <w:tc>
          <w:tcPr>
            <w:tcW w:w="1148" w:type="dxa"/>
            <w:vMerge/>
            <w:vAlign w:val="center"/>
          </w:tcPr>
          <w:p w:rsidR="00F94FEC" w:rsidRDefault="00F94FEC" w:rsidP="00F94FEC">
            <w:pPr>
              <w:ind w:leftChars="-21" w:left="-4" w:hangingChars="20" w:hanging="40"/>
              <w:rPr>
                <w:rFonts w:ascii="宋体"/>
                <w:color w:val="000000"/>
                <w:sz w:val="20"/>
                <w:szCs w:val="20"/>
              </w:rPr>
            </w:pPr>
          </w:p>
        </w:tc>
        <w:tc>
          <w:tcPr>
            <w:tcW w:w="5954" w:type="dxa"/>
            <w:gridSpan w:val="4"/>
            <w:vAlign w:val="center"/>
          </w:tcPr>
          <w:p w:rsidR="00F94FEC" w:rsidRDefault="00F94FEC" w:rsidP="00F94FE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F94FEC" w:rsidRDefault="00F94FEC" w:rsidP="00F94FEC">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94FEC" w:rsidTr="00F94FEC">
        <w:trPr>
          <w:cantSplit/>
          <w:trHeight w:val="422"/>
          <w:jc w:val="center"/>
        </w:trPr>
        <w:tc>
          <w:tcPr>
            <w:tcW w:w="1148" w:type="dxa"/>
            <w:vMerge w:val="restart"/>
            <w:vAlign w:val="center"/>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F94FEC" w:rsidRDefault="00F94FEC" w:rsidP="00F94FEC">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F94FEC" w:rsidRDefault="00F94FEC" w:rsidP="00F94FEC">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478"/>
          <w:jc w:val="center"/>
        </w:trPr>
        <w:tc>
          <w:tcPr>
            <w:tcW w:w="1148" w:type="dxa"/>
            <w:vMerge/>
            <w:vAlign w:val="center"/>
          </w:tcPr>
          <w:p w:rsidR="00F94FEC" w:rsidRDefault="00F94FEC" w:rsidP="00F94FEC">
            <w:pPr>
              <w:ind w:leftChars="88" w:left="185"/>
              <w:rPr>
                <w:rFonts w:ascii="宋体"/>
                <w:color w:val="000000"/>
                <w:sz w:val="20"/>
                <w:szCs w:val="20"/>
              </w:rPr>
            </w:pPr>
          </w:p>
        </w:tc>
        <w:tc>
          <w:tcPr>
            <w:tcW w:w="5954" w:type="dxa"/>
            <w:gridSpan w:val="4"/>
            <w:vAlign w:val="center"/>
          </w:tcPr>
          <w:p w:rsidR="00F94FEC" w:rsidRDefault="00F94FEC" w:rsidP="00F94FEC">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F94FEC" w:rsidRDefault="00F94FEC" w:rsidP="00F94FEC">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434"/>
          <w:jc w:val="center"/>
        </w:trPr>
        <w:tc>
          <w:tcPr>
            <w:tcW w:w="1148" w:type="dxa"/>
            <w:vMerge/>
            <w:vAlign w:val="center"/>
          </w:tcPr>
          <w:p w:rsidR="00F94FEC" w:rsidRDefault="00F94FEC" w:rsidP="00F94FEC">
            <w:pPr>
              <w:ind w:leftChars="88" w:left="185"/>
              <w:rPr>
                <w:rFonts w:ascii="宋体"/>
                <w:color w:val="000000"/>
                <w:sz w:val="20"/>
                <w:szCs w:val="20"/>
              </w:rPr>
            </w:pPr>
          </w:p>
        </w:tc>
        <w:tc>
          <w:tcPr>
            <w:tcW w:w="5954" w:type="dxa"/>
            <w:gridSpan w:val="4"/>
            <w:vAlign w:val="center"/>
          </w:tcPr>
          <w:p w:rsidR="00F94FEC" w:rsidRDefault="00F94FEC" w:rsidP="00F94FE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F94FEC" w:rsidRDefault="00F94FEC" w:rsidP="00F94FEC">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94FEC" w:rsidTr="00F94FEC">
        <w:trPr>
          <w:cantSplit/>
          <w:trHeight w:val="392"/>
          <w:jc w:val="center"/>
        </w:trPr>
        <w:tc>
          <w:tcPr>
            <w:tcW w:w="7102" w:type="dxa"/>
            <w:gridSpan w:val="5"/>
          </w:tcPr>
          <w:p w:rsidR="00F94FEC" w:rsidRDefault="00F94FEC" w:rsidP="00F94FE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F94FEC" w:rsidRDefault="00F94FEC" w:rsidP="00F94FEC">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F94FEC" w:rsidRDefault="00F94FEC" w:rsidP="00F94FEC">
            <w:pPr>
              <w:rPr>
                <w:rFonts w:ascii="宋体"/>
                <w:b/>
                <w:color w:val="000000"/>
                <w:spacing w:val="-10"/>
                <w:sz w:val="20"/>
                <w:szCs w:val="20"/>
              </w:rPr>
            </w:pPr>
            <w:r>
              <w:rPr>
                <w:rFonts w:ascii="宋体" w:hAnsi="宋体" w:hint="eastAsia"/>
                <w:b/>
                <w:color w:val="000000"/>
                <w:sz w:val="20"/>
                <w:szCs w:val="20"/>
              </w:rPr>
              <w:t>□否</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F94FEC" w:rsidRDefault="00F94FEC" w:rsidP="00F94FEC">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392"/>
          <w:jc w:val="center"/>
        </w:trPr>
        <w:tc>
          <w:tcPr>
            <w:tcW w:w="7102" w:type="dxa"/>
            <w:gridSpan w:val="5"/>
          </w:tcPr>
          <w:p w:rsidR="00F94FEC" w:rsidRDefault="00F94FEC" w:rsidP="00F94FE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F94FEC" w:rsidRDefault="00F94FEC" w:rsidP="00F94FEC">
            <w:pPr>
              <w:rPr>
                <w:rFonts w:ascii="宋体"/>
                <w:b/>
                <w:color w:val="000000"/>
                <w:spacing w:val="-10"/>
                <w:sz w:val="20"/>
                <w:szCs w:val="20"/>
              </w:rPr>
            </w:pPr>
          </w:p>
        </w:tc>
        <w:tc>
          <w:tcPr>
            <w:tcW w:w="1308" w:type="dxa"/>
            <w:gridSpan w:val="2"/>
          </w:tcPr>
          <w:p w:rsidR="00F94FEC" w:rsidRDefault="00F94FEC" w:rsidP="00F94FEC">
            <w:pPr>
              <w:rPr>
                <w:rFonts w:ascii="宋体"/>
                <w:b/>
                <w:color w:val="000000"/>
                <w:sz w:val="20"/>
                <w:szCs w:val="20"/>
              </w:rPr>
            </w:pPr>
          </w:p>
        </w:tc>
      </w:tr>
      <w:tr w:rsidR="00F94FEC" w:rsidTr="00F94FEC">
        <w:trPr>
          <w:cantSplit/>
          <w:trHeight w:val="392"/>
          <w:jc w:val="center"/>
        </w:trPr>
        <w:tc>
          <w:tcPr>
            <w:tcW w:w="9380" w:type="dxa"/>
            <w:gridSpan w:val="9"/>
          </w:tcPr>
          <w:p w:rsidR="00F94FEC" w:rsidRDefault="00F94FEC" w:rsidP="00F94FE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F94FEC" w:rsidRDefault="00F94FEC" w:rsidP="00F94FEC">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F94FEC" w:rsidRDefault="001C26C9" w:rsidP="00F94FEC">
            <w:r>
              <w:rPr>
                <w:rFonts w:ascii="宋体" w:hAnsi="宋体" w:hint="eastAsia"/>
                <w:color w:val="000000"/>
                <w:sz w:val="20"/>
                <w:szCs w:val="20"/>
              </w:rPr>
              <w:t>□</w:t>
            </w:r>
            <w:r w:rsidR="00F94FEC" w:rsidRPr="00D41020">
              <w:rPr>
                <w:rFonts w:ascii="宋体" w:hAnsi="宋体" w:hint="eastAsia"/>
                <w:color w:val="000000"/>
                <w:sz w:val="20"/>
                <w:szCs w:val="20"/>
              </w:rPr>
              <w:t>是</w:t>
            </w:r>
          </w:p>
        </w:tc>
        <w:tc>
          <w:tcPr>
            <w:tcW w:w="1308" w:type="dxa"/>
            <w:gridSpan w:val="2"/>
          </w:tcPr>
          <w:p w:rsidR="00F94FEC" w:rsidRDefault="001C26C9" w:rsidP="001C26C9">
            <w:pPr>
              <w:rPr>
                <w:rFonts w:ascii="宋体"/>
                <w:color w:val="000000"/>
                <w:spacing w:val="-10"/>
                <w:sz w:val="20"/>
                <w:szCs w:val="20"/>
              </w:rPr>
            </w:pPr>
            <w:r w:rsidRPr="00D41020">
              <w:rPr>
                <w:rFonts w:ascii="宋体" w:hAnsi="宋体" w:hint="eastAsia"/>
                <w:color w:val="000000"/>
                <w:szCs w:val="21"/>
              </w:rPr>
              <w:t>■</w:t>
            </w:r>
            <w:r w:rsidR="00F94FEC">
              <w:rPr>
                <w:rFonts w:ascii="宋体" w:hAnsi="宋体" w:hint="eastAsia"/>
                <w:color w:val="000000"/>
                <w:sz w:val="20"/>
                <w:szCs w:val="20"/>
              </w:rPr>
              <w:t>否</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F94FEC" w:rsidRDefault="001C26C9" w:rsidP="00F94FEC">
            <w:pPr>
              <w:rPr>
                <w:rFonts w:ascii="宋体"/>
                <w:color w:val="000000"/>
                <w:spacing w:val="-10"/>
                <w:sz w:val="20"/>
                <w:szCs w:val="20"/>
              </w:rPr>
            </w:pPr>
            <w:r>
              <w:rPr>
                <w:rFonts w:ascii="宋体" w:hAnsi="宋体" w:hint="eastAsia"/>
                <w:color w:val="000000"/>
                <w:sz w:val="20"/>
                <w:szCs w:val="20"/>
              </w:rPr>
              <w:t>□</w:t>
            </w:r>
            <w:r w:rsidR="00F94FEC">
              <w:rPr>
                <w:rFonts w:ascii="宋体" w:hAnsi="宋体" w:hint="eastAsia"/>
                <w:color w:val="000000"/>
                <w:sz w:val="20"/>
                <w:szCs w:val="20"/>
              </w:rPr>
              <w:t>合理</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□不合理</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F94FEC" w:rsidRDefault="00F94FEC" w:rsidP="00F94FEC">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F94FEC" w:rsidRDefault="00F94FEC" w:rsidP="00F94FEC">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F94FEC" w:rsidRDefault="00F94FEC" w:rsidP="00F94FEC">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392"/>
          <w:jc w:val="center"/>
        </w:trPr>
        <w:tc>
          <w:tcPr>
            <w:tcW w:w="9380" w:type="dxa"/>
            <w:gridSpan w:val="9"/>
          </w:tcPr>
          <w:p w:rsidR="00F94FEC" w:rsidRDefault="00F94FEC" w:rsidP="00F94FEC">
            <w:pPr>
              <w:rPr>
                <w:rFonts w:ascii="宋体"/>
                <w:b/>
                <w:color w:val="000000"/>
                <w:sz w:val="20"/>
                <w:szCs w:val="20"/>
              </w:rPr>
            </w:pPr>
            <w:r>
              <w:rPr>
                <w:rFonts w:ascii="宋体" w:hAnsi="宋体"/>
                <w:b/>
                <w:color w:val="000000"/>
                <w:sz w:val="20"/>
                <w:szCs w:val="20"/>
              </w:rPr>
              <w:lastRenderedPageBreak/>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F94FEC" w:rsidRDefault="00F94FEC" w:rsidP="00F94FEC">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F94FEC" w:rsidRDefault="00F94FEC" w:rsidP="00F94FEC">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39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94FEC" w:rsidRDefault="00F94FEC" w:rsidP="00F94FEC">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F94FEC" w:rsidTr="00F94FEC">
        <w:trPr>
          <w:cantSplit/>
          <w:trHeight w:val="457"/>
          <w:jc w:val="center"/>
        </w:trPr>
        <w:tc>
          <w:tcPr>
            <w:tcW w:w="7102" w:type="dxa"/>
            <w:gridSpan w:val="5"/>
          </w:tcPr>
          <w:p w:rsidR="00F94FEC" w:rsidRDefault="00F94FEC" w:rsidP="00F94FE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F94FEC" w:rsidRDefault="00F94FEC" w:rsidP="00F94FEC">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412"/>
          <w:jc w:val="center"/>
        </w:trPr>
        <w:tc>
          <w:tcPr>
            <w:tcW w:w="7102" w:type="dxa"/>
            <w:gridSpan w:val="5"/>
          </w:tcPr>
          <w:p w:rsidR="00F94FEC" w:rsidRDefault="00F94FEC" w:rsidP="00F94FE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F94FEC" w:rsidRDefault="00F94FEC" w:rsidP="00F94FEC">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412"/>
          <w:jc w:val="center"/>
        </w:trPr>
        <w:tc>
          <w:tcPr>
            <w:tcW w:w="9380" w:type="dxa"/>
            <w:gridSpan w:val="9"/>
          </w:tcPr>
          <w:p w:rsidR="00F94FEC" w:rsidRDefault="00F94FEC" w:rsidP="00F94FE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94FEC" w:rsidTr="00F94FEC">
        <w:trPr>
          <w:cantSplit/>
          <w:trHeight w:val="41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F94FEC" w:rsidRDefault="00F94FEC" w:rsidP="00F94FEC">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41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F94FEC" w:rsidRDefault="00F94FEC" w:rsidP="00F94FEC">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41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F94FEC" w:rsidRDefault="00F94FEC" w:rsidP="00F94FEC">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F94FEC" w:rsidTr="00F94FEC">
        <w:trPr>
          <w:cantSplit/>
          <w:trHeight w:val="412"/>
          <w:jc w:val="center"/>
        </w:trPr>
        <w:tc>
          <w:tcPr>
            <w:tcW w:w="7102" w:type="dxa"/>
            <w:gridSpan w:val="5"/>
          </w:tcPr>
          <w:p w:rsidR="00F94FEC" w:rsidRDefault="00F94FEC" w:rsidP="00F94FE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F94FEC" w:rsidRDefault="00F94FEC" w:rsidP="00F94FE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41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F94FEC" w:rsidRDefault="00F94FEC" w:rsidP="00F94FE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41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F94FEC" w:rsidRDefault="00F94FEC" w:rsidP="00F94FE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412"/>
          <w:jc w:val="center"/>
        </w:trPr>
        <w:tc>
          <w:tcPr>
            <w:tcW w:w="7102" w:type="dxa"/>
            <w:gridSpan w:val="5"/>
          </w:tcPr>
          <w:p w:rsidR="00F94FEC" w:rsidRDefault="00F94FEC" w:rsidP="00F94FE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F94FEC" w:rsidRDefault="00F94FEC" w:rsidP="00F94FE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412"/>
          <w:jc w:val="center"/>
        </w:trPr>
        <w:tc>
          <w:tcPr>
            <w:tcW w:w="7102" w:type="dxa"/>
            <w:gridSpan w:val="5"/>
          </w:tcPr>
          <w:p w:rsidR="00F94FEC" w:rsidRDefault="00F94FEC" w:rsidP="00F94FE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F94FEC" w:rsidRDefault="00F94FEC" w:rsidP="00F94FE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F94FEC" w:rsidRDefault="00F94FEC" w:rsidP="00F94FEC">
            <w:pPr>
              <w:rPr>
                <w:rFonts w:ascii="宋体"/>
                <w:color w:val="000000"/>
                <w:spacing w:val="-10"/>
                <w:sz w:val="20"/>
                <w:szCs w:val="20"/>
              </w:rPr>
            </w:pPr>
            <w:r>
              <w:rPr>
                <w:rFonts w:ascii="宋体" w:hAnsi="宋体" w:hint="eastAsia"/>
                <w:color w:val="000000"/>
                <w:sz w:val="20"/>
                <w:szCs w:val="20"/>
              </w:rPr>
              <w:t>□否</w:t>
            </w:r>
          </w:p>
        </w:tc>
      </w:tr>
      <w:tr w:rsidR="00F94FEC" w:rsidTr="00F94FEC">
        <w:trPr>
          <w:cantSplit/>
          <w:trHeight w:val="412"/>
          <w:jc w:val="center"/>
        </w:trPr>
        <w:tc>
          <w:tcPr>
            <w:tcW w:w="9380" w:type="dxa"/>
            <w:gridSpan w:val="9"/>
          </w:tcPr>
          <w:p w:rsidR="00F94FEC" w:rsidRDefault="00F94FEC" w:rsidP="00F94FE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F94FEC" w:rsidRDefault="00F94FEC" w:rsidP="00F94FEC">
      <w:pPr>
        <w:pStyle w:val="a5"/>
        <w:pBdr>
          <w:bottom w:val="none" w:sz="0" w:space="0" w:color="auto"/>
        </w:pBdr>
        <w:ind w:right="600"/>
        <w:jc w:val="both"/>
        <w:rPr>
          <w:color w:val="000000"/>
          <w:sz w:val="32"/>
          <w:szCs w:val="32"/>
        </w:rPr>
      </w:pPr>
    </w:p>
    <w:p w:rsidR="00F94FEC" w:rsidRDefault="00F94FEC" w:rsidP="00F94FE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F94FEC" w:rsidTr="00F94FEC">
        <w:trPr>
          <w:trHeight w:val="333"/>
        </w:trPr>
        <w:tc>
          <w:tcPr>
            <w:tcW w:w="9355" w:type="dxa"/>
            <w:gridSpan w:val="3"/>
          </w:tcPr>
          <w:p w:rsidR="00F94FEC" w:rsidRDefault="00F94FEC" w:rsidP="00F94FE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94FEC" w:rsidTr="00F94FEC">
        <w:trPr>
          <w:trHeight w:val="360"/>
        </w:trPr>
        <w:tc>
          <w:tcPr>
            <w:tcW w:w="2977" w:type="dxa"/>
            <w:gridSpan w:val="2"/>
          </w:tcPr>
          <w:p w:rsidR="00F94FEC" w:rsidRDefault="00F94FEC" w:rsidP="00F94FE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431A47" w:rsidRDefault="00F94FEC" w:rsidP="00431A47">
            <w:pPr>
              <w:spacing w:line="240" w:lineRule="exact"/>
              <w:rPr>
                <w:bCs/>
                <w:szCs w:val="21"/>
              </w:rPr>
            </w:pPr>
            <w:r>
              <w:rPr>
                <w:rFonts w:ascii="宋体" w:hAnsi="宋体" w:hint="eastAsia"/>
                <w:b/>
                <w:color w:val="000000"/>
                <w:sz w:val="20"/>
                <w:szCs w:val="20"/>
              </w:rPr>
              <w:t>产品：</w:t>
            </w:r>
            <w:r w:rsidR="00431A47">
              <w:rPr>
                <w:rFonts w:ascii="宋体" w:hAnsi="宋体" w:hint="eastAsia"/>
                <w:szCs w:val="21"/>
              </w:rPr>
              <w:t>铸造机械、环保专用设备的设计和组装；电气机械设备的销售</w:t>
            </w:r>
          </w:p>
          <w:p w:rsidR="00F94FEC" w:rsidRDefault="00F94FEC" w:rsidP="00431A47">
            <w:pPr>
              <w:spacing w:line="240" w:lineRule="exact"/>
              <w:rPr>
                <w:bCs/>
                <w:szCs w:val="21"/>
              </w:rPr>
            </w:pPr>
          </w:p>
          <w:p w:rsidR="00F94FEC" w:rsidRDefault="00F94FEC" w:rsidP="00F94FEC">
            <w:pPr>
              <w:spacing w:line="276" w:lineRule="auto"/>
              <w:rPr>
                <w:rFonts w:ascii="宋体"/>
                <w:b/>
                <w:color w:val="000000"/>
                <w:sz w:val="20"/>
                <w:szCs w:val="20"/>
              </w:rPr>
            </w:pPr>
            <w:r>
              <w:rPr>
                <w:rFonts w:ascii="宋体" w:hAnsi="宋体" w:hint="eastAsia"/>
                <w:b/>
                <w:color w:val="000000"/>
                <w:sz w:val="20"/>
                <w:szCs w:val="20"/>
              </w:rPr>
              <w:t>服务：</w:t>
            </w:r>
          </w:p>
        </w:tc>
      </w:tr>
      <w:tr w:rsidR="00F94FEC" w:rsidTr="00F94FEC">
        <w:trPr>
          <w:trHeight w:val="285"/>
        </w:trPr>
        <w:tc>
          <w:tcPr>
            <w:tcW w:w="2977" w:type="dxa"/>
            <w:gridSpan w:val="2"/>
          </w:tcPr>
          <w:p w:rsidR="00F94FEC" w:rsidRDefault="00F94FEC" w:rsidP="00F94FEC">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F94FEC" w:rsidRDefault="00F94FEC" w:rsidP="00F94FE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F94FEC" w:rsidRDefault="00F94FEC" w:rsidP="00F94FE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w:t>
            </w:r>
            <w:r w:rsidR="00431A47">
              <w:rPr>
                <w:rFonts w:ascii="宋体" w:hAnsi="宋体" w:hint="eastAsia"/>
                <w:b/>
                <w:color w:val="000000"/>
                <w:sz w:val="20"/>
                <w:szCs w:val="20"/>
              </w:rPr>
              <w:t>品管部</w:t>
            </w:r>
          </w:p>
          <w:p w:rsidR="00F94FEC" w:rsidRDefault="00F94FEC" w:rsidP="00F94FE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质量管理部门：品管部</w:t>
            </w:r>
          </w:p>
          <w:p w:rsidR="00F94FEC" w:rsidRDefault="00F94FEC" w:rsidP="00F94FE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环境管理主管部门：生产部、</w:t>
            </w:r>
            <w:r w:rsidR="00431A47">
              <w:rPr>
                <w:rFonts w:ascii="宋体" w:hAnsi="宋体" w:hint="eastAsia"/>
                <w:b/>
                <w:color w:val="000000"/>
                <w:sz w:val="20"/>
                <w:szCs w:val="20"/>
              </w:rPr>
              <w:t>综合部</w:t>
            </w:r>
          </w:p>
          <w:p w:rsidR="00F94FEC" w:rsidRDefault="00F94FEC" w:rsidP="00431A47">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职业健康安全主管部门：生产部、</w:t>
            </w:r>
            <w:r w:rsidR="00431A47">
              <w:rPr>
                <w:rFonts w:ascii="宋体" w:hAnsi="宋体" w:hint="eastAsia"/>
                <w:b/>
                <w:color w:val="000000"/>
                <w:sz w:val="20"/>
                <w:szCs w:val="20"/>
              </w:rPr>
              <w:t>综合部</w:t>
            </w:r>
          </w:p>
        </w:tc>
      </w:tr>
      <w:tr w:rsidR="00F94FEC" w:rsidTr="00F94FEC">
        <w:trPr>
          <w:trHeight w:val="390"/>
        </w:trPr>
        <w:tc>
          <w:tcPr>
            <w:tcW w:w="9355" w:type="dxa"/>
            <w:gridSpan w:val="3"/>
          </w:tcPr>
          <w:p w:rsidR="00F94FEC" w:rsidRDefault="00F94FEC" w:rsidP="00F94FE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94FEC" w:rsidTr="00F94FEC">
        <w:trPr>
          <w:trHeight w:val="390"/>
        </w:trPr>
        <w:tc>
          <w:tcPr>
            <w:tcW w:w="1984" w:type="dxa"/>
            <w:vMerge w:val="restart"/>
          </w:tcPr>
          <w:p w:rsidR="00F94FEC" w:rsidRDefault="00F94FEC" w:rsidP="00F94FE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F94FEC" w:rsidRDefault="00F94FEC" w:rsidP="00F94FE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F94FEC" w:rsidRDefault="00F94FEC" w:rsidP="00F94FEC">
            <w:pPr>
              <w:tabs>
                <w:tab w:val="left" w:pos="360"/>
              </w:tabs>
              <w:ind w:left="360" w:hanging="360"/>
              <w:rPr>
                <w:rFonts w:ascii="宋体"/>
                <w:color w:val="000000"/>
                <w:sz w:val="20"/>
                <w:szCs w:val="20"/>
              </w:rPr>
            </w:pPr>
            <w:r>
              <w:rPr>
                <w:rFonts w:ascii="宋体"/>
                <w:color w:val="000000"/>
                <w:sz w:val="20"/>
                <w:szCs w:val="20"/>
              </w:rPr>
              <w:t>无</w:t>
            </w:r>
          </w:p>
        </w:tc>
      </w:tr>
      <w:tr w:rsidR="00F94FEC" w:rsidTr="00F94FEC">
        <w:trPr>
          <w:trHeight w:val="225"/>
        </w:trPr>
        <w:tc>
          <w:tcPr>
            <w:tcW w:w="1984" w:type="dxa"/>
            <w:vMerge/>
          </w:tcPr>
          <w:p w:rsidR="00F94FEC" w:rsidRDefault="00F94FEC" w:rsidP="00F94FEC">
            <w:pPr>
              <w:tabs>
                <w:tab w:val="left" w:pos="360"/>
              </w:tabs>
              <w:ind w:left="360" w:hanging="360"/>
              <w:rPr>
                <w:rFonts w:ascii="宋体"/>
                <w:color w:val="000000"/>
                <w:sz w:val="20"/>
                <w:szCs w:val="20"/>
              </w:rPr>
            </w:pPr>
          </w:p>
        </w:tc>
        <w:tc>
          <w:tcPr>
            <w:tcW w:w="7371" w:type="dxa"/>
            <w:gridSpan w:val="2"/>
          </w:tcPr>
          <w:p w:rsidR="00F94FEC" w:rsidRDefault="00F94FEC" w:rsidP="00F94FE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F94FEC" w:rsidRDefault="00F94FEC" w:rsidP="00F94FEC">
            <w:pPr>
              <w:tabs>
                <w:tab w:val="left" w:pos="360"/>
              </w:tabs>
              <w:rPr>
                <w:rFonts w:ascii="宋体"/>
                <w:color w:val="000000"/>
                <w:sz w:val="20"/>
                <w:szCs w:val="20"/>
              </w:rPr>
            </w:pPr>
            <w:r>
              <w:rPr>
                <w:rFonts w:ascii="宋体"/>
                <w:color w:val="000000"/>
                <w:sz w:val="20"/>
                <w:szCs w:val="20"/>
              </w:rPr>
              <w:t>无</w:t>
            </w:r>
          </w:p>
        </w:tc>
      </w:tr>
      <w:tr w:rsidR="00F94FEC" w:rsidTr="00F94FEC">
        <w:trPr>
          <w:trHeight w:val="525"/>
        </w:trPr>
        <w:tc>
          <w:tcPr>
            <w:tcW w:w="1984" w:type="dxa"/>
            <w:vMerge/>
          </w:tcPr>
          <w:p w:rsidR="00F94FEC" w:rsidRDefault="00F94FEC" w:rsidP="00F94FEC">
            <w:pPr>
              <w:tabs>
                <w:tab w:val="left" w:pos="360"/>
              </w:tabs>
              <w:ind w:left="360" w:hanging="360"/>
              <w:rPr>
                <w:rFonts w:ascii="宋体"/>
                <w:color w:val="000000"/>
                <w:sz w:val="20"/>
                <w:szCs w:val="20"/>
              </w:rPr>
            </w:pPr>
          </w:p>
        </w:tc>
        <w:tc>
          <w:tcPr>
            <w:tcW w:w="7371" w:type="dxa"/>
            <w:gridSpan w:val="2"/>
          </w:tcPr>
          <w:p w:rsidR="00F94FEC" w:rsidRDefault="00F94FEC" w:rsidP="00F94FE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F94FEC" w:rsidRDefault="00F94FEC" w:rsidP="00F94FEC">
            <w:pPr>
              <w:tabs>
                <w:tab w:val="left" w:pos="360"/>
              </w:tabs>
              <w:ind w:left="360" w:hanging="360"/>
              <w:rPr>
                <w:rFonts w:ascii="宋体"/>
                <w:color w:val="000000"/>
                <w:sz w:val="20"/>
                <w:szCs w:val="20"/>
              </w:rPr>
            </w:pPr>
            <w:r>
              <w:rPr>
                <w:rFonts w:ascii="宋体"/>
                <w:color w:val="000000"/>
                <w:sz w:val="20"/>
                <w:szCs w:val="20"/>
              </w:rPr>
              <w:t>无</w:t>
            </w:r>
          </w:p>
        </w:tc>
      </w:tr>
      <w:tr w:rsidR="00F94FEC" w:rsidTr="00F94FEC">
        <w:trPr>
          <w:trHeight w:val="450"/>
        </w:trPr>
        <w:tc>
          <w:tcPr>
            <w:tcW w:w="1984" w:type="dxa"/>
          </w:tcPr>
          <w:p w:rsidR="00F94FEC" w:rsidRDefault="00F94FEC" w:rsidP="00F94FE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F94FEC" w:rsidRDefault="00F94FEC" w:rsidP="00F94FEC">
            <w:pPr>
              <w:tabs>
                <w:tab w:val="left" w:pos="360"/>
              </w:tabs>
              <w:ind w:left="360" w:hanging="360"/>
              <w:rPr>
                <w:rFonts w:ascii="宋体"/>
                <w:color w:val="000000"/>
                <w:sz w:val="20"/>
                <w:szCs w:val="20"/>
              </w:rPr>
            </w:pPr>
            <w:r>
              <w:rPr>
                <w:rFonts w:ascii="宋体"/>
                <w:color w:val="000000"/>
                <w:sz w:val="20"/>
                <w:szCs w:val="20"/>
              </w:rPr>
              <w:t>无特殊要求</w:t>
            </w:r>
          </w:p>
        </w:tc>
      </w:tr>
      <w:tr w:rsidR="00F94FEC" w:rsidTr="00F94FEC">
        <w:trPr>
          <w:trHeight w:val="553"/>
        </w:trPr>
        <w:tc>
          <w:tcPr>
            <w:tcW w:w="9355" w:type="dxa"/>
            <w:gridSpan w:val="3"/>
          </w:tcPr>
          <w:p w:rsidR="00F94FEC" w:rsidRDefault="00F94FEC" w:rsidP="00F94FEC">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F94FEC" w:rsidRDefault="00F94FEC" w:rsidP="00F94FEC">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431A47">
              <w:rPr>
                <w:rFonts w:hint="eastAsia"/>
              </w:rPr>
              <w:t>青岛市黄岛区世纪大道</w:t>
            </w:r>
            <w:r w:rsidR="00431A47">
              <w:t>867</w:t>
            </w:r>
            <w:r w:rsidR="00431A47">
              <w:rPr>
                <w:rFonts w:hint="eastAsia"/>
              </w:rPr>
              <w:t>号</w:t>
            </w:r>
            <w:r w:rsidRPr="004B6879">
              <w:rPr>
                <w:rFonts w:ascii="宋体" w:hint="eastAsia"/>
                <w:b/>
                <w:color w:val="000000"/>
                <w:sz w:val="20"/>
                <w:szCs w:val="20"/>
                <w:u w:val="single"/>
              </w:rPr>
              <w:t>，</w:t>
            </w:r>
            <w:r>
              <w:rPr>
                <w:rFonts w:ascii="宋体" w:hAnsi="宋体"/>
                <w:color w:val="000000"/>
                <w:sz w:val="20"/>
                <w:szCs w:val="20"/>
                <w:u w:val="single"/>
              </w:rPr>
              <w:t xml:space="preserve">   </w:t>
            </w:r>
            <w:r>
              <w:rPr>
                <w:rFonts w:ascii="宋体" w:hAnsi="宋体"/>
                <w:color w:val="000000"/>
                <w:sz w:val="20"/>
                <w:szCs w:val="20"/>
              </w:rPr>
              <w:t xml:space="preserve"> </w:t>
            </w:r>
          </w:p>
          <w:p w:rsidR="00F94FEC" w:rsidRDefault="00F94FEC" w:rsidP="00F94FEC">
            <w:pPr>
              <w:tabs>
                <w:tab w:val="left" w:pos="360"/>
              </w:tabs>
              <w:ind w:left="357" w:hanging="357"/>
              <w:rPr>
                <w:rFonts w:ascii="宋体"/>
                <w:color w:val="000000"/>
                <w:sz w:val="20"/>
                <w:szCs w:val="20"/>
              </w:rPr>
            </w:pPr>
            <w:r>
              <w:rPr>
                <w:rFonts w:ascii="宋体" w:hAnsi="宋体" w:hint="eastAsia"/>
                <w:color w:val="000000"/>
                <w:sz w:val="20"/>
                <w:szCs w:val="20"/>
              </w:rPr>
              <w:lastRenderedPageBreak/>
              <w:t>其使用的建筑设施是：</w:t>
            </w:r>
            <w:r w:rsidR="001C26C9">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1C26C9">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sidR="001C26C9">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sidR="001C26C9">
              <w:rPr>
                <w:rFonts w:ascii="宋体" w:hAnsi="宋体" w:hint="eastAsia"/>
                <w:color w:val="000000"/>
                <w:szCs w:val="21"/>
              </w:rPr>
              <w:t>■</w:t>
            </w:r>
            <w:r>
              <w:rPr>
                <w:rFonts w:ascii="宋体" w:hAnsi="宋体" w:hint="eastAsia"/>
                <w:color w:val="000000"/>
                <w:spacing w:val="-10"/>
                <w:sz w:val="20"/>
                <w:szCs w:val="20"/>
              </w:rPr>
              <w:t>租用厂房</w:t>
            </w:r>
          </w:p>
          <w:p w:rsidR="00F94FEC" w:rsidRDefault="00F94FEC" w:rsidP="00F94FEC">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F94FEC" w:rsidRDefault="00F94FEC" w:rsidP="00F94FEC">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F94FEC" w:rsidRDefault="00F94FEC" w:rsidP="00F94FE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F94FEC" w:rsidRDefault="00F94FEC" w:rsidP="00F94FEC">
            <w:pPr>
              <w:tabs>
                <w:tab w:val="left" w:pos="360"/>
              </w:tabs>
              <w:ind w:left="357" w:hanging="357"/>
              <w:rPr>
                <w:rFonts w:ascii="宋体"/>
                <w:b/>
                <w:color w:val="000000"/>
                <w:sz w:val="24"/>
              </w:rPr>
            </w:pPr>
          </w:p>
        </w:tc>
      </w:tr>
    </w:tbl>
    <w:p w:rsidR="00F94FEC" w:rsidRDefault="00F94FEC" w:rsidP="00F94FE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F94FEC" w:rsidTr="00F94FEC">
        <w:trPr>
          <w:cantSplit/>
          <w:trHeight w:val="390"/>
          <w:jc w:val="center"/>
        </w:trPr>
        <w:tc>
          <w:tcPr>
            <w:tcW w:w="9479" w:type="dxa"/>
            <w:gridSpan w:val="4"/>
            <w:vAlign w:val="center"/>
          </w:tcPr>
          <w:p w:rsidR="00F94FEC" w:rsidRDefault="00F94FEC" w:rsidP="00F94FEC">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F94FEC" w:rsidTr="00F94FEC">
        <w:trPr>
          <w:cantSplit/>
          <w:trHeight w:val="390"/>
          <w:jc w:val="center"/>
        </w:trPr>
        <w:tc>
          <w:tcPr>
            <w:tcW w:w="2052" w:type="dxa"/>
            <w:vMerge w:val="restart"/>
            <w:vAlign w:val="center"/>
          </w:tcPr>
          <w:p w:rsidR="00F94FEC" w:rsidRDefault="00F94FEC" w:rsidP="00F94FE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F94FEC" w:rsidRDefault="00F94FEC" w:rsidP="00F94FEC">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F94FEC" w:rsidRDefault="00F94FEC" w:rsidP="00F94FE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F94FEC" w:rsidRDefault="00F94FEC" w:rsidP="00F94FE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222"/>
          <w:jc w:val="center"/>
        </w:trPr>
        <w:tc>
          <w:tcPr>
            <w:tcW w:w="2052" w:type="dxa"/>
            <w:vMerge/>
          </w:tcPr>
          <w:p w:rsidR="00F94FEC" w:rsidRDefault="00F94FEC" w:rsidP="00F94FEC">
            <w:pPr>
              <w:rPr>
                <w:rFonts w:ascii="宋体"/>
                <w:color w:val="000000"/>
                <w:spacing w:val="-10"/>
                <w:sz w:val="20"/>
                <w:szCs w:val="20"/>
              </w:rPr>
            </w:pPr>
          </w:p>
        </w:tc>
        <w:tc>
          <w:tcPr>
            <w:tcW w:w="5147" w:type="dxa"/>
          </w:tcPr>
          <w:p w:rsidR="00F94FEC" w:rsidRDefault="00F94FEC" w:rsidP="00F94FEC">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634"/>
          <w:jc w:val="center"/>
        </w:trPr>
        <w:tc>
          <w:tcPr>
            <w:tcW w:w="2052" w:type="dxa"/>
            <w:vMerge/>
          </w:tcPr>
          <w:p w:rsidR="00F94FEC" w:rsidRDefault="00F94FEC" w:rsidP="00F94FEC">
            <w:pPr>
              <w:rPr>
                <w:rFonts w:ascii="宋体"/>
                <w:color w:val="000000"/>
                <w:sz w:val="20"/>
                <w:szCs w:val="20"/>
              </w:rPr>
            </w:pPr>
          </w:p>
        </w:tc>
        <w:tc>
          <w:tcPr>
            <w:tcW w:w="7427" w:type="dxa"/>
            <w:gridSpan w:val="3"/>
          </w:tcPr>
          <w:p w:rsidR="00F94FEC" w:rsidRDefault="00F94FEC" w:rsidP="00F94FEC">
            <w:pPr>
              <w:rPr>
                <w:rFonts w:ascii="宋体"/>
                <w:color w:val="000000"/>
                <w:spacing w:val="-10"/>
                <w:sz w:val="20"/>
                <w:szCs w:val="20"/>
              </w:rPr>
            </w:pPr>
            <w:r>
              <w:rPr>
                <w:rFonts w:ascii="宋体" w:hint="eastAsia"/>
                <w:color w:val="000000"/>
                <w:sz w:val="20"/>
                <w:szCs w:val="20"/>
              </w:rPr>
              <w:t>如不一致，请简述不一致情况：</w:t>
            </w:r>
          </w:p>
        </w:tc>
      </w:tr>
      <w:tr w:rsidR="00F94FEC" w:rsidTr="00F94FEC">
        <w:trPr>
          <w:cantSplit/>
          <w:trHeight w:val="348"/>
          <w:jc w:val="center"/>
        </w:trPr>
        <w:tc>
          <w:tcPr>
            <w:tcW w:w="2052" w:type="dxa"/>
            <w:vMerge/>
            <w:vAlign w:val="center"/>
          </w:tcPr>
          <w:p w:rsidR="00F94FEC" w:rsidRDefault="00F94FEC" w:rsidP="00F94FEC">
            <w:pPr>
              <w:rPr>
                <w:rFonts w:ascii="宋体"/>
                <w:color w:val="000000"/>
                <w:sz w:val="20"/>
                <w:szCs w:val="20"/>
              </w:rPr>
            </w:pPr>
          </w:p>
        </w:tc>
        <w:tc>
          <w:tcPr>
            <w:tcW w:w="7427" w:type="dxa"/>
            <w:gridSpan w:val="3"/>
          </w:tcPr>
          <w:p w:rsidR="00F94FEC" w:rsidRDefault="00F94FEC" w:rsidP="00F94FEC">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w:t>
            </w:r>
            <w:r w:rsidR="001C26C9">
              <w:rPr>
                <w:rFonts w:ascii="宋体" w:hAnsi="宋体" w:hint="eastAsia"/>
                <w:color w:val="000000"/>
                <w:sz w:val="20"/>
                <w:szCs w:val="20"/>
                <w:u w:val="single"/>
              </w:rPr>
              <w:t>1</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F94FEC" w:rsidRDefault="00F94FEC" w:rsidP="00F94FE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94FEC" w:rsidTr="00F94FEC">
        <w:trPr>
          <w:cantSplit/>
          <w:trHeight w:val="348"/>
          <w:jc w:val="center"/>
        </w:trPr>
        <w:tc>
          <w:tcPr>
            <w:tcW w:w="2052" w:type="dxa"/>
            <w:vMerge w:val="restart"/>
            <w:vAlign w:val="center"/>
          </w:tcPr>
          <w:p w:rsidR="00F94FEC" w:rsidRDefault="00F94FEC" w:rsidP="00F94FE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F94FEC" w:rsidRDefault="00F94FEC" w:rsidP="00F94FE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48"/>
          <w:jc w:val="center"/>
        </w:trPr>
        <w:tc>
          <w:tcPr>
            <w:tcW w:w="2052" w:type="dxa"/>
            <w:vMerge/>
          </w:tcPr>
          <w:p w:rsidR="00F94FEC" w:rsidRDefault="00F94FEC" w:rsidP="00F94FEC">
            <w:pPr>
              <w:rPr>
                <w:rFonts w:ascii="宋体"/>
                <w:b/>
                <w:color w:val="000000"/>
                <w:sz w:val="20"/>
                <w:szCs w:val="20"/>
              </w:rPr>
            </w:pPr>
          </w:p>
        </w:tc>
        <w:tc>
          <w:tcPr>
            <w:tcW w:w="7427" w:type="dxa"/>
            <w:gridSpan w:val="3"/>
          </w:tcPr>
          <w:p w:rsidR="00F94FEC" w:rsidRDefault="00F94FEC" w:rsidP="00F94FE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48"/>
          <w:jc w:val="center"/>
        </w:trPr>
        <w:tc>
          <w:tcPr>
            <w:tcW w:w="2052" w:type="dxa"/>
            <w:vMerge/>
          </w:tcPr>
          <w:p w:rsidR="00F94FEC" w:rsidRDefault="00F94FEC" w:rsidP="00F94FEC">
            <w:pPr>
              <w:ind w:leftChars="172" w:left="361" w:firstLineChars="597" w:firstLine="1194"/>
              <w:rPr>
                <w:rFonts w:ascii="宋体"/>
                <w:color w:val="000000"/>
                <w:sz w:val="20"/>
                <w:szCs w:val="20"/>
              </w:rPr>
            </w:pPr>
          </w:p>
        </w:tc>
        <w:tc>
          <w:tcPr>
            <w:tcW w:w="7427" w:type="dxa"/>
            <w:gridSpan w:val="3"/>
          </w:tcPr>
          <w:p w:rsidR="00F94FEC" w:rsidRDefault="00F94FEC" w:rsidP="00F94FE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70"/>
          <w:jc w:val="center"/>
        </w:trPr>
        <w:tc>
          <w:tcPr>
            <w:tcW w:w="2052" w:type="dxa"/>
            <w:vMerge/>
          </w:tcPr>
          <w:p w:rsidR="00F94FEC" w:rsidRDefault="00F94FEC" w:rsidP="00F94FEC">
            <w:pPr>
              <w:ind w:leftChars="172" w:left="361" w:firstLineChars="597" w:firstLine="1194"/>
              <w:rPr>
                <w:rFonts w:ascii="宋体"/>
                <w:color w:val="000000"/>
                <w:sz w:val="20"/>
                <w:szCs w:val="20"/>
              </w:rPr>
            </w:pPr>
          </w:p>
        </w:tc>
        <w:tc>
          <w:tcPr>
            <w:tcW w:w="7427" w:type="dxa"/>
            <w:gridSpan w:val="3"/>
          </w:tcPr>
          <w:p w:rsidR="00F94FEC" w:rsidRDefault="00F94FEC" w:rsidP="00F94FE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48"/>
          <w:jc w:val="center"/>
        </w:trPr>
        <w:tc>
          <w:tcPr>
            <w:tcW w:w="2052" w:type="dxa"/>
            <w:vMerge/>
          </w:tcPr>
          <w:p w:rsidR="00F94FEC" w:rsidRDefault="00F94FEC" w:rsidP="00F94FEC">
            <w:pPr>
              <w:rPr>
                <w:rFonts w:ascii="宋体"/>
                <w:color w:val="000000"/>
                <w:sz w:val="20"/>
                <w:szCs w:val="20"/>
              </w:rPr>
            </w:pPr>
          </w:p>
        </w:tc>
        <w:tc>
          <w:tcPr>
            <w:tcW w:w="7427" w:type="dxa"/>
            <w:gridSpan w:val="3"/>
          </w:tcPr>
          <w:p w:rsidR="00F94FEC" w:rsidRDefault="00F94FEC" w:rsidP="00F94FE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48"/>
          <w:jc w:val="center"/>
        </w:trPr>
        <w:tc>
          <w:tcPr>
            <w:tcW w:w="2052" w:type="dxa"/>
            <w:vMerge/>
          </w:tcPr>
          <w:p w:rsidR="00F94FEC" w:rsidRDefault="00F94FEC" w:rsidP="00F94FEC">
            <w:pPr>
              <w:rPr>
                <w:rFonts w:ascii="宋体"/>
                <w:color w:val="00000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其他资质：</w:t>
            </w:r>
          </w:p>
        </w:tc>
      </w:tr>
      <w:tr w:rsidR="00F94FEC" w:rsidTr="00F94FEC">
        <w:trPr>
          <w:cantSplit/>
          <w:trHeight w:val="321"/>
          <w:jc w:val="center"/>
        </w:trPr>
        <w:tc>
          <w:tcPr>
            <w:tcW w:w="2052" w:type="dxa"/>
            <w:vMerge w:val="restart"/>
          </w:tcPr>
          <w:p w:rsidR="00F94FEC" w:rsidRDefault="00F94FEC" w:rsidP="00F94FE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F94FEC" w:rsidRDefault="00F94FEC" w:rsidP="00F94FE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F94FEC" w:rsidRDefault="00F94FEC" w:rsidP="00F94FEC">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sidR="001C26C9" w:rsidRPr="001C26C9">
              <w:rPr>
                <w:rFonts w:ascii="宋体" w:hAnsi="宋体" w:hint="eastAsia"/>
                <w:color w:val="000000"/>
                <w:spacing w:val="-10"/>
                <w:sz w:val="20"/>
                <w:szCs w:val="20"/>
              </w:rPr>
              <w:t>钢结构工程施工质量验收标准</w:t>
            </w:r>
            <w:r w:rsidR="001C26C9" w:rsidRPr="001C26C9">
              <w:rPr>
                <w:rFonts w:ascii="宋体" w:hAnsi="宋体" w:hint="eastAsia"/>
                <w:color w:val="000000"/>
                <w:spacing w:val="-10"/>
                <w:sz w:val="20"/>
                <w:szCs w:val="20"/>
              </w:rPr>
              <w:tab/>
              <w:t>GB50205-2020，工业机械电气设备通用技术条件</w:t>
            </w:r>
            <w:r w:rsidR="001C26C9" w:rsidRPr="001C26C9">
              <w:rPr>
                <w:rFonts w:ascii="宋体" w:hAnsi="宋体" w:hint="eastAsia"/>
                <w:color w:val="000000"/>
                <w:spacing w:val="-10"/>
                <w:sz w:val="20"/>
                <w:szCs w:val="20"/>
              </w:rPr>
              <w:tab/>
              <w:t>GB/T5226-2016，自动化仪表工程施工及验收规范</w:t>
            </w:r>
            <w:r w:rsidR="001C26C9" w:rsidRPr="001C26C9">
              <w:rPr>
                <w:rFonts w:ascii="宋体" w:hAnsi="宋体" w:hint="eastAsia"/>
                <w:color w:val="000000"/>
                <w:spacing w:val="-10"/>
                <w:sz w:val="20"/>
                <w:szCs w:val="20"/>
              </w:rPr>
              <w:tab/>
              <w:t>GB50093-2013， 铸造机械通用技术条件</w:t>
            </w:r>
            <w:r w:rsidR="001C26C9" w:rsidRPr="001C26C9">
              <w:rPr>
                <w:rFonts w:ascii="宋体" w:hAnsi="宋体" w:hint="eastAsia"/>
                <w:color w:val="000000"/>
                <w:spacing w:val="-10"/>
                <w:sz w:val="20"/>
                <w:szCs w:val="20"/>
              </w:rPr>
              <w:tab/>
              <w:t>GB/T 25711-2010，铸造机械安全防护技术条件</w:t>
            </w:r>
            <w:r w:rsidR="001C26C9" w:rsidRPr="001C26C9">
              <w:rPr>
                <w:rFonts w:ascii="宋体" w:hAnsi="宋体" w:hint="eastAsia"/>
                <w:color w:val="000000"/>
                <w:spacing w:val="-10"/>
                <w:sz w:val="20"/>
                <w:szCs w:val="20"/>
              </w:rPr>
              <w:tab/>
              <w:t>JB5545-1991</w:t>
            </w:r>
            <w:r w:rsidRPr="001C26C9">
              <w:rPr>
                <w:rFonts w:ascii="宋体" w:hAnsi="宋体"/>
                <w:color w:val="000000"/>
                <w:spacing w:val="-10"/>
                <w:sz w:val="20"/>
                <w:szCs w:val="20"/>
              </w:rPr>
              <w:t xml:space="preserve">  </w:t>
            </w:r>
            <w:r w:rsidRPr="000B7990">
              <w:rPr>
                <w:rFonts w:ascii="宋体" w:hAnsi="宋体" w:cs="宋体"/>
                <w:bCs/>
                <w:color w:val="000000"/>
                <w:szCs w:val="21"/>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F94FEC" w:rsidTr="00F94FEC">
        <w:trPr>
          <w:cantSplit/>
          <w:trHeight w:val="321"/>
          <w:jc w:val="center"/>
        </w:trPr>
        <w:tc>
          <w:tcPr>
            <w:tcW w:w="2052" w:type="dxa"/>
            <w:vMerge/>
          </w:tcPr>
          <w:p w:rsidR="00F94FEC" w:rsidRDefault="00F94FEC" w:rsidP="00F94FEC">
            <w:pPr>
              <w:ind w:leftChars="-1" w:left="-1" w:hanging="1"/>
              <w:jc w:val="left"/>
              <w:rPr>
                <w:rFonts w:ascii="宋体"/>
                <w:color w:val="000000"/>
                <w:sz w:val="20"/>
                <w:szCs w:val="20"/>
              </w:rPr>
            </w:pPr>
          </w:p>
        </w:tc>
        <w:tc>
          <w:tcPr>
            <w:tcW w:w="7427" w:type="dxa"/>
            <w:gridSpan w:val="3"/>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21"/>
          <w:jc w:val="center"/>
        </w:trPr>
        <w:tc>
          <w:tcPr>
            <w:tcW w:w="2052" w:type="dxa"/>
            <w:vMerge/>
          </w:tcPr>
          <w:p w:rsidR="00F94FEC" w:rsidRDefault="00F94FEC" w:rsidP="00F94FEC">
            <w:pPr>
              <w:rPr>
                <w:rFonts w:ascii="宋体"/>
                <w:color w:val="000000"/>
                <w:spacing w:val="-10"/>
                <w:sz w:val="20"/>
                <w:szCs w:val="20"/>
              </w:rPr>
            </w:pPr>
          </w:p>
        </w:tc>
        <w:tc>
          <w:tcPr>
            <w:tcW w:w="7427" w:type="dxa"/>
            <w:gridSpan w:val="3"/>
          </w:tcPr>
          <w:p w:rsidR="00F94FEC" w:rsidRDefault="00F94FEC" w:rsidP="001C26C9">
            <w:pPr>
              <w:rPr>
                <w:rFonts w:ascii="宋体"/>
                <w:color w:val="000000"/>
                <w:spacing w:val="-10"/>
                <w:sz w:val="20"/>
                <w:szCs w:val="20"/>
              </w:rPr>
            </w:pPr>
            <w:r>
              <w:rPr>
                <w:rFonts w:ascii="宋体" w:hint="eastAsia"/>
                <w:color w:val="000000"/>
                <w:sz w:val="20"/>
                <w:szCs w:val="20"/>
              </w:rPr>
              <w:t>是否需要型式试验</w:t>
            </w:r>
            <w:r w:rsidR="001C26C9">
              <w:rPr>
                <w:rFonts w:ascii="宋体" w:hAnsi="宋体" w:hint="eastAsia"/>
                <w:color w:val="000000"/>
                <w:spacing w:val="-10"/>
                <w:sz w:val="20"/>
                <w:szCs w:val="20"/>
              </w:rPr>
              <w:t>□</w:t>
            </w:r>
            <w:r>
              <w:rPr>
                <w:rFonts w:ascii="宋体" w:hAnsi="宋体" w:hint="eastAsia"/>
                <w:color w:val="000000"/>
                <w:sz w:val="20"/>
                <w:szCs w:val="20"/>
              </w:rPr>
              <w:t>是</w:t>
            </w:r>
            <w:r w:rsidR="001C26C9">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报告是</w:t>
            </w:r>
            <w:r w:rsidR="001C26C9">
              <w:rPr>
                <w:rFonts w:ascii="宋体" w:hAnsi="宋体" w:hint="eastAsia"/>
                <w:color w:val="000000"/>
                <w:spacing w:val="-10"/>
                <w:sz w:val="20"/>
                <w:szCs w:val="20"/>
              </w:rPr>
              <w:t>□</w:t>
            </w:r>
            <w:r w:rsidR="001C26C9">
              <w:rPr>
                <w:rFonts w:ascii="宋体" w:hAnsi="宋体" w:hint="eastAsia"/>
                <w:color w:val="000000"/>
                <w:szCs w:val="21"/>
              </w:rPr>
              <w:t>■</w:t>
            </w:r>
            <w:r>
              <w:rPr>
                <w:rFonts w:ascii="宋体" w:hAnsi="宋体" w:hint="eastAsia"/>
                <w:color w:val="000000"/>
                <w:sz w:val="20"/>
                <w:szCs w:val="20"/>
              </w:rPr>
              <w:t>否</w:t>
            </w:r>
          </w:p>
        </w:tc>
      </w:tr>
      <w:tr w:rsidR="00F94FEC" w:rsidTr="00F94FEC">
        <w:trPr>
          <w:cantSplit/>
          <w:trHeight w:val="321"/>
          <w:jc w:val="center"/>
        </w:trPr>
        <w:tc>
          <w:tcPr>
            <w:tcW w:w="2052" w:type="dxa"/>
            <w:vMerge/>
          </w:tcPr>
          <w:p w:rsidR="00F94FEC" w:rsidRDefault="00F94FEC" w:rsidP="00F94FEC">
            <w:pPr>
              <w:ind w:leftChars="80" w:left="168"/>
              <w:rPr>
                <w:rFonts w:ascii="宋体"/>
                <w:color w:val="000000"/>
                <w:spacing w:val="-1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F94FEC" w:rsidRDefault="00F94FEC" w:rsidP="00F94FEC">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F94FEC" w:rsidRDefault="00F94FEC" w:rsidP="00F94FE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F94FEC" w:rsidTr="00F94FEC">
        <w:trPr>
          <w:cantSplit/>
          <w:trHeight w:val="321"/>
          <w:jc w:val="center"/>
        </w:trPr>
        <w:tc>
          <w:tcPr>
            <w:tcW w:w="2052" w:type="dxa"/>
            <w:vMerge w:val="restart"/>
            <w:vAlign w:val="center"/>
          </w:tcPr>
          <w:p w:rsidR="00F94FEC" w:rsidRDefault="00F94FEC" w:rsidP="00F94FE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tcPr>
          <w:p w:rsidR="00F94FEC" w:rsidRDefault="00F94FEC" w:rsidP="00F94FEC">
            <w:pPr>
              <w:ind w:leftChars="80" w:left="168"/>
              <w:rPr>
                <w:rFonts w:ascii="宋体"/>
                <w:color w:val="000000"/>
                <w:spacing w:val="-1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tcPr>
          <w:p w:rsidR="00F94FEC" w:rsidRDefault="00F94FEC" w:rsidP="00F94FEC">
            <w:pPr>
              <w:ind w:leftChars="80" w:left="168"/>
              <w:rPr>
                <w:rFonts w:ascii="宋体"/>
                <w:color w:val="000000"/>
                <w:spacing w:val="-1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tcPr>
          <w:p w:rsidR="00F94FEC" w:rsidRDefault="00F94FEC" w:rsidP="00F94FEC">
            <w:pPr>
              <w:ind w:leftChars="80" w:left="168"/>
              <w:rPr>
                <w:rFonts w:ascii="宋体"/>
                <w:color w:val="000000"/>
                <w:spacing w:val="-1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tcPr>
          <w:p w:rsidR="00F94FEC" w:rsidRDefault="00F94FEC" w:rsidP="00F94FEC">
            <w:pPr>
              <w:ind w:leftChars="80" w:left="168"/>
              <w:rPr>
                <w:rFonts w:ascii="宋体"/>
                <w:color w:val="000000"/>
                <w:spacing w:val="-1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tcPr>
          <w:p w:rsidR="00F94FEC" w:rsidRDefault="00F94FEC" w:rsidP="00F94FEC">
            <w:pPr>
              <w:ind w:leftChars="80" w:left="168"/>
              <w:rPr>
                <w:rFonts w:ascii="宋体"/>
                <w:color w:val="000000"/>
                <w:spacing w:val="-1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tcPr>
          <w:p w:rsidR="00F94FEC" w:rsidRDefault="00F94FEC" w:rsidP="00F94FEC">
            <w:pPr>
              <w:ind w:leftChars="80" w:left="168"/>
              <w:rPr>
                <w:rFonts w:ascii="宋体"/>
                <w:color w:val="000000"/>
                <w:spacing w:val="-1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环境执行标准：</w:t>
            </w:r>
          </w:p>
        </w:tc>
      </w:tr>
      <w:tr w:rsidR="00F94FEC" w:rsidTr="00F94FEC">
        <w:trPr>
          <w:cantSplit/>
          <w:trHeight w:val="321"/>
          <w:jc w:val="center"/>
        </w:trPr>
        <w:tc>
          <w:tcPr>
            <w:tcW w:w="2052" w:type="dxa"/>
            <w:vMerge/>
          </w:tcPr>
          <w:p w:rsidR="00F94FEC" w:rsidRDefault="00F94FEC" w:rsidP="00F94FEC">
            <w:pPr>
              <w:ind w:leftChars="80" w:left="168"/>
              <w:rPr>
                <w:rFonts w:ascii="宋体"/>
                <w:color w:val="000000"/>
                <w:spacing w:val="-1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F94FEC" w:rsidTr="00F94FEC">
        <w:trPr>
          <w:cantSplit/>
          <w:trHeight w:val="321"/>
          <w:jc w:val="center"/>
        </w:trPr>
        <w:tc>
          <w:tcPr>
            <w:tcW w:w="2052" w:type="dxa"/>
            <w:vMerge/>
          </w:tcPr>
          <w:p w:rsidR="00F94FEC" w:rsidRDefault="00F94FEC" w:rsidP="00F94FEC">
            <w:pPr>
              <w:ind w:leftChars="80" w:left="168"/>
              <w:rPr>
                <w:rFonts w:ascii="宋体"/>
                <w:color w:val="000000"/>
                <w:spacing w:val="-1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F94FEC" w:rsidTr="00F94FEC">
        <w:trPr>
          <w:cantSplit/>
          <w:trHeight w:val="321"/>
          <w:jc w:val="center"/>
        </w:trPr>
        <w:tc>
          <w:tcPr>
            <w:tcW w:w="2052" w:type="dxa"/>
            <w:vMerge w:val="restart"/>
            <w:vAlign w:val="center"/>
          </w:tcPr>
          <w:p w:rsidR="00F94FEC" w:rsidRDefault="00F94FEC" w:rsidP="00F94FEC">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vAlign w:val="center"/>
          </w:tcPr>
          <w:p w:rsidR="00F94FEC" w:rsidRDefault="00F94FEC" w:rsidP="00F94FEC">
            <w:pPr>
              <w:ind w:leftChars="-1" w:left="-1" w:hanging="1"/>
              <w:jc w:val="left"/>
              <w:rPr>
                <w:rFonts w:ascii="宋体"/>
                <w:color w:val="00000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vAlign w:val="center"/>
          </w:tcPr>
          <w:p w:rsidR="00F94FEC" w:rsidRDefault="00F94FEC" w:rsidP="00F94FEC">
            <w:pPr>
              <w:ind w:leftChars="-1" w:left="-1" w:hanging="1"/>
              <w:jc w:val="left"/>
              <w:rPr>
                <w:rFonts w:ascii="宋体"/>
                <w:color w:val="00000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vAlign w:val="center"/>
          </w:tcPr>
          <w:p w:rsidR="00F94FEC" w:rsidRDefault="00F94FEC" w:rsidP="00F94FEC">
            <w:pPr>
              <w:ind w:leftChars="-1" w:left="-1" w:hanging="1"/>
              <w:jc w:val="left"/>
              <w:rPr>
                <w:rFonts w:ascii="宋体"/>
                <w:color w:val="00000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F94FEC" w:rsidTr="00F94FEC">
        <w:trPr>
          <w:cantSplit/>
          <w:trHeight w:val="321"/>
          <w:jc w:val="center"/>
        </w:trPr>
        <w:tc>
          <w:tcPr>
            <w:tcW w:w="2052" w:type="dxa"/>
            <w:vMerge/>
            <w:vAlign w:val="center"/>
          </w:tcPr>
          <w:p w:rsidR="00F94FEC" w:rsidRDefault="00F94FEC" w:rsidP="00F94FEC">
            <w:pPr>
              <w:ind w:leftChars="-1" w:left="-1" w:hanging="1"/>
              <w:jc w:val="left"/>
              <w:rPr>
                <w:rFonts w:ascii="宋体"/>
                <w:color w:val="00000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执行标准：</w:t>
            </w:r>
          </w:p>
        </w:tc>
      </w:tr>
      <w:tr w:rsidR="00F94FEC" w:rsidTr="00F94FEC">
        <w:trPr>
          <w:cantSplit/>
          <w:trHeight w:val="321"/>
          <w:jc w:val="center"/>
        </w:trPr>
        <w:tc>
          <w:tcPr>
            <w:tcW w:w="2052" w:type="dxa"/>
            <w:vMerge/>
            <w:vAlign w:val="center"/>
          </w:tcPr>
          <w:p w:rsidR="00F94FEC" w:rsidRDefault="00F94FEC" w:rsidP="00F94FEC">
            <w:pPr>
              <w:ind w:leftChars="-1" w:left="-1" w:hanging="1"/>
              <w:jc w:val="left"/>
              <w:rPr>
                <w:rFonts w:ascii="宋体"/>
                <w:color w:val="00000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F94FEC" w:rsidRDefault="00F94FEC" w:rsidP="00F94FEC">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F94FEC" w:rsidTr="00F94FEC">
        <w:trPr>
          <w:cantSplit/>
          <w:trHeight w:val="321"/>
          <w:jc w:val="center"/>
        </w:trPr>
        <w:tc>
          <w:tcPr>
            <w:tcW w:w="2052" w:type="dxa"/>
            <w:vMerge/>
            <w:vAlign w:val="center"/>
          </w:tcPr>
          <w:p w:rsidR="00F94FEC" w:rsidRDefault="00F94FEC" w:rsidP="00F94FEC">
            <w:pPr>
              <w:ind w:leftChars="-1" w:left="-1" w:hanging="1"/>
              <w:jc w:val="left"/>
              <w:rPr>
                <w:rFonts w:ascii="宋体"/>
                <w:color w:val="000000"/>
                <w:sz w:val="20"/>
                <w:szCs w:val="20"/>
              </w:rPr>
            </w:pP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F94FEC" w:rsidTr="00F94FEC">
        <w:trPr>
          <w:cantSplit/>
          <w:trHeight w:val="321"/>
          <w:jc w:val="center"/>
        </w:trPr>
        <w:tc>
          <w:tcPr>
            <w:tcW w:w="2052" w:type="dxa"/>
            <w:vAlign w:val="center"/>
          </w:tcPr>
          <w:p w:rsidR="00F94FEC" w:rsidRDefault="00F94FEC" w:rsidP="00F94FEC">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F94FEC" w:rsidRDefault="00F94FEC" w:rsidP="00F94FEC">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F94FEC" w:rsidRDefault="00F94FEC" w:rsidP="00F94FEC">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F94FEC" w:rsidRDefault="00F94FEC" w:rsidP="00F94FE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F94FEC" w:rsidTr="00F94FEC">
        <w:trPr>
          <w:cantSplit/>
          <w:trHeight w:val="390"/>
          <w:jc w:val="center"/>
        </w:trPr>
        <w:tc>
          <w:tcPr>
            <w:tcW w:w="9479" w:type="dxa"/>
            <w:gridSpan w:val="2"/>
            <w:vAlign w:val="center"/>
          </w:tcPr>
          <w:p w:rsidR="00F94FEC" w:rsidRDefault="00F94FEC" w:rsidP="00F94FE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94FEC" w:rsidTr="00F94FEC">
        <w:trPr>
          <w:cantSplit/>
          <w:trHeight w:val="390"/>
          <w:jc w:val="center"/>
        </w:trPr>
        <w:tc>
          <w:tcPr>
            <w:tcW w:w="2052" w:type="dxa"/>
            <w:vAlign w:val="center"/>
          </w:tcPr>
          <w:p w:rsidR="00F94FEC" w:rsidRPr="007E55C9" w:rsidRDefault="00F94FEC" w:rsidP="00F94FEC">
            <w:pPr>
              <w:rPr>
                <w:rFonts w:ascii="宋体" w:hAns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F94FEC" w:rsidRPr="007E55C9" w:rsidRDefault="00F94FEC" w:rsidP="00F94FEC">
            <w:pPr>
              <w:rPr>
                <w:rFonts w:ascii="宋体" w:hAnsi="宋体"/>
                <w:color w:val="000000"/>
                <w:sz w:val="20"/>
                <w:szCs w:val="20"/>
              </w:rPr>
            </w:pPr>
            <w:r>
              <w:rPr>
                <w:rFonts w:ascii="宋体" w:hAnsi="宋体" w:hint="eastAsia"/>
                <w:color w:val="000000"/>
                <w:sz w:val="20"/>
                <w:szCs w:val="20"/>
              </w:rPr>
              <w:t>服务提供流程</w:t>
            </w:r>
          </w:p>
        </w:tc>
        <w:tc>
          <w:tcPr>
            <w:tcW w:w="7427" w:type="dxa"/>
          </w:tcPr>
          <w:p w:rsidR="00F94FEC" w:rsidRDefault="00F94FEC" w:rsidP="00F94FEC">
            <w:pPr>
              <w:spacing w:line="420" w:lineRule="exact"/>
              <w:ind w:firstLine="435"/>
              <w:rPr>
                <w:szCs w:val="21"/>
              </w:rPr>
            </w:pPr>
            <w:r>
              <w:rPr>
                <w:rFonts w:ascii="宋体" w:hAnsi="宋体" w:cs="宋体" w:hint="eastAsia"/>
                <w:bCs/>
                <w:color w:val="000000"/>
                <w:szCs w:val="21"/>
              </w:rPr>
              <w:t>生产过程：</w:t>
            </w:r>
            <w:r>
              <w:rPr>
                <w:rFonts w:hint="eastAsia"/>
                <w:szCs w:val="21"/>
              </w:rPr>
              <w:t>客户沟通</w:t>
            </w:r>
            <w:r>
              <w:rPr>
                <w:szCs w:val="21"/>
              </w:rPr>
              <w:t>→</w:t>
            </w:r>
            <w:r>
              <w:rPr>
                <w:rFonts w:hint="eastAsia"/>
                <w:szCs w:val="21"/>
              </w:rPr>
              <w:t>产品设计</w:t>
            </w:r>
            <w:r>
              <w:rPr>
                <w:szCs w:val="21"/>
              </w:rPr>
              <w:t>→</w:t>
            </w:r>
            <w:r>
              <w:rPr>
                <w:rFonts w:hint="eastAsia"/>
                <w:szCs w:val="21"/>
              </w:rPr>
              <w:t>采购</w:t>
            </w:r>
            <w:r>
              <w:rPr>
                <w:szCs w:val="21"/>
              </w:rPr>
              <w:t>/</w:t>
            </w:r>
            <w:r>
              <w:rPr>
                <w:rFonts w:hint="eastAsia"/>
                <w:szCs w:val="21"/>
              </w:rPr>
              <w:t>配套及标准件、外协</w:t>
            </w:r>
            <w:r>
              <w:rPr>
                <w:szCs w:val="21"/>
              </w:rPr>
              <w:t>/</w:t>
            </w:r>
            <w:r>
              <w:rPr>
                <w:rFonts w:hint="eastAsia"/>
                <w:szCs w:val="21"/>
              </w:rPr>
              <w:t>机械加工件</w:t>
            </w:r>
            <w:r>
              <w:rPr>
                <w:szCs w:val="21"/>
              </w:rPr>
              <w:t>→</w:t>
            </w:r>
            <w:r>
              <w:rPr>
                <w:rFonts w:hint="eastAsia"/>
                <w:szCs w:val="21"/>
              </w:rPr>
              <w:t>采购验收</w:t>
            </w:r>
            <w:r>
              <w:rPr>
                <w:szCs w:val="21"/>
              </w:rPr>
              <w:t>→</w:t>
            </w:r>
            <w:r>
              <w:rPr>
                <w:rFonts w:hint="eastAsia"/>
                <w:szCs w:val="21"/>
              </w:rPr>
              <w:t>领用</w:t>
            </w:r>
            <w:r>
              <w:rPr>
                <w:szCs w:val="21"/>
              </w:rPr>
              <w:t>→</w:t>
            </w:r>
            <w:r>
              <w:rPr>
                <w:rFonts w:hint="eastAsia"/>
                <w:szCs w:val="21"/>
              </w:rPr>
              <w:t>安装</w:t>
            </w:r>
            <w:r>
              <w:rPr>
                <w:szCs w:val="21"/>
              </w:rPr>
              <w:t>→</w:t>
            </w:r>
            <w:r>
              <w:rPr>
                <w:rFonts w:hint="eastAsia"/>
                <w:szCs w:val="21"/>
              </w:rPr>
              <w:t>检验验收（设计确认）</w:t>
            </w:r>
            <w:r>
              <w:rPr>
                <w:szCs w:val="21"/>
              </w:rPr>
              <w:t>→</w:t>
            </w:r>
            <w:r>
              <w:rPr>
                <w:rFonts w:hint="eastAsia"/>
                <w:szCs w:val="21"/>
              </w:rPr>
              <w:t>出厂交付</w:t>
            </w:r>
            <w:r>
              <w:rPr>
                <w:szCs w:val="21"/>
              </w:rPr>
              <w:t>→</w:t>
            </w:r>
            <w:r>
              <w:rPr>
                <w:rFonts w:hint="eastAsia"/>
                <w:szCs w:val="21"/>
              </w:rPr>
              <w:t>现场安装、调试、技术服务（必要时）</w:t>
            </w:r>
          </w:p>
          <w:p w:rsidR="00F94FEC" w:rsidRPr="007E55C9" w:rsidRDefault="00F94FEC" w:rsidP="00F94FEC">
            <w:pPr>
              <w:spacing w:line="400" w:lineRule="exact"/>
              <w:ind w:firstLineChars="200" w:firstLine="420"/>
              <w:rPr>
                <w:rFonts w:ascii="宋体" w:hAnsi="宋体"/>
                <w:color w:val="000000"/>
                <w:sz w:val="20"/>
                <w:szCs w:val="20"/>
              </w:rPr>
            </w:pPr>
            <w:r w:rsidRPr="00183F45">
              <w:rPr>
                <w:rFonts w:ascii="宋体" w:hAnsi="宋体" w:cs="宋体" w:hint="eastAsia"/>
                <w:bCs/>
                <w:color w:val="000000"/>
                <w:szCs w:val="21"/>
              </w:rPr>
              <w:t>销售过程：洽谈---签订合同---接单---采购---销售---售后服务</w:t>
            </w:r>
          </w:p>
        </w:tc>
      </w:tr>
      <w:tr w:rsidR="00F94FEC" w:rsidTr="00F94FEC">
        <w:trPr>
          <w:cantSplit/>
          <w:trHeight w:val="222"/>
          <w:jc w:val="center"/>
        </w:trPr>
        <w:tc>
          <w:tcPr>
            <w:tcW w:w="2052" w:type="dxa"/>
            <w:vMerge w:val="restart"/>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94FEC" w:rsidRDefault="00F94FEC" w:rsidP="00F94FEC">
            <w:pPr>
              <w:rPr>
                <w:rFonts w:ascii="宋体"/>
                <w:color w:val="000000"/>
                <w:sz w:val="20"/>
                <w:szCs w:val="20"/>
              </w:rPr>
            </w:pPr>
            <w:r>
              <w:rPr>
                <w:rFonts w:ascii="宋体" w:hAnsi="宋体" w:hint="eastAsia"/>
                <w:color w:val="000000"/>
                <w:sz w:val="20"/>
                <w:szCs w:val="20"/>
              </w:rPr>
              <w:t>关键过程有：</w:t>
            </w:r>
            <w:r>
              <w:rPr>
                <w:rFonts w:ascii="宋体" w:hAnsi="宋体" w:cs="宋体" w:hint="eastAsia"/>
                <w:bCs/>
                <w:color w:val="000000"/>
                <w:szCs w:val="21"/>
              </w:rPr>
              <w:t>组装、检验、销售过程</w:t>
            </w:r>
          </w:p>
        </w:tc>
      </w:tr>
      <w:tr w:rsidR="00F94FEC" w:rsidTr="00F94FEC">
        <w:trPr>
          <w:cantSplit/>
          <w:trHeight w:val="256"/>
          <w:jc w:val="center"/>
        </w:trPr>
        <w:tc>
          <w:tcPr>
            <w:tcW w:w="2052" w:type="dxa"/>
            <w:vMerge/>
          </w:tcPr>
          <w:p w:rsidR="00F94FEC" w:rsidRDefault="00F94FEC" w:rsidP="00F94FEC">
            <w:pPr>
              <w:rPr>
                <w:rFonts w:ascii="宋体"/>
                <w:color w:val="000000"/>
                <w:sz w:val="20"/>
                <w:szCs w:val="20"/>
              </w:rPr>
            </w:pPr>
          </w:p>
        </w:tc>
        <w:tc>
          <w:tcPr>
            <w:tcW w:w="7427" w:type="dxa"/>
          </w:tcPr>
          <w:p w:rsidR="00F94FEC" w:rsidRDefault="00F94FEC" w:rsidP="00F94FEC">
            <w:pPr>
              <w:rPr>
                <w:rFonts w:ascii="宋体"/>
                <w:color w:val="000000"/>
                <w:sz w:val="20"/>
                <w:szCs w:val="20"/>
              </w:rPr>
            </w:pPr>
            <w:r>
              <w:rPr>
                <w:rFonts w:ascii="宋体" w:hAnsi="宋体" w:hint="eastAsia"/>
                <w:color w:val="000000"/>
                <w:sz w:val="20"/>
                <w:szCs w:val="20"/>
              </w:rPr>
              <w:t>针对关键过程建立的控制文件有：作业指导书</w:t>
            </w:r>
          </w:p>
        </w:tc>
      </w:tr>
      <w:tr w:rsidR="00F94FEC" w:rsidTr="00F94FEC">
        <w:trPr>
          <w:cantSplit/>
          <w:trHeight w:val="348"/>
          <w:jc w:val="center"/>
        </w:trPr>
        <w:tc>
          <w:tcPr>
            <w:tcW w:w="2052" w:type="dxa"/>
            <w:vMerge w:val="restart"/>
            <w:vAlign w:val="center"/>
          </w:tcPr>
          <w:p w:rsidR="00F94FEC" w:rsidRDefault="00F94FEC" w:rsidP="00F94FE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F94FEC" w:rsidRDefault="00F94FEC" w:rsidP="00F94FEC">
            <w:pPr>
              <w:rPr>
                <w:rFonts w:ascii="宋体"/>
                <w:color w:val="000000"/>
                <w:spacing w:val="-10"/>
                <w:sz w:val="20"/>
                <w:szCs w:val="20"/>
              </w:rPr>
            </w:pPr>
            <w:r>
              <w:rPr>
                <w:rFonts w:ascii="宋体" w:hAnsi="宋体" w:hint="eastAsia"/>
                <w:color w:val="000000"/>
                <w:sz w:val="20"/>
                <w:szCs w:val="20"/>
              </w:rPr>
              <w:t>需要确认过程：</w:t>
            </w:r>
            <w:r>
              <w:rPr>
                <w:rFonts w:ascii="宋体" w:hAnsi="宋体" w:cs="宋体" w:hint="eastAsia"/>
                <w:bCs/>
                <w:color w:val="000000"/>
                <w:szCs w:val="21"/>
              </w:rPr>
              <w:t>销售</w:t>
            </w:r>
            <w:r>
              <w:rPr>
                <w:rFonts w:ascii="宋体" w:hAnsi="宋体" w:hint="eastAsia"/>
                <w:color w:val="000000"/>
                <w:sz w:val="20"/>
                <w:szCs w:val="20"/>
              </w:rPr>
              <w:t>过程</w:t>
            </w:r>
          </w:p>
        </w:tc>
      </w:tr>
      <w:tr w:rsidR="00F94FEC" w:rsidTr="00F94FEC">
        <w:trPr>
          <w:cantSplit/>
          <w:trHeight w:val="348"/>
          <w:jc w:val="center"/>
        </w:trPr>
        <w:tc>
          <w:tcPr>
            <w:tcW w:w="2052" w:type="dxa"/>
            <w:vMerge/>
            <w:vAlign w:val="center"/>
          </w:tcPr>
          <w:p w:rsidR="00F94FEC" w:rsidRDefault="00F94FEC" w:rsidP="00F94FEC">
            <w:pPr>
              <w:rPr>
                <w:rFonts w:ascii="宋体"/>
                <w:color w:val="000000"/>
                <w:spacing w:val="-10"/>
                <w:sz w:val="20"/>
                <w:szCs w:val="20"/>
              </w:rPr>
            </w:pPr>
          </w:p>
        </w:tc>
        <w:tc>
          <w:tcPr>
            <w:tcW w:w="7427" w:type="dxa"/>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94FEC" w:rsidTr="00F94FEC">
        <w:trPr>
          <w:cantSplit/>
          <w:trHeight w:val="348"/>
          <w:jc w:val="center"/>
        </w:trPr>
        <w:tc>
          <w:tcPr>
            <w:tcW w:w="2052" w:type="dxa"/>
            <w:vMerge w:val="restart"/>
            <w:vAlign w:val="center"/>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F94FEC" w:rsidRDefault="00F94FEC" w:rsidP="00F94FEC">
            <w:pPr>
              <w:rPr>
                <w:rFonts w:ascii="宋体"/>
                <w:color w:val="000000"/>
                <w:spacing w:val="-10"/>
                <w:sz w:val="20"/>
                <w:szCs w:val="20"/>
              </w:rPr>
            </w:pPr>
            <w:r>
              <w:rPr>
                <w:rFonts w:ascii="宋体" w:hAnsi="宋体" w:hint="eastAsia"/>
                <w:color w:val="000000"/>
                <w:sz w:val="20"/>
                <w:szCs w:val="20"/>
              </w:rPr>
              <w:t>外包过程有：架体加工</w:t>
            </w:r>
          </w:p>
        </w:tc>
      </w:tr>
      <w:tr w:rsidR="00F94FEC" w:rsidTr="00F94FEC">
        <w:trPr>
          <w:cantSplit/>
          <w:trHeight w:val="348"/>
          <w:jc w:val="center"/>
        </w:trPr>
        <w:tc>
          <w:tcPr>
            <w:tcW w:w="2052" w:type="dxa"/>
            <w:vMerge/>
            <w:vAlign w:val="center"/>
          </w:tcPr>
          <w:p w:rsidR="00F94FEC" w:rsidRDefault="00F94FEC" w:rsidP="00F94FEC">
            <w:pPr>
              <w:rPr>
                <w:rFonts w:ascii="宋体"/>
                <w:color w:val="000000"/>
                <w:spacing w:val="-10"/>
                <w:sz w:val="20"/>
                <w:szCs w:val="20"/>
              </w:rPr>
            </w:pPr>
          </w:p>
        </w:tc>
        <w:tc>
          <w:tcPr>
            <w:tcW w:w="7427" w:type="dxa"/>
          </w:tcPr>
          <w:p w:rsidR="00F94FEC" w:rsidRDefault="00F94FEC" w:rsidP="00F94FEC">
            <w:pPr>
              <w:rPr>
                <w:rFonts w:ascii="宋体"/>
                <w:color w:val="000000"/>
                <w:spacing w:val="-10"/>
                <w:sz w:val="20"/>
                <w:szCs w:val="20"/>
              </w:rPr>
            </w:pPr>
            <w:r>
              <w:rPr>
                <w:rFonts w:ascii="宋体" w:hAnsi="宋体" w:hint="eastAsia"/>
                <w:color w:val="000000"/>
                <w:sz w:val="20"/>
                <w:szCs w:val="20"/>
              </w:rPr>
              <w:t>是否明确了外包过程的控制方法： 采购程序</w:t>
            </w:r>
          </w:p>
        </w:tc>
      </w:tr>
      <w:tr w:rsidR="00F94FEC" w:rsidTr="00F94FEC">
        <w:trPr>
          <w:cantSplit/>
          <w:trHeight w:val="348"/>
          <w:jc w:val="center"/>
        </w:trPr>
        <w:tc>
          <w:tcPr>
            <w:tcW w:w="2052" w:type="dxa"/>
            <w:vMerge w:val="restart"/>
            <w:vAlign w:val="center"/>
          </w:tcPr>
          <w:p w:rsidR="00F94FEC" w:rsidRDefault="00F94FEC" w:rsidP="00F94FEC">
            <w:pPr>
              <w:rPr>
                <w:rFonts w:ascii="宋体"/>
                <w:color w:val="000000"/>
                <w:spacing w:val="-10"/>
                <w:sz w:val="20"/>
                <w:szCs w:val="20"/>
              </w:rPr>
            </w:pPr>
            <w:r>
              <w:rPr>
                <w:rFonts w:ascii="宋体" w:hAnsi="宋体" w:hint="eastAsia"/>
                <w:color w:val="000000"/>
                <w:sz w:val="20"/>
                <w:szCs w:val="20"/>
              </w:rPr>
              <w:t>主要设备</w:t>
            </w:r>
          </w:p>
        </w:tc>
        <w:tc>
          <w:tcPr>
            <w:tcW w:w="7427" w:type="dxa"/>
          </w:tcPr>
          <w:p w:rsidR="00F94FEC" w:rsidRDefault="00F94FEC" w:rsidP="00F94FEC">
            <w:pPr>
              <w:rPr>
                <w:rFonts w:ascii="宋体"/>
                <w:color w:val="000000"/>
                <w:spacing w:val="-10"/>
                <w:sz w:val="20"/>
                <w:szCs w:val="20"/>
              </w:rPr>
            </w:pPr>
            <w:r>
              <w:rPr>
                <w:rFonts w:ascii="宋体" w:hAnsi="宋体" w:hint="eastAsia"/>
                <w:color w:val="000000"/>
                <w:spacing w:val="-10"/>
                <w:sz w:val="20"/>
                <w:szCs w:val="20"/>
              </w:rPr>
              <w:t>主要设备：缝纫机、钻床、封口机、2.8T起重机</w:t>
            </w:r>
          </w:p>
        </w:tc>
      </w:tr>
      <w:tr w:rsidR="00F94FEC" w:rsidTr="00F94FEC">
        <w:trPr>
          <w:cantSplit/>
          <w:trHeight w:val="348"/>
          <w:jc w:val="center"/>
        </w:trPr>
        <w:tc>
          <w:tcPr>
            <w:tcW w:w="2052" w:type="dxa"/>
            <w:vMerge/>
            <w:vAlign w:val="center"/>
          </w:tcPr>
          <w:p w:rsidR="00F94FEC" w:rsidRDefault="00F94FEC" w:rsidP="00F94FEC">
            <w:pPr>
              <w:rPr>
                <w:rFonts w:ascii="宋体"/>
                <w:color w:val="000000"/>
                <w:szCs w:val="21"/>
              </w:rPr>
            </w:pPr>
          </w:p>
        </w:tc>
        <w:tc>
          <w:tcPr>
            <w:tcW w:w="7427" w:type="dxa"/>
          </w:tcPr>
          <w:p w:rsidR="00F94FEC" w:rsidRDefault="00F94FEC" w:rsidP="00F94FEC">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F94FEC" w:rsidTr="00F94FEC">
        <w:trPr>
          <w:cantSplit/>
          <w:trHeight w:val="348"/>
          <w:jc w:val="center"/>
        </w:trPr>
        <w:tc>
          <w:tcPr>
            <w:tcW w:w="2052" w:type="dxa"/>
            <w:vMerge/>
            <w:vAlign w:val="center"/>
          </w:tcPr>
          <w:p w:rsidR="00F94FEC" w:rsidRDefault="00F94FEC" w:rsidP="00F94FEC">
            <w:pPr>
              <w:rPr>
                <w:rFonts w:ascii="宋体"/>
                <w:color w:val="000000"/>
                <w:szCs w:val="21"/>
              </w:rPr>
            </w:pPr>
          </w:p>
        </w:tc>
        <w:tc>
          <w:tcPr>
            <w:tcW w:w="7427" w:type="dxa"/>
          </w:tcPr>
          <w:p w:rsidR="00F94FEC" w:rsidRDefault="00F94FEC" w:rsidP="00F94FEC">
            <w:pPr>
              <w:rPr>
                <w:rFonts w:ascii="宋体"/>
                <w:color w:val="000000"/>
                <w:sz w:val="20"/>
                <w:szCs w:val="20"/>
              </w:rPr>
            </w:pPr>
            <w:r>
              <w:rPr>
                <w:rFonts w:ascii="宋体" w:hAnsi="宋体" w:hint="eastAsia"/>
                <w:color w:val="000000"/>
                <w:sz w:val="20"/>
                <w:szCs w:val="20"/>
              </w:rPr>
              <w:t>特种设备：</w:t>
            </w:r>
            <w:r w:rsidR="001C26C9">
              <w:rPr>
                <w:rFonts w:ascii="宋体" w:hAnsi="宋体" w:hint="eastAsia"/>
                <w:color w:val="000000"/>
                <w:sz w:val="20"/>
                <w:szCs w:val="20"/>
              </w:rPr>
              <w:t>起重机</w:t>
            </w:r>
          </w:p>
        </w:tc>
      </w:tr>
      <w:tr w:rsidR="00F94FEC" w:rsidTr="00F94FEC">
        <w:trPr>
          <w:cantSplit/>
          <w:trHeight w:val="348"/>
          <w:jc w:val="center"/>
        </w:trPr>
        <w:tc>
          <w:tcPr>
            <w:tcW w:w="2052" w:type="dxa"/>
            <w:vMerge/>
            <w:vAlign w:val="center"/>
          </w:tcPr>
          <w:p w:rsidR="00F94FEC" w:rsidRDefault="00F94FEC" w:rsidP="00F94FEC">
            <w:pPr>
              <w:rPr>
                <w:rFonts w:ascii="宋体"/>
                <w:color w:val="000000"/>
                <w:szCs w:val="21"/>
              </w:rPr>
            </w:pPr>
          </w:p>
        </w:tc>
        <w:tc>
          <w:tcPr>
            <w:tcW w:w="7427" w:type="dxa"/>
          </w:tcPr>
          <w:p w:rsidR="00F94FEC" w:rsidRDefault="00F94FEC" w:rsidP="001C26C9">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1C26C9">
              <w:rPr>
                <w:rFonts w:ascii="宋体" w:hAnsi="宋体" w:hint="eastAsia"/>
                <w:color w:val="000000"/>
                <w:szCs w:val="21"/>
              </w:rPr>
              <w:t>■</w:t>
            </w:r>
            <w:r>
              <w:rPr>
                <w:rFonts w:ascii="宋体" w:hAnsi="宋体" w:hint="eastAsia"/>
                <w:color w:val="000000"/>
                <w:sz w:val="20"/>
                <w:szCs w:val="20"/>
              </w:rPr>
              <w:t>是□否</w:t>
            </w:r>
          </w:p>
        </w:tc>
      </w:tr>
      <w:tr w:rsidR="00F94FEC" w:rsidTr="00F94FEC">
        <w:trPr>
          <w:cantSplit/>
          <w:trHeight w:val="348"/>
          <w:jc w:val="center"/>
        </w:trPr>
        <w:tc>
          <w:tcPr>
            <w:tcW w:w="2052" w:type="dxa"/>
            <w:vMerge w:val="restart"/>
            <w:vAlign w:val="center"/>
          </w:tcPr>
          <w:p w:rsidR="00F94FEC" w:rsidRDefault="00F94FEC" w:rsidP="00F94FEC">
            <w:pPr>
              <w:rPr>
                <w:rFonts w:ascii="宋体"/>
                <w:color w:val="000000"/>
                <w:sz w:val="20"/>
                <w:szCs w:val="20"/>
              </w:rPr>
            </w:pPr>
            <w:r>
              <w:rPr>
                <w:rFonts w:ascii="宋体" w:hAnsi="宋体" w:hint="eastAsia"/>
                <w:color w:val="000000"/>
                <w:sz w:val="20"/>
                <w:szCs w:val="20"/>
              </w:rPr>
              <w:t>主要监视和测量</w:t>
            </w:r>
          </w:p>
          <w:p w:rsidR="00F94FEC" w:rsidRDefault="00F94FEC" w:rsidP="00F94FEC">
            <w:pPr>
              <w:rPr>
                <w:rFonts w:ascii="宋体"/>
                <w:color w:val="000000"/>
                <w:sz w:val="20"/>
                <w:szCs w:val="20"/>
              </w:rPr>
            </w:pPr>
            <w:r>
              <w:rPr>
                <w:rFonts w:ascii="宋体" w:hAnsi="宋体" w:hint="eastAsia"/>
                <w:color w:val="000000"/>
                <w:sz w:val="20"/>
                <w:szCs w:val="20"/>
              </w:rPr>
              <w:t>设备</w:t>
            </w:r>
          </w:p>
        </w:tc>
        <w:tc>
          <w:tcPr>
            <w:tcW w:w="7427" w:type="dxa"/>
          </w:tcPr>
          <w:p w:rsidR="00F94FEC" w:rsidRDefault="00F94FEC" w:rsidP="00E600E4">
            <w:pPr>
              <w:rPr>
                <w:rFonts w:ascii="宋体"/>
                <w:color w:val="000000"/>
                <w:sz w:val="20"/>
                <w:szCs w:val="20"/>
              </w:rPr>
            </w:pPr>
            <w:r>
              <w:rPr>
                <w:rFonts w:ascii="宋体" w:hint="eastAsia"/>
                <w:color w:val="000000"/>
                <w:sz w:val="20"/>
                <w:szCs w:val="20"/>
              </w:rPr>
              <w:t>监视和测量设备（请简述主要监视和测量设备）：</w:t>
            </w:r>
            <w:r w:rsidR="00E600E4" w:rsidRPr="00E600E4">
              <w:rPr>
                <w:rFonts w:ascii="宋体" w:hint="eastAsia"/>
                <w:color w:val="000000"/>
                <w:sz w:val="20"/>
                <w:szCs w:val="20"/>
              </w:rPr>
              <w:t>水准仪、塞尺、钢直尺、钢卷尺、千分尺、游标卡尺，提供了校准证书，校准日期2021.5.20日，校准机构深圳中电计量测试技术有限公司，有效期一年，在有效期内</w:t>
            </w:r>
            <w:r>
              <w:rPr>
                <w:rFonts w:ascii="宋体" w:hint="eastAsia"/>
                <w:color w:val="000000"/>
                <w:sz w:val="20"/>
                <w:szCs w:val="20"/>
              </w:rPr>
              <w:t xml:space="preserve">等 </w:t>
            </w:r>
          </w:p>
        </w:tc>
      </w:tr>
      <w:tr w:rsidR="00F94FEC" w:rsidTr="00F94FEC">
        <w:trPr>
          <w:cantSplit/>
          <w:trHeight w:val="348"/>
          <w:jc w:val="center"/>
        </w:trPr>
        <w:tc>
          <w:tcPr>
            <w:tcW w:w="2052" w:type="dxa"/>
            <w:vMerge/>
            <w:vAlign w:val="center"/>
          </w:tcPr>
          <w:p w:rsidR="00F94FEC" w:rsidRDefault="00F94FEC" w:rsidP="00F94FEC">
            <w:pPr>
              <w:rPr>
                <w:rFonts w:ascii="宋体"/>
                <w:color w:val="000000"/>
                <w:sz w:val="20"/>
                <w:szCs w:val="20"/>
              </w:rPr>
            </w:pPr>
          </w:p>
        </w:tc>
        <w:tc>
          <w:tcPr>
            <w:tcW w:w="7427" w:type="dxa"/>
          </w:tcPr>
          <w:p w:rsidR="00F94FEC" w:rsidRDefault="00F94FEC" w:rsidP="00F94FEC">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F94FEC" w:rsidTr="00F94FEC">
        <w:trPr>
          <w:cantSplit/>
          <w:trHeight w:val="348"/>
          <w:jc w:val="center"/>
        </w:trPr>
        <w:tc>
          <w:tcPr>
            <w:tcW w:w="2052" w:type="dxa"/>
            <w:vAlign w:val="center"/>
          </w:tcPr>
          <w:p w:rsidR="00F94FEC" w:rsidRDefault="00F94FEC" w:rsidP="00F94FEC">
            <w:pPr>
              <w:rPr>
                <w:rFonts w:ascii="宋体"/>
                <w:color w:val="000000"/>
                <w:sz w:val="20"/>
                <w:szCs w:val="20"/>
              </w:rPr>
            </w:pPr>
            <w:r>
              <w:rPr>
                <w:rFonts w:ascii="宋体" w:hAnsi="宋体" w:hint="eastAsia"/>
                <w:color w:val="000000"/>
                <w:sz w:val="20"/>
                <w:szCs w:val="20"/>
              </w:rPr>
              <w:t>满足产品要求所需</w:t>
            </w:r>
          </w:p>
          <w:p w:rsidR="00F94FEC" w:rsidRDefault="00F94FEC" w:rsidP="00F94FEC">
            <w:pPr>
              <w:rPr>
                <w:rFonts w:ascii="宋体"/>
                <w:color w:val="000000"/>
                <w:sz w:val="20"/>
                <w:szCs w:val="20"/>
              </w:rPr>
            </w:pPr>
            <w:r>
              <w:rPr>
                <w:rFonts w:ascii="宋体" w:hAnsi="宋体" w:hint="eastAsia"/>
                <w:color w:val="000000"/>
                <w:sz w:val="20"/>
                <w:szCs w:val="20"/>
              </w:rPr>
              <w:t>工作环境</w:t>
            </w:r>
          </w:p>
        </w:tc>
        <w:tc>
          <w:tcPr>
            <w:tcW w:w="7427" w:type="dxa"/>
          </w:tcPr>
          <w:p w:rsidR="00F94FEC" w:rsidRDefault="00F94FEC" w:rsidP="00F94FEC">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F94FEC" w:rsidTr="00F94FEC">
        <w:trPr>
          <w:cantSplit/>
          <w:trHeight w:val="348"/>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F94FEC" w:rsidTr="00F94FEC">
        <w:trPr>
          <w:cantSplit/>
          <w:trHeight w:val="348"/>
          <w:jc w:val="center"/>
        </w:trPr>
        <w:tc>
          <w:tcPr>
            <w:tcW w:w="9479" w:type="dxa"/>
            <w:gridSpan w:val="2"/>
          </w:tcPr>
          <w:p w:rsidR="00F94FEC" w:rsidRDefault="00F94FEC" w:rsidP="00F94FEC">
            <w:pPr>
              <w:spacing w:line="400" w:lineRule="exact"/>
              <w:rPr>
                <w:rFonts w:ascii="宋体"/>
                <w:color w:val="000000"/>
                <w:sz w:val="20"/>
                <w:szCs w:val="20"/>
              </w:rPr>
            </w:pPr>
            <w:r>
              <w:rPr>
                <w:rFonts w:ascii="宋体" w:hint="eastAsia"/>
                <w:color w:val="000000"/>
                <w:sz w:val="20"/>
                <w:szCs w:val="20"/>
              </w:rPr>
              <w:t>重要环境因素有：</w:t>
            </w:r>
            <w:r w:rsidR="001C26C9" w:rsidRPr="001C26C9">
              <w:rPr>
                <w:rFonts w:ascii="宋体" w:hint="eastAsia"/>
                <w:color w:val="000000"/>
                <w:sz w:val="20"/>
                <w:szCs w:val="20"/>
              </w:rPr>
              <w:t>有毒、有害废弃物的排放，火灾、爆炸，车间噪声</w:t>
            </w:r>
            <w:r w:rsidRPr="001C26C9">
              <w:rPr>
                <w:rFonts w:ascii="宋体" w:hint="eastAsia"/>
                <w:color w:val="000000"/>
                <w:sz w:val="20"/>
                <w:szCs w:val="20"/>
              </w:rPr>
              <w:t>；</w:t>
            </w:r>
            <w:r>
              <w:rPr>
                <w:rFonts w:ascii="宋体"/>
                <w:color w:val="000000"/>
                <w:sz w:val="20"/>
                <w:szCs w:val="20"/>
              </w:rPr>
              <w:t xml:space="preserve"> </w:t>
            </w:r>
          </w:p>
        </w:tc>
      </w:tr>
      <w:tr w:rsidR="00F94FEC" w:rsidTr="00F94FEC">
        <w:trPr>
          <w:cantSplit/>
          <w:trHeight w:val="348"/>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针对重要环境因素建立了运行控制程序：运行控制程序</w:t>
            </w:r>
          </w:p>
        </w:tc>
      </w:tr>
      <w:tr w:rsidR="00F94FEC" w:rsidTr="00F94FEC">
        <w:trPr>
          <w:cantSplit/>
          <w:trHeight w:val="70"/>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针对重要环境因素是否明确了监视和测量的要求：是</w:t>
            </w:r>
          </w:p>
        </w:tc>
      </w:tr>
      <w:tr w:rsidR="00F94FEC" w:rsidTr="00F94FEC">
        <w:trPr>
          <w:cantSplit/>
          <w:trHeight w:val="348"/>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F94FEC" w:rsidTr="00F94FEC">
        <w:trPr>
          <w:cantSplit/>
          <w:trHeight w:val="348"/>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F94FEC" w:rsidTr="00F94FEC">
        <w:trPr>
          <w:cantSplit/>
          <w:trHeight w:val="321"/>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F94FEC" w:rsidTr="00F94FEC">
        <w:trPr>
          <w:cantSplit/>
          <w:trHeight w:val="321"/>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应急预案有：火灾、人身伤害、触电</w:t>
            </w:r>
          </w:p>
        </w:tc>
      </w:tr>
      <w:tr w:rsidR="00F94FEC" w:rsidTr="00F94FEC">
        <w:trPr>
          <w:cantSplit/>
          <w:trHeight w:val="321"/>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F94FEC" w:rsidTr="00F94FEC">
        <w:trPr>
          <w:cantSplit/>
          <w:trHeight w:val="321"/>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不可接受风险有：</w:t>
            </w:r>
            <w:r w:rsidR="001C26C9" w:rsidRPr="001C26C9">
              <w:rPr>
                <w:rFonts w:ascii="宋体" w:hint="eastAsia"/>
                <w:color w:val="000000"/>
                <w:sz w:val="20"/>
                <w:szCs w:val="20"/>
              </w:rPr>
              <w:t>火灾，爆炸，触电，物体打击，机械伤害，设备落物，噪声伤害，新冠病毒</w:t>
            </w:r>
          </w:p>
        </w:tc>
      </w:tr>
      <w:tr w:rsidR="00F94FEC" w:rsidTr="00F94FEC">
        <w:trPr>
          <w:cantSplit/>
          <w:trHeight w:val="321"/>
          <w:jc w:val="center"/>
        </w:trPr>
        <w:tc>
          <w:tcPr>
            <w:tcW w:w="9479" w:type="dxa"/>
            <w:gridSpan w:val="2"/>
            <w:vAlign w:val="center"/>
          </w:tcPr>
          <w:p w:rsidR="00F94FEC" w:rsidRDefault="00F94FEC" w:rsidP="00F94FEC">
            <w:pPr>
              <w:rPr>
                <w:rFonts w:ascii="宋体"/>
                <w:color w:val="000000"/>
                <w:sz w:val="20"/>
                <w:szCs w:val="20"/>
              </w:rPr>
            </w:pPr>
            <w:r>
              <w:rPr>
                <w:rFonts w:ascii="宋体" w:hint="eastAsia"/>
                <w:color w:val="000000"/>
                <w:sz w:val="20"/>
                <w:szCs w:val="20"/>
              </w:rPr>
              <w:t>针对不可接受风险建立了运行控制程序：运行控制程序</w:t>
            </w:r>
          </w:p>
        </w:tc>
      </w:tr>
      <w:tr w:rsidR="00F94FEC" w:rsidTr="00F94FEC">
        <w:trPr>
          <w:cantSplit/>
          <w:trHeight w:val="321"/>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lastRenderedPageBreak/>
              <w:t>针对不可接受风险是否明确了监视和测量的要求：</w:t>
            </w:r>
          </w:p>
        </w:tc>
      </w:tr>
      <w:tr w:rsidR="00F94FEC" w:rsidTr="00F94FEC">
        <w:trPr>
          <w:cantSplit/>
          <w:trHeight w:val="321"/>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F94FEC" w:rsidTr="00F94FEC">
        <w:trPr>
          <w:cantSplit/>
          <w:trHeight w:val="321"/>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F94FEC" w:rsidTr="00F94FEC">
        <w:trPr>
          <w:cantSplit/>
          <w:trHeight w:val="321"/>
          <w:jc w:val="center"/>
        </w:trPr>
        <w:tc>
          <w:tcPr>
            <w:tcW w:w="9479" w:type="dxa"/>
            <w:gridSpan w:val="2"/>
          </w:tcPr>
          <w:p w:rsidR="00F94FEC" w:rsidRDefault="00F94FEC" w:rsidP="00F94FE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F94FEC" w:rsidRDefault="00F94FEC" w:rsidP="00F94FE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F94FEC" w:rsidTr="00F94FEC">
        <w:trPr>
          <w:trHeight w:val="815"/>
        </w:trPr>
        <w:tc>
          <w:tcPr>
            <w:tcW w:w="9497" w:type="dxa"/>
          </w:tcPr>
          <w:p w:rsidR="00F94FEC" w:rsidRDefault="00F94FEC" w:rsidP="00F94FEC">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F94FEC" w:rsidRDefault="00F94FEC" w:rsidP="00F94FEC">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F94FEC" w:rsidRDefault="00F94FEC" w:rsidP="00F94FE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F94FEC" w:rsidRDefault="00F94FEC" w:rsidP="00F94FE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F94FEC" w:rsidRDefault="00F94FEC" w:rsidP="00F94FE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F94FEC" w:rsidRDefault="00F94FEC" w:rsidP="00F94FEC">
            <w:pPr>
              <w:spacing w:line="260" w:lineRule="exact"/>
              <w:rPr>
                <w:rFonts w:ascii="宋体"/>
                <w:b/>
                <w:color w:val="000000"/>
                <w:szCs w:val="21"/>
              </w:rPr>
            </w:pPr>
          </w:p>
          <w:p w:rsidR="00F94FEC" w:rsidRDefault="00F94FEC" w:rsidP="00F94FEC">
            <w:pPr>
              <w:spacing w:line="260" w:lineRule="exact"/>
              <w:rPr>
                <w:rFonts w:ascii="宋体"/>
                <w:b/>
                <w:color w:val="000000"/>
                <w:szCs w:val="21"/>
              </w:rPr>
            </w:pPr>
          </w:p>
          <w:p w:rsidR="00F94FEC" w:rsidRDefault="00F94FEC" w:rsidP="00F94FE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F94FEC" w:rsidRDefault="00F94FEC" w:rsidP="00F94FE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F94FEC" w:rsidRDefault="00F94FEC" w:rsidP="00F94FE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94FEC" w:rsidTr="00F94FEC">
        <w:trPr>
          <w:trHeight w:val="613"/>
        </w:trPr>
        <w:tc>
          <w:tcPr>
            <w:tcW w:w="9497" w:type="dxa"/>
          </w:tcPr>
          <w:p w:rsidR="00F94FEC" w:rsidRDefault="00F94FEC" w:rsidP="00F94FE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F94FEC" w:rsidRDefault="00F94FEC" w:rsidP="00F94FEC">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F94FEC" w:rsidRDefault="00F94FEC" w:rsidP="00F94FE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F94FEC" w:rsidRDefault="00F94FEC" w:rsidP="00F94FE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F94FEC" w:rsidRDefault="00F94FEC" w:rsidP="00F94FE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F94FEC" w:rsidTr="00F94FEC">
        <w:trPr>
          <w:trHeight w:val="1234"/>
        </w:trPr>
        <w:tc>
          <w:tcPr>
            <w:tcW w:w="9497" w:type="dxa"/>
          </w:tcPr>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重点审核部门：生产部、技术部、品管部</w:t>
            </w:r>
          </w:p>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重点审核过程：生产过程</w:t>
            </w:r>
          </w:p>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F94FEC" w:rsidTr="00F94FEC">
        <w:trPr>
          <w:trHeight w:val="1138"/>
        </w:trPr>
        <w:tc>
          <w:tcPr>
            <w:tcW w:w="9497" w:type="dxa"/>
          </w:tcPr>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重点审核部门：生产部、综合部</w:t>
            </w:r>
          </w:p>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F94FEC" w:rsidTr="00F94FEC">
        <w:trPr>
          <w:trHeight w:val="720"/>
        </w:trPr>
        <w:tc>
          <w:tcPr>
            <w:tcW w:w="9497" w:type="dxa"/>
          </w:tcPr>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重点审核部门：生产部、综合部</w:t>
            </w:r>
          </w:p>
          <w:p w:rsidR="00F94FEC" w:rsidRDefault="00F94FEC" w:rsidP="00F94FEC">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F94FEC" w:rsidRDefault="00F94FEC" w:rsidP="00F94FEC">
      <w:pPr>
        <w:spacing w:line="200" w:lineRule="exact"/>
        <w:rPr>
          <w:rFonts w:ascii="宋体"/>
          <w:b/>
          <w:color w:val="000000"/>
          <w:sz w:val="26"/>
          <w:szCs w:val="26"/>
        </w:rPr>
      </w:pPr>
    </w:p>
    <w:p w:rsidR="00F94FEC" w:rsidRDefault="00F94FEC" w:rsidP="00F94FEC">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F94FEC" w:rsidTr="00F94FEC">
        <w:trPr>
          <w:trHeight w:val="485"/>
        </w:trPr>
        <w:tc>
          <w:tcPr>
            <w:tcW w:w="1276" w:type="dxa"/>
            <w:vMerge w:val="restart"/>
          </w:tcPr>
          <w:p w:rsidR="00F94FEC" w:rsidRDefault="00F94FEC" w:rsidP="00F94FE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F94FEC" w:rsidRDefault="00F94FEC" w:rsidP="00F94FEC">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F94FEC" w:rsidRDefault="00F94FEC" w:rsidP="005139F5">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w:t>
            </w:r>
            <w:r w:rsidR="005139F5">
              <w:rPr>
                <w:rFonts w:ascii="宋体" w:hAnsi="宋体" w:hint="eastAsia"/>
                <w:b/>
                <w:color w:val="000000"/>
                <w:sz w:val="20"/>
                <w:szCs w:val="20"/>
              </w:rPr>
              <w:t>1</w:t>
            </w:r>
            <w:r>
              <w:rPr>
                <w:rFonts w:ascii="宋体" w:hAnsi="宋体" w:hint="eastAsia"/>
                <w:b/>
                <w:color w:val="000000"/>
                <w:sz w:val="20"/>
                <w:szCs w:val="20"/>
              </w:rPr>
              <w:t>.</w:t>
            </w:r>
            <w:r w:rsidR="005139F5">
              <w:rPr>
                <w:rFonts w:ascii="宋体" w:hAnsi="宋体" w:hint="eastAsia"/>
                <w:b/>
                <w:color w:val="000000"/>
                <w:sz w:val="20"/>
                <w:szCs w:val="20"/>
              </w:rPr>
              <w:t>4</w:t>
            </w:r>
            <w:r>
              <w:rPr>
                <w:rFonts w:ascii="宋体" w:hAnsi="宋体" w:hint="eastAsia"/>
                <w:b/>
                <w:color w:val="000000"/>
                <w:sz w:val="20"/>
                <w:szCs w:val="20"/>
              </w:rPr>
              <w:t>.1</w:t>
            </w:r>
            <w:r w:rsidR="005139F5">
              <w:rPr>
                <w:rFonts w:ascii="宋体" w:hAnsi="宋体" w:hint="eastAsia"/>
                <w:b/>
                <w:color w:val="000000"/>
                <w:sz w:val="20"/>
                <w:szCs w:val="20"/>
              </w:rPr>
              <w:t>5</w:t>
            </w:r>
            <w:r>
              <w:rPr>
                <w:rFonts w:ascii="宋体" w:hAnsi="宋体" w:hint="eastAsia"/>
                <w:b/>
                <w:color w:val="000000"/>
                <w:sz w:val="20"/>
                <w:szCs w:val="20"/>
              </w:rPr>
              <w:t>-</w:t>
            </w:r>
            <w:r w:rsidR="005139F5">
              <w:rPr>
                <w:rFonts w:ascii="宋体" w:hAnsi="宋体" w:hint="eastAsia"/>
                <w:b/>
                <w:color w:val="000000"/>
                <w:sz w:val="20"/>
                <w:szCs w:val="20"/>
              </w:rPr>
              <w:t>4</w:t>
            </w:r>
            <w:r>
              <w:rPr>
                <w:rFonts w:ascii="宋体" w:hAnsi="宋体" w:hint="eastAsia"/>
                <w:b/>
                <w:color w:val="000000"/>
                <w:sz w:val="20"/>
                <w:szCs w:val="20"/>
              </w:rPr>
              <w:t>.1</w:t>
            </w:r>
            <w:r w:rsidR="005139F5">
              <w:rPr>
                <w:rFonts w:ascii="宋体" w:hAnsi="宋体" w:hint="eastAsia"/>
                <w:b/>
                <w:color w:val="000000"/>
                <w:sz w:val="20"/>
                <w:szCs w:val="20"/>
              </w:rPr>
              <w:t>6</w:t>
            </w:r>
            <w:r>
              <w:rPr>
                <w:rFonts w:ascii="宋体" w:hAnsi="宋体" w:hint="eastAsia"/>
                <w:b/>
                <w:color w:val="000000"/>
                <w:sz w:val="20"/>
                <w:szCs w:val="20"/>
              </w:rPr>
              <w:t>日内审。</w:t>
            </w:r>
          </w:p>
        </w:tc>
      </w:tr>
      <w:tr w:rsidR="00F94FEC" w:rsidTr="00F94FEC">
        <w:trPr>
          <w:trHeight w:val="675"/>
        </w:trPr>
        <w:tc>
          <w:tcPr>
            <w:tcW w:w="1276" w:type="dxa"/>
            <w:vMerge/>
          </w:tcPr>
          <w:p w:rsidR="00F94FEC" w:rsidRDefault="00F94FEC" w:rsidP="00F94FEC">
            <w:pPr>
              <w:spacing w:line="260" w:lineRule="exact"/>
              <w:rPr>
                <w:rFonts w:ascii="宋体"/>
                <w:b/>
                <w:color w:val="000000"/>
                <w:sz w:val="20"/>
                <w:szCs w:val="20"/>
              </w:rPr>
            </w:pPr>
          </w:p>
        </w:tc>
        <w:tc>
          <w:tcPr>
            <w:tcW w:w="8221" w:type="dxa"/>
          </w:tcPr>
          <w:p w:rsidR="00F94FEC" w:rsidRDefault="00F94FEC" w:rsidP="00F94FEC">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F94FEC" w:rsidRDefault="00F94FEC" w:rsidP="00F94FEC">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F94FEC" w:rsidTr="00F94FEC">
        <w:trPr>
          <w:trHeight w:val="630"/>
        </w:trPr>
        <w:tc>
          <w:tcPr>
            <w:tcW w:w="1276" w:type="dxa"/>
            <w:vMerge/>
          </w:tcPr>
          <w:p w:rsidR="00F94FEC" w:rsidRDefault="00F94FEC" w:rsidP="00F94FEC">
            <w:pPr>
              <w:spacing w:line="260" w:lineRule="exact"/>
              <w:rPr>
                <w:rFonts w:ascii="宋体"/>
                <w:b/>
                <w:color w:val="000000"/>
                <w:sz w:val="20"/>
                <w:szCs w:val="20"/>
              </w:rPr>
            </w:pPr>
          </w:p>
        </w:tc>
        <w:tc>
          <w:tcPr>
            <w:tcW w:w="8221" w:type="dxa"/>
          </w:tcPr>
          <w:p w:rsidR="00F94FEC" w:rsidRDefault="00F94FEC" w:rsidP="00F94FEC">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F94FEC" w:rsidRDefault="00F94FEC" w:rsidP="00F94FEC">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w:t>
            </w:r>
            <w:r>
              <w:rPr>
                <w:rFonts w:ascii="楷体_GB2312" w:eastAsia="楷体_GB2312" w:hAnsi="宋体" w:hint="eastAsia"/>
                <w:color w:val="000000"/>
                <w:sz w:val="24"/>
              </w:rPr>
              <w:lastRenderedPageBreak/>
              <w:t>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F94FEC" w:rsidTr="00F94FEC">
        <w:trPr>
          <w:trHeight w:val="630"/>
        </w:trPr>
        <w:tc>
          <w:tcPr>
            <w:tcW w:w="1276" w:type="dxa"/>
            <w:vMerge w:val="restart"/>
            <w:vAlign w:val="center"/>
          </w:tcPr>
          <w:p w:rsidR="00F94FEC" w:rsidRDefault="00F94FEC" w:rsidP="00F94FEC">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F94FEC" w:rsidRDefault="00F94FEC" w:rsidP="00F94FEC">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F94FEC" w:rsidRDefault="00F94FEC" w:rsidP="005139F5">
            <w:pPr>
              <w:spacing w:line="260" w:lineRule="exact"/>
              <w:rPr>
                <w:rFonts w:ascii="宋体"/>
                <w:b/>
                <w:color w:val="000000"/>
                <w:sz w:val="20"/>
                <w:szCs w:val="20"/>
              </w:rPr>
            </w:pPr>
            <w:r>
              <w:rPr>
                <w:rFonts w:ascii="宋体" w:hAnsi="宋体" w:hint="eastAsia"/>
                <w:b/>
                <w:color w:val="000000"/>
                <w:sz w:val="20"/>
                <w:szCs w:val="20"/>
              </w:rPr>
              <w:t>202</w:t>
            </w:r>
            <w:r w:rsidR="005139F5">
              <w:rPr>
                <w:rFonts w:ascii="宋体" w:hAnsi="宋体" w:hint="eastAsia"/>
                <w:b/>
                <w:color w:val="000000"/>
                <w:sz w:val="20"/>
                <w:szCs w:val="20"/>
              </w:rPr>
              <w:t>1</w:t>
            </w:r>
            <w:r>
              <w:rPr>
                <w:rFonts w:ascii="宋体" w:hAnsi="宋体" w:hint="eastAsia"/>
                <w:b/>
                <w:color w:val="000000"/>
                <w:sz w:val="20"/>
                <w:szCs w:val="20"/>
              </w:rPr>
              <w:t>.</w:t>
            </w:r>
            <w:r w:rsidR="005139F5">
              <w:rPr>
                <w:rFonts w:ascii="宋体" w:hAnsi="宋体" w:hint="eastAsia"/>
                <w:b/>
                <w:color w:val="000000"/>
                <w:sz w:val="20"/>
                <w:szCs w:val="20"/>
              </w:rPr>
              <w:t>4</w:t>
            </w:r>
            <w:r>
              <w:rPr>
                <w:rFonts w:ascii="宋体" w:hAnsi="宋体" w:hint="eastAsia"/>
                <w:b/>
                <w:color w:val="000000"/>
                <w:sz w:val="20"/>
                <w:szCs w:val="20"/>
              </w:rPr>
              <w:t>.2</w:t>
            </w:r>
            <w:r w:rsidR="005139F5">
              <w:rPr>
                <w:rFonts w:ascii="宋体" w:hAnsi="宋体" w:hint="eastAsia"/>
                <w:b/>
                <w:color w:val="000000"/>
                <w:sz w:val="20"/>
                <w:szCs w:val="20"/>
              </w:rPr>
              <w:t>5</w:t>
            </w:r>
            <w:r>
              <w:rPr>
                <w:rFonts w:ascii="宋体" w:hAnsi="宋体" w:hint="eastAsia"/>
                <w:b/>
                <w:color w:val="000000"/>
                <w:sz w:val="20"/>
                <w:szCs w:val="20"/>
              </w:rPr>
              <w:t>日管理评审。</w:t>
            </w:r>
          </w:p>
        </w:tc>
      </w:tr>
      <w:tr w:rsidR="00F94FEC" w:rsidTr="00F94FEC">
        <w:trPr>
          <w:trHeight w:val="630"/>
        </w:trPr>
        <w:tc>
          <w:tcPr>
            <w:tcW w:w="1276" w:type="dxa"/>
            <w:vMerge/>
          </w:tcPr>
          <w:p w:rsidR="00F94FEC" w:rsidRDefault="00F94FEC" w:rsidP="00F94FEC">
            <w:pPr>
              <w:spacing w:line="260" w:lineRule="exact"/>
              <w:rPr>
                <w:rFonts w:ascii="宋体"/>
                <w:b/>
                <w:color w:val="000000"/>
                <w:sz w:val="20"/>
                <w:szCs w:val="20"/>
              </w:rPr>
            </w:pPr>
          </w:p>
        </w:tc>
        <w:tc>
          <w:tcPr>
            <w:tcW w:w="8221" w:type="dxa"/>
          </w:tcPr>
          <w:p w:rsidR="00F94FEC" w:rsidRDefault="00F94FEC" w:rsidP="00F94FEC">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F94FEC" w:rsidRDefault="00F94FEC" w:rsidP="00F94FEC">
            <w:pPr>
              <w:spacing w:line="260" w:lineRule="exact"/>
              <w:rPr>
                <w:rFonts w:ascii="宋体"/>
                <w:b/>
                <w:color w:val="000000"/>
                <w:sz w:val="20"/>
                <w:szCs w:val="20"/>
              </w:rPr>
            </w:pPr>
            <w:r>
              <w:rPr>
                <w:rFonts w:ascii="宋体" w:hAnsi="宋体" w:hint="eastAsia"/>
                <w:b/>
                <w:color w:val="000000"/>
                <w:sz w:val="20"/>
                <w:szCs w:val="20"/>
              </w:rPr>
              <w:t>充分。</w:t>
            </w:r>
          </w:p>
        </w:tc>
      </w:tr>
      <w:tr w:rsidR="00F94FEC" w:rsidTr="00F94FEC">
        <w:trPr>
          <w:trHeight w:val="630"/>
        </w:trPr>
        <w:tc>
          <w:tcPr>
            <w:tcW w:w="1276" w:type="dxa"/>
            <w:vMerge/>
          </w:tcPr>
          <w:p w:rsidR="00F94FEC" w:rsidRDefault="00F94FEC" w:rsidP="00F94FEC">
            <w:pPr>
              <w:spacing w:line="260" w:lineRule="exact"/>
              <w:rPr>
                <w:rFonts w:ascii="宋体"/>
                <w:b/>
                <w:color w:val="000000"/>
                <w:sz w:val="20"/>
                <w:szCs w:val="20"/>
              </w:rPr>
            </w:pPr>
          </w:p>
        </w:tc>
        <w:tc>
          <w:tcPr>
            <w:tcW w:w="8221" w:type="dxa"/>
          </w:tcPr>
          <w:p w:rsidR="00F94FEC" w:rsidRDefault="00F94FEC" w:rsidP="00F94FEC">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F94FEC" w:rsidRDefault="00F94FEC" w:rsidP="00F94FEC">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F94FEC" w:rsidTr="00F94FEC">
        <w:trPr>
          <w:trHeight w:val="1090"/>
        </w:trPr>
        <w:tc>
          <w:tcPr>
            <w:tcW w:w="9497" w:type="dxa"/>
            <w:gridSpan w:val="2"/>
          </w:tcPr>
          <w:p w:rsidR="00F94FEC" w:rsidRDefault="00F94FEC" w:rsidP="00F94FEC">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F94FEC" w:rsidRDefault="00F94FEC" w:rsidP="00F94FEC">
            <w:pPr>
              <w:widowControl/>
              <w:jc w:val="left"/>
              <w:rPr>
                <w:rFonts w:ascii="宋体"/>
                <w:b/>
                <w:color w:val="000000"/>
                <w:szCs w:val="21"/>
              </w:rPr>
            </w:pPr>
            <w:r>
              <w:rPr>
                <w:rFonts w:ascii="宋体" w:hAnsi="宋体" w:hint="eastAsia"/>
                <w:b/>
                <w:color w:val="000000"/>
                <w:sz w:val="20"/>
                <w:szCs w:val="20"/>
              </w:rPr>
              <w:t>已为二阶段审核做好准备。</w:t>
            </w:r>
          </w:p>
        </w:tc>
      </w:tr>
    </w:tbl>
    <w:p w:rsidR="00F94FEC" w:rsidRDefault="00F94FEC" w:rsidP="00F94FEC">
      <w:pPr>
        <w:spacing w:beforeLines="50" w:before="156" w:line="360" w:lineRule="exact"/>
        <w:rPr>
          <w:rFonts w:ascii="宋体"/>
          <w:b/>
          <w:color w:val="000000"/>
          <w:sz w:val="26"/>
          <w:szCs w:val="26"/>
        </w:rPr>
      </w:pPr>
    </w:p>
    <w:p w:rsidR="00F94FEC" w:rsidRDefault="00F94FEC" w:rsidP="00F94FE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F94FEC" w:rsidTr="00F94FEC">
        <w:tc>
          <w:tcPr>
            <w:tcW w:w="8080" w:type="dxa"/>
          </w:tcPr>
          <w:p w:rsidR="00F94FEC" w:rsidRPr="0024143C" w:rsidRDefault="00F94FEC" w:rsidP="00F94FEC">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F94FEC" w:rsidRPr="0024143C" w:rsidRDefault="00F94FEC" w:rsidP="00F94FEC">
            <w:pPr>
              <w:widowControl/>
              <w:jc w:val="left"/>
              <w:rPr>
                <w:rFonts w:ascii="宋体"/>
                <w:b/>
                <w:color w:val="000000"/>
                <w:sz w:val="20"/>
                <w:szCs w:val="20"/>
              </w:rPr>
            </w:pPr>
          </w:p>
        </w:tc>
        <w:tc>
          <w:tcPr>
            <w:tcW w:w="708" w:type="dxa"/>
          </w:tcPr>
          <w:p w:rsidR="00F94FEC" w:rsidRPr="0024143C" w:rsidRDefault="00F94FEC" w:rsidP="00F94FEC">
            <w:pPr>
              <w:widowControl/>
              <w:jc w:val="left"/>
              <w:rPr>
                <w:rFonts w:ascii="宋体"/>
                <w:b/>
                <w:color w:val="000000"/>
                <w:sz w:val="20"/>
                <w:szCs w:val="20"/>
              </w:rPr>
            </w:pPr>
          </w:p>
        </w:tc>
      </w:tr>
      <w:tr w:rsidR="00F94FEC" w:rsidTr="00F94FEC">
        <w:tc>
          <w:tcPr>
            <w:tcW w:w="8080" w:type="dxa"/>
          </w:tcPr>
          <w:p w:rsidR="00F94FEC" w:rsidRPr="0024143C" w:rsidRDefault="00F94FEC" w:rsidP="00F94FEC">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F94FEC" w:rsidRPr="0024143C" w:rsidRDefault="00F94FEC" w:rsidP="00F94FE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F94FEC" w:rsidRPr="0024143C" w:rsidRDefault="00F94FEC" w:rsidP="00F94FEC">
            <w:pPr>
              <w:rPr>
                <w:rFonts w:ascii="宋体"/>
                <w:color w:val="000000"/>
                <w:sz w:val="20"/>
                <w:szCs w:val="20"/>
              </w:rPr>
            </w:pPr>
            <w:r w:rsidRPr="0024143C">
              <w:rPr>
                <w:rFonts w:ascii="宋体" w:hAnsi="宋体" w:hint="eastAsia"/>
                <w:color w:val="000000"/>
                <w:sz w:val="20"/>
                <w:szCs w:val="20"/>
              </w:rPr>
              <w:t>□否</w:t>
            </w:r>
          </w:p>
        </w:tc>
      </w:tr>
      <w:tr w:rsidR="00F94FEC" w:rsidTr="00F94FEC">
        <w:tc>
          <w:tcPr>
            <w:tcW w:w="8080" w:type="dxa"/>
          </w:tcPr>
          <w:p w:rsidR="00F94FEC" w:rsidRPr="0024143C" w:rsidRDefault="00F94FEC" w:rsidP="00F94FE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F94FEC" w:rsidRPr="0024143C" w:rsidRDefault="00F94FEC" w:rsidP="00F94FE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F94FEC" w:rsidRPr="0024143C" w:rsidRDefault="00F94FEC" w:rsidP="00F94FEC">
            <w:pPr>
              <w:rPr>
                <w:rFonts w:ascii="宋体"/>
                <w:color w:val="000000"/>
                <w:sz w:val="20"/>
                <w:szCs w:val="20"/>
              </w:rPr>
            </w:pPr>
            <w:r w:rsidRPr="0024143C">
              <w:rPr>
                <w:rFonts w:ascii="宋体" w:hAnsi="宋体" w:hint="eastAsia"/>
                <w:color w:val="000000"/>
                <w:sz w:val="20"/>
                <w:szCs w:val="20"/>
              </w:rPr>
              <w:t>□否</w:t>
            </w:r>
          </w:p>
        </w:tc>
      </w:tr>
      <w:tr w:rsidR="00F94FEC" w:rsidTr="00F94FEC">
        <w:tc>
          <w:tcPr>
            <w:tcW w:w="8080" w:type="dxa"/>
          </w:tcPr>
          <w:p w:rsidR="00F94FEC" w:rsidRPr="0024143C" w:rsidRDefault="00F94FEC" w:rsidP="00F94FE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F94FEC" w:rsidRPr="0024143C" w:rsidRDefault="00F94FEC" w:rsidP="00F94FE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F94FEC" w:rsidRPr="0024143C" w:rsidRDefault="00F94FEC" w:rsidP="00F94FEC">
            <w:pPr>
              <w:rPr>
                <w:rFonts w:ascii="宋体"/>
                <w:color w:val="000000"/>
                <w:sz w:val="20"/>
                <w:szCs w:val="20"/>
              </w:rPr>
            </w:pPr>
            <w:r w:rsidRPr="0024143C">
              <w:rPr>
                <w:rFonts w:ascii="宋体" w:hAnsi="宋体" w:hint="eastAsia"/>
                <w:color w:val="000000"/>
                <w:sz w:val="20"/>
                <w:szCs w:val="20"/>
              </w:rPr>
              <w:t>□否</w:t>
            </w:r>
          </w:p>
        </w:tc>
      </w:tr>
      <w:tr w:rsidR="00F94FEC" w:rsidTr="00F94FEC">
        <w:tc>
          <w:tcPr>
            <w:tcW w:w="8080" w:type="dxa"/>
          </w:tcPr>
          <w:p w:rsidR="00F94FEC" w:rsidRPr="0024143C" w:rsidRDefault="00F94FEC" w:rsidP="00F94FE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F94FEC" w:rsidRPr="0024143C" w:rsidRDefault="00F94FEC" w:rsidP="00F94FE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F94FEC" w:rsidRPr="0024143C" w:rsidRDefault="00F94FEC" w:rsidP="00F94FEC">
            <w:pPr>
              <w:rPr>
                <w:rFonts w:ascii="宋体"/>
                <w:color w:val="000000"/>
                <w:sz w:val="20"/>
                <w:szCs w:val="20"/>
              </w:rPr>
            </w:pPr>
            <w:r w:rsidRPr="0024143C">
              <w:rPr>
                <w:rFonts w:ascii="宋体" w:hAnsi="宋体" w:hint="eastAsia"/>
                <w:color w:val="000000"/>
                <w:sz w:val="20"/>
                <w:szCs w:val="20"/>
              </w:rPr>
              <w:t>□否</w:t>
            </w:r>
          </w:p>
        </w:tc>
      </w:tr>
      <w:tr w:rsidR="00F94FEC" w:rsidTr="00F94FEC">
        <w:tc>
          <w:tcPr>
            <w:tcW w:w="8080" w:type="dxa"/>
          </w:tcPr>
          <w:p w:rsidR="00F94FEC" w:rsidRPr="0024143C" w:rsidRDefault="00F94FEC" w:rsidP="00F94FE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F94FEC" w:rsidRPr="0024143C" w:rsidRDefault="00F94FEC" w:rsidP="00F94FE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F94FEC" w:rsidRPr="0024143C" w:rsidRDefault="00F94FEC" w:rsidP="00F94FEC">
            <w:pPr>
              <w:rPr>
                <w:rFonts w:ascii="宋体"/>
                <w:color w:val="000000"/>
                <w:sz w:val="20"/>
                <w:szCs w:val="20"/>
              </w:rPr>
            </w:pPr>
            <w:r w:rsidRPr="0024143C">
              <w:rPr>
                <w:rFonts w:ascii="宋体" w:hAnsi="宋体" w:hint="eastAsia"/>
                <w:color w:val="000000"/>
                <w:sz w:val="20"/>
                <w:szCs w:val="20"/>
              </w:rPr>
              <w:t>□否</w:t>
            </w:r>
          </w:p>
        </w:tc>
      </w:tr>
      <w:tr w:rsidR="00F94FEC" w:rsidTr="00F94FEC">
        <w:tc>
          <w:tcPr>
            <w:tcW w:w="8080" w:type="dxa"/>
          </w:tcPr>
          <w:p w:rsidR="00F94FEC" w:rsidRPr="0024143C" w:rsidRDefault="00F94FEC" w:rsidP="00F94FE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F94FEC" w:rsidRPr="0024143C" w:rsidRDefault="00F94FEC" w:rsidP="00F94FE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F94FEC" w:rsidRPr="0024143C" w:rsidRDefault="00F94FEC" w:rsidP="00F94FEC">
            <w:pPr>
              <w:rPr>
                <w:rFonts w:ascii="宋体"/>
                <w:color w:val="000000"/>
                <w:sz w:val="20"/>
                <w:szCs w:val="20"/>
              </w:rPr>
            </w:pPr>
            <w:r w:rsidRPr="0024143C">
              <w:rPr>
                <w:rFonts w:ascii="宋体" w:hAnsi="宋体" w:hint="eastAsia"/>
                <w:color w:val="000000"/>
                <w:sz w:val="20"/>
                <w:szCs w:val="20"/>
              </w:rPr>
              <w:t>□否</w:t>
            </w:r>
          </w:p>
        </w:tc>
      </w:tr>
      <w:tr w:rsidR="00F94FEC" w:rsidTr="00F94FEC">
        <w:tc>
          <w:tcPr>
            <w:tcW w:w="8080" w:type="dxa"/>
          </w:tcPr>
          <w:p w:rsidR="00F94FEC" w:rsidRPr="0024143C" w:rsidRDefault="00F94FEC" w:rsidP="00F94FEC">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F94FEC" w:rsidRPr="0024143C" w:rsidRDefault="00F94FEC" w:rsidP="00F94FE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F94FEC" w:rsidRPr="0024143C" w:rsidRDefault="00F94FEC" w:rsidP="00F94FEC">
            <w:pPr>
              <w:rPr>
                <w:rFonts w:ascii="宋体"/>
                <w:color w:val="000000"/>
                <w:sz w:val="20"/>
                <w:szCs w:val="20"/>
              </w:rPr>
            </w:pPr>
            <w:r w:rsidRPr="0024143C">
              <w:rPr>
                <w:rFonts w:ascii="宋体" w:hAnsi="宋体" w:hint="eastAsia"/>
                <w:color w:val="000000"/>
                <w:sz w:val="20"/>
                <w:szCs w:val="20"/>
              </w:rPr>
              <w:t>□否</w:t>
            </w:r>
          </w:p>
        </w:tc>
      </w:tr>
    </w:tbl>
    <w:p w:rsidR="00F94FEC" w:rsidRDefault="00F94FEC" w:rsidP="00F94FE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F94FEC" w:rsidTr="00F94FEC">
        <w:trPr>
          <w:cantSplit/>
          <w:trHeight w:val="296"/>
          <w:jc w:val="center"/>
        </w:trPr>
        <w:tc>
          <w:tcPr>
            <w:tcW w:w="9615" w:type="dxa"/>
          </w:tcPr>
          <w:p w:rsidR="00F94FEC" w:rsidRDefault="00F94FEC" w:rsidP="00F94FE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F94FEC" w:rsidRDefault="00F94FEC" w:rsidP="00F94FEC">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F94FEC" w:rsidRDefault="00F94FEC" w:rsidP="00F94FE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F94FEC" w:rsidRDefault="00F94FEC" w:rsidP="00F94FEC">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F94FEC" w:rsidRDefault="00F94FEC" w:rsidP="00F94FE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F94FEC" w:rsidRDefault="00F94FEC" w:rsidP="00F94FE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F94FEC" w:rsidRDefault="00F94FEC" w:rsidP="00F94FEC">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F94FEC" w:rsidRDefault="00F94FEC" w:rsidP="00F94FE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F94FEC" w:rsidRDefault="00F94FEC" w:rsidP="00F94FEC">
      <w:pPr>
        <w:spacing w:line="300" w:lineRule="auto"/>
        <w:ind w:firstLineChars="200" w:firstLine="402"/>
        <w:rPr>
          <w:rFonts w:ascii="宋体"/>
          <w:b/>
          <w:color w:val="000000"/>
          <w:sz w:val="20"/>
          <w:szCs w:val="20"/>
          <w:u w:val="single"/>
        </w:rPr>
      </w:pPr>
      <w:r>
        <w:rPr>
          <w:rFonts w:ascii="宋体" w:hAnsi="宋体"/>
          <w:b/>
          <w:color w:val="000000"/>
          <w:sz w:val="20"/>
          <w:szCs w:val="20"/>
        </w:rPr>
        <w:t>______</w:t>
      </w:r>
      <w:r>
        <w:rPr>
          <w:rFonts w:ascii="宋体" w:hAnsi="宋体"/>
          <w:b/>
          <w:color w:val="000000"/>
          <w:sz w:val="20"/>
          <w:szCs w:val="20"/>
          <w:u w:val="single"/>
        </w:rPr>
        <w:t>___</w:t>
      </w:r>
    </w:p>
    <w:p w:rsidR="00F94FEC" w:rsidRDefault="00F94FEC" w:rsidP="00F94FEC">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60288" behindDoc="0" locked="0" layoutInCell="1" allowOverlap="1" wp14:anchorId="5A8F2283" wp14:editId="402BD97A">
            <wp:simplePos x="0" y="0"/>
            <wp:positionH relativeFrom="column">
              <wp:posOffset>1861185</wp:posOffset>
            </wp:positionH>
            <wp:positionV relativeFrom="paragraph">
              <wp:posOffset>226695</wp:posOffset>
            </wp:positionV>
            <wp:extent cx="982980" cy="5054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50000"/>
                      <a:extLst>
                        <a:ext uri="{BEBA8EAE-BF5A-486C-A8C5-ECC9F3942E4B}">
                          <a14:imgProps xmlns:a14="http://schemas.microsoft.com/office/drawing/2010/main">
                            <a14:imgLayer r:embed="rId10">
                              <a14:imgEffect>
                                <a14:brightnessContrast bright="7000"/>
                              </a14:imgEffect>
                            </a14:imgLayer>
                          </a14:imgProps>
                        </a:ext>
                      </a:extLst>
                    </a:blip>
                    <a:stretch>
                      <a:fillRect/>
                    </a:stretch>
                  </pic:blipFill>
                  <pic:spPr>
                    <a:xfrm>
                      <a:off x="0" y="0"/>
                      <a:ext cx="982980" cy="505460"/>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F94FEC" w:rsidRDefault="00F94FEC" w:rsidP="00F94FEC">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94FEC" w:rsidRDefault="00F94FEC" w:rsidP="00F94FEC">
      <w:pPr>
        <w:spacing w:line="400" w:lineRule="exact"/>
        <w:ind w:firstLineChars="400" w:firstLine="840"/>
        <w:rPr>
          <w:rFonts w:ascii="宋体" w:hAnsi="宋体"/>
          <w:b/>
          <w:color w:val="000000"/>
        </w:rPr>
      </w:pPr>
      <w:r>
        <w:rPr>
          <w:noProof/>
        </w:rPr>
        <w:drawing>
          <wp:anchor distT="0" distB="0" distL="114300" distR="114300" simplePos="0" relativeHeight="251662336" behindDoc="0" locked="0" layoutInCell="1" allowOverlap="1" wp14:anchorId="59B06736" wp14:editId="5F746299">
            <wp:simplePos x="0" y="0"/>
            <wp:positionH relativeFrom="column">
              <wp:posOffset>1811686</wp:posOffset>
            </wp:positionH>
            <wp:positionV relativeFrom="paragraph">
              <wp:posOffset>233096</wp:posOffset>
            </wp:positionV>
            <wp:extent cx="836767" cy="405857"/>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36767" cy="405857"/>
                    </a:xfrm>
                    <a:prstGeom prst="rect">
                      <a:avLst/>
                    </a:prstGeom>
                  </pic:spPr>
                </pic:pic>
              </a:graphicData>
            </a:graphic>
            <wp14:sizeRelH relativeFrom="margin">
              <wp14:pctWidth>0</wp14:pctWidth>
            </wp14:sizeRelH>
            <wp14:sizeRelV relativeFrom="margin">
              <wp14:pctHeight>0</wp14:pctHeight>
            </wp14:sizeRelV>
          </wp:anchor>
        </w:drawing>
      </w:r>
    </w:p>
    <w:p w:rsidR="00F94FEC" w:rsidRDefault="00F94FEC" w:rsidP="00F94FEC">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F94FEC" w:rsidRDefault="00F94FEC" w:rsidP="00F94FEC">
      <w:pPr>
        <w:spacing w:line="360" w:lineRule="exact"/>
        <w:ind w:firstLineChars="400" w:firstLine="843"/>
        <w:rPr>
          <w:rFonts w:ascii="宋体"/>
          <w:b/>
          <w:color w:val="000000"/>
        </w:rPr>
      </w:pPr>
    </w:p>
    <w:p w:rsidR="00F94FEC" w:rsidRDefault="00F94FEC" w:rsidP="00F94FEC">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2021.5.2</w:t>
      </w:r>
      <w:r w:rsidR="005139F5">
        <w:rPr>
          <w:rFonts w:ascii="宋体" w:hAnsi="宋体" w:hint="eastAsia"/>
          <w:b/>
          <w:color w:val="000000"/>
        </w:rPr>
        <w:t>3</w:t>
      </w:r>
    </w:p>
    <w:p w:rsidR="00F94FEC" w:rsidRDefault="00F94FEC" w:rsidP="00F94FEC">
      <w:pPr>
        <w:ind w:firstLineChars="2677" w:firstLine="5644"/>
        <w:rPr>
          <w:rFonts w:ascii="宋体" w:hAnsi="宋体"/>
          <w:b/>
          <w:color w:val="000000"/>
        </w:rPr>
      </w:pPr>
    </w:p>
    <w:p w:rsidR="00F94FEC" w:rsidRDefault="00F94FEC" w:rsidP="00F94FEC">
      <w:pPr>
        <w:ind w:firstLineChars="2677" w:firstLine="5644"/>
        <w:rPr>
          <w:rFonts w:ascii="宋体" w:hAnsi="宋体"/>
          <w:b/>
          <w:color w:val="000000"/>
        </w:rPr>
      </w:pPr>
    </w:p>
    <w:p w:rsidR="00F94FEC" w:rsidRDefault="00F94FEC" w:rsidP="00F94FEC">
      <w:pPr>
        <w:ind w:firstLineChars="2677" w:firstLine="5644"/>
        <w:rPr>
          <w:rFonts w:ascii="宋体" w:hAnsi="宋体"/>
          <w:b/>
          <w:color w:val="000000"/>
        </w:rPr>
      </w:pPr>
    </w:p>
    <w:p w:rsidR="00F94FEC" w:rsidRDefault="00F94FEC" w:rsidP="00F94FEC">
      <w:pPr>
        <w:ind w:firstLineChars="2677" w:firstLine="6987"/>
        <w:rPr>
          <w:rFonts w:ascii="宋体"/>
          <w:b/>
          <w:color w:val="000000"/>
          <w:sz w:val="26"/>
          <w:szCs w:val="26"/>
        </w:rPr>
      </w:pPr>
    </w:p>
    <w:p w:rsidR="00F94FEC" w:rsidRDefault="00F94FEC" w:rsidP="00F94FE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F94FEC" w:rsidRDefault="00F94FEC" w:rsidP="00F94FE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F94FEC" w:rsidRDefault="00F94FEC" w:rsidP="00F94FE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F94FEC" w:rsidRDefault="00F94FEC" w:rsidP="00F94FE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F94FEC" w:rsidRDefault="00F94FEC" w:rsidP="00F94FE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F94FEC" w:rsidRDefault="00F94FEC" w:rsidP="00F94FEC">
      <w:pPr>
        <w:spacing w:line="240" w:lineRule="exact"/>
        <w:rPr>
          <w:rFonts w:ascii="宋体"/>
          <w:b/>
          <w:bCs/>
          <w:color w:val="000000"/>
          <w:sz w:val="26"/>
          <w:szCs w:val="26"/>
        </w:rPr>
      </w:pPr>
    </w:p>
    <w:p w:rsidR="00F94FEC" w:rsidRDefault="00F94FEC" w:rsidP="00F94FE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F94FEC" w:rsidRDefault="00F94FEC" w:rsidP="00F94FE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F94FEC" w:rsidRDefault="00F94FEC" w:rsidP="00F94FE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F94FEC" w:rsidRDefault="00F94FEC" w:rsidP="00F94FE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F94FEC" w:rsidRDefault="00F94FEC" w:rsidP="00F94FE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Cs w:val="21"/>
        </w:rPr>
      </w:pPr>
    </w:p>
    <w:p w:rsidR="00F94FEC" w:rsidRDefault="00F94FEC" w:rsidP="00F94FEC">
      <w:pPr>
        <w:snapToGrid w:val="0"/>
        <w:spacing w:line="400" w:lineRule="exact"/>
        <w:rPr>
          <w:rFonts w:eastAsia="隶书"/>
          <w:color w:val="000000"/>
          <w:sz w:val="32"/>
          <w:szCs w:val="32"/>
        </w:rPr>
      </w:pPr>
      <w:r>
        <w:rPr>
          <w:rFonts w:eastAsia="隶书" w:hint="eastAsia"/>
          <w:color w:val="000000"/>
          <w:szCs w:val="21"/>
        </w:rPr>
        <w:t>附</w:t>
      </w:r>
    </w:p>
    <w:p w:rsidR="00F94FEC" w:rsidRDefault="00F94FEC" w:rsidP="00F94FEC">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第一阶段审核问题清单</w:t>
      </w:r>
    </w:p>
    <w:p w:rsidR="00F94FEC" w:rsidRDefault="00F94FEC" w:rsidP="00F94FE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青岛创美机械科技有限公司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F94FEC" w:rsidTr="00F94FEC">
        <w:trPr>
          <w:trHeight w:val="509"/>
        </w:trPr>
        <w:tc>
          <w:tcPr>
            <w:tcW w:w="948" w:type="dxa"/>
            <w:vAlign w:val="center"/>
          </w:tcPr>
          <w:p w:rsidR="00F94FEC" w:rsidRPr="0024143C" w:rsidRDefault="00F94FEC" w:rsidP="00F94FEC">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F94FEC" w:rsidRPr="0024143C" w:rsidRDefault="00F94FEC" w:rsidP="00F94FEC">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F94FEC" w:rsidRPr="0024143C" w:rsidRDefault="00F94FEC" w:rsidP="00F94FEC">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F94FEC" w:rsidRPr="0024143C" w:rsidRDefault="00F94FEC" w:rsidP="00F94FEC">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F94FEC" w:rsidTr="00F94FEC">
        <w:trPr>
          <w:trHeight w:val="1345"/>
        </w:trPr>
        <w:tc>
          <w:tcPr>
            <w:tcW w:w="948" w:type="dxa"/>
            <w:vAlign w:val="center"/>
          </w:tcPr>
          <w:p w:rsidR="00F94FEC" w:rsidRDefault="00F94FEC" w:rsidP="00F94FEC">
            <w:pPr>
              <w:spacing w:before="60" w:after="60"/>
            </w:pPr>
            <w:r>
              <w:rPr>
                <w:rFonts w:hint="eastAsia"/>
              </w:rPr>
              <w:t>1</w:t>
            </w:r>
          </w:p>
        </w:tc>
        <w:tc>
          <w:tcPr>
            <w:tcW w:w="5681" w:type="dxa"/>
            <w:vAlign w:val="center"/>
          </w:tcPr>
          <w:p w:rsidR="00F94FEC" w:rsidRDefault="00F94FEC" w:rsidP="001C26C9">
            <w:pPr>
              <w:spacing w:before="60" w:after="40"/>
            </w:pPr>
            <w:r>
              <w:rPr>
                <w:rFonts w:hint="eastAsia"/>
              </w:rPr>
              <w:t>重大危险源识别</w:t>
            </w:r>
            <w:r w:rsidR="001C26C9">
              <w:rPr>
                <w:rFonts w:hint="eastAsia"/>
              </w:rPr>
              <w:t>喷漆，不符合实际</w:t>
            </w:r>
          </w:p>
        </w:tc>
        <w:tc>
          <w:tcPr>
            <w:tcW w:w="1688" w:type="dxa"/>
            <w:vAlign w:val="center"/>
          </w:tcPr>
          <w:p w:rsidR="00F94FEC" w:rsidRDefault="00F94FEC" w:rsidP="00F94FEC">
            <w:pPr>
              <w:spacing w:before="60" w:after="60"/>
            </w:pPr>
            <w:r>
              <w:rPr>
                <w:rFonts w:hint="eastAsia"/>
              </w:rPr>
              <w:t>OHSMS</w:t>
            </w:r>
          </w:p>
        </w:tc>
        <w:tc>
          <w:tcPr>
            <w:tcW w:w="1811" w:type="dxa"/>
            <w:vAlign w:val="center"/>
          </w:tcPr>
          <w:p w:rsidR="00F94FEC" w:rsidRDefault="00F94FEC" w:rsidP="00F94FEC">
            <w:pPr>
              <w:spacing w:before="60" w:after="60"/>
            </w:pPr>
            <w:r>
              <w:rPr>
                <w:rFonts w:hint="eastAsia"/>
              </w:rPr>
              <w:t>6.1.2</w:t>
            </w:r>
          </w:p>
        </w:tc>
      </w:tr>
      <w:tr w:rsidR="00F94FEC" w:rsidTr="00F94FEC">
        <w:trPr>
          <w:trHeight w:val="1538"/>
        </w:trPr>
        <w:tc>
          <w:tcPr>
            <w:tcW w:w="948" w:type="dxa"/>
            <w:vAlign w:val="center"/>
          </w:tcPr>
          <w:p w:rsidR="00F94FEC" w:rsidRDefault="00F94FEC" w:rsidP="00F94FEC">
            <w:pPr>
              <w:spacing w:before="60" w:after="60"/>
            </w:pPr>
            <w:r>
              <w:rPr>
                <w:rFonts w:hint="eastAsia"/>
              </w:rPr>
              <w:t>2</w:t>
            </w:r>
          </w:p>
        </w:tc>
        <w:tc>
          <w:tcPr>
            <w:tcW w:w="5681" w:type="dxa"/>
            <w:vAlign w:val="center"/>
          </w:tcPr>
          <w:p w:rsidR="00F94FEC" w:rsidRDefault="00F94FEC" w:rsidP="001C26C9">
            <w:pPr>
              <w:spacing w:before="60" w:after="40"/>
            </w:pPr>
            <w:r>
              <w:rPr>
                <w:rFonts w:hint="eastAsia"/>
              </w:rPr>
              <w:t>重要环境因素识别</w:t>
            </w:r>
            <w:r w:rsidR="001C26C9">
              <w:rPr>
                <w:rFonts w:hint="eastAsia"/>
              </w:rPr>
              <w:t>喷漆，不符合实际</w:t>
            </w:r>
          </w:p>
        </w:tc>
        <w:tc>
          <w:tcPr>
            <w:tcW w:w="1688" w:type="dxa"/>
            <w:vAlign w:val="center"/>
          </w:tcPr>
          <w:p w:rsidR="00F94FEC" w:rsidRDefault="00F94FEC" w:rsidP="00F94FEC">
            <w:pPr>
              <w:spacing w:before="60" w:after="60"/>
            </w:pPr>
            <w:r>
              <w:rPr>
                <w:rFonts w:hint="eastAsia"/>
              </w:rPr>
              <w:t>EMS</w:t>
            </w:r>
          </w:p>
        </w:tc>
        <w:tc>
          <w:tcPr>
            <w:tcW w:w="1811" w:type="dxa"/>
            <w:vAlign w:val="center"/>
          </w:tcPr>
          <w:p w:rsidR="00F94FEC" w:rsidRDefault="00F94FEC" w:rsidP="00F94FEC">
            <w:pPr>
              <w:spacing w:before="60" w:after="60"/>
            </w:pPr>
            <w:r>
              <w:rPr>
                <w:rFonts w:hint="eastAsia"/>
              </w:rPr>
              <w:t>6.1.2</w:t>
            </w:r>
          </w:p>
        </w:tc>
      </w:tr>
      <w:tr w:rsidR="00F94FEC" w:rsidTr="00F94FEC">
        <w:trPr>
          <w:trHeight w:val="1538"/>
        </w:trPr>
        <w:tc>
          <w:tcPr>
            <w:tcW w:w="948" w:type="dxa"/>
            <w:vAlign w:val="center"/>
          </w:tcPr>
          <w:p w:rsidR="00F94FEC" w:rsidRDefault="00F94FEC" w:rsidP="00F94FEC">
            <w:pPr>
              <w:spacing w:before="60" w:after="60"/>
            </w:pPr>
          </w:p>
        </w:tc>
        <w:tc>
          <w:tcPr>
            <w:tcW w:w="5681" w:type="dxa"/>
            <w:vAlign w:val="center"/>
          </w:tcPr>
          <w:p w:rsidR="00F94FEC" w:rsidRDefault="00F94FEC" w:rsidP="00F94FEC">
            <w:pPr>
              <w:spacing w:before="60" w:after="40"/>
            </w:pPr>
          </w:p>
        </w:tc>
        <w:tc>
          <w:tcPr>
            <w:tcW w:w="1688" w:type="dxa"/>
            <w:vAlign w:val="center"/>
          </w:tcPr>
          <w:p w:rsidR="00F94FEC" w:rsidRDefault="00F94FEC" w:rsidP="00F94FEC">
            <w:pPr>
              <w:spacing w:before="60" w:after="60"/>
            </w:pPr>
          </w:p>
        </w:tc>
        <w:tc>
          <w:tcPr>
            <w:tcW w:w="1811" w:type="dxa"/>
            <w:vAlign w:val="center"/>
          </w:tcPr>
          <w:p w:rsidR="00F94FEC" w:rsidRDefault="00F94FEC" w:rsidP="00F94FEC">
            <w:pPr>
              <w:spacing w:before="60" w:after="60"/>
            </w:pPr>
          </w:p>
        </w:tc>
      </w:tr>
      <w:tr w:rsidR="00F94FEC" w:rsidTr="00F94FEC">
        <w:tc>
          <w:tcPr>
            <w:tcW w:w="10128" w:type="dxa"/>
            <w:gridSpan w:val="4"/>
          </w:tcPr>
          <w:p w:rsidR="00F94FEC" w:rsidRPr="0024143C" w:rsidRDefault="00F94FEC" w:rsidP="00F94FEC">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F94FEC" w:rsidRPr="0024143C" w:rsidRDefault="00F94FEC" w:rsidP="00F94FEC">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F94FEC" w:rsidRPr="0024143C" w:rsidRDefault="00F94FEC" w:rsidP="00F94FEC">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F94FEC" w:rsidRPr="0024143C" w:rsidRDefault="00F94FEC" w:rsidP="00F94FEC">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F94FEC" w:rsidRPr="0024143C" w:rsidRDefault="00F94FEC" w:rsidP="00F94FEC">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F94FEC" w:rsidRPr="0024143C" w:rsidRDefault="00F94FEC" w:rsidP="00F94FEC">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23</w:t>
            </w:r>
            <w:r w:rsidRPr="0024143C">
              <w:rPr>
                <w:b/>
                <w:color w:val="000000"/>
                <w:sz w:val="22"/>
                <w:szCs w:val="22"/>
              </w:rPr>
              <w:t xml:space="preserve"> </w:t>
            </w:r>
            <w:r w:rsidRPr="0024143C">
              <w:rPr>
                <w:rFonts w:hint="eastAsia"/>
                <w:b/>
                <w:color w:val="000000"/>
                <w:sz w:val="22"/>
                <w:szCs w:val="22"/>
              </w:rPr>
              <w:t>日</w:t>
            </w:r>
            <w:bookmarkStart w:id="25" w:name="_GoBack"/>
            <w:bookmarkEnd w:id="25"/>
          </w:p>
        </w:tc>
      </w:tr>
      <w:tr w:rsidR="00F94FEC" w:rsidTr="00F94FEC">
        <w:trPr>
          <w:trHeight w:val="422"/>
        </w:trPr>
        <w:tc>
          <w:tcPr>
            <w:tcW w:w="10128" w:type="dxa"/>
            <w:gridSpan w:val="4"/>
            <w:vAlign w:val="bottom"/>
          </w:tcPr>
          <w:p w:rsidR="00F94FEC" w:rsidRDefault="00F94FEC" w:rsidP="00F94FEC">
            <w:pPr>
              <w:spacing w:line="280" w:lineRule="exact"/>
              <w:rPr>
                <w:b/>
                <w:color w:val="000000"/>
                <w:sz w:val="22"/>
                <w:szCs w:val="22"/>
              </w:rPr>
            </w:pPr>
          </w:p>
          <w:p w:rsidR="00F94FEC" w:rsidRPr="008951B5" w:rsidRDefault="001C26C9" w:rsidP="00F94FEC">
            <w:pPr>
              <w:spacing w:line="280" w:lineRule="exact"/>
              <w:rPr>
                <w:b/>
                <w:color w:val="000000"/>
                <w:sz w:val="22"/>
                <w:szCs w:val="22"/>
              </w:rPr>
            </w:pPr>
            <w:r>
              <w:rPr>
                <w:noProof/>
              </w:rPr>
              <w:drawing>
                <wp:anchor distT="0" distB="0" distL="114300" distR="114300" simplePos="0" relativeHeight="251664384" behindDoc="1" locked="0" layoutInCell="1" allowOverlap="1" wp14:anchorId="0A1A1BE4" wp14:editId="26ACB672">
                  <wp:simplePos x="0" y="0"/>
                  <wp:positionH relativeFrom="column">
                    <wp:posOffset>980413</wp:posOffset>
                  </wp:positionH>
                  <wp:positionV relativeFrom="paragraph">
                    <wp:posOffset>100218</wp:posOffset>
                  </wp:positionV>
                  <wp:extent cx="684530" cy="30353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84530" cy="303530"/>
                          </a:xfrm>
                          <a:prstGeom prst="rect">
                            <a:avLst/>
                          </a:prstGeom>
                        </pic:spPr>
                      </pic:pic>
                    </a:graphicData>
                  </a:graphic>
                  <wp14:sizeRelH relativeFrom="margin">
                    <wp14:pctWidth>0</wp14:pctWidth>
                  </wp14:sizeRelH>
                  <wp14:sizeRelV relativeFrom="margin">
                    <wp14:pctHeight>0</wp14:pctHeight>
                  </wp14:sizeRelV>
                </wp:anchor>
              </w:drawing>
            </w:r>
          </w:p>
          <w:p w:rsidR="00F94FEC" w:rsidRPr="0024143C" w:rsidRDefault="00F94FEC" w:rsidP="00F94FEC">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23</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F94FEC" w:rsidTr="00F94FEC">
        <w:tc>
          <w:tcPr>
            <w:tcW w:w="10128" w:type="dxa"/>
            <w:gridSpan w:val="4"/>
          </w:tcPr>
          <w:p w:rsidR="00F94FEC" w:rsidRPr="0024143C" w:rsidRDefault="00F94FEC" w:rsidP="00F94FEC">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F94FEC" w:rsidRPr="0024143C" w:rsidRDefault="00F94FEC" w:rsidP="00F94FEC">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F94FEC" w:rsidRPr="0024143C" w:rsidRDefault="00F94FEC" w:rsidP="00F94FEC">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F94FEC" w:rsidRPr="0024143C" w:rsidRDefault="00F94FEC" w:rsidP="00F94FEC">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2021.5.23</w:t>
            </w:r>
          </w:p>
        </w:tc>
      </w:tr>
      <w:tr w:rsidR="00F94FEC" w:rsidTr="00F94FEC">
        <w:tc>
          <w:tcPr>
            <w:tcW w:w="10128" w:type="dxa"/>
            <w:gridSpan w:val="4"/>
          </w:tcPr>
          <w:p w:rsidR="00F94FEC" w:rsidRPr="0024143C" w:rsidRDefault="00F94FEC" w:rsidP="00F94FEC">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F94FEC" w:rsidRDefault="00F94FEC" w:rsidP="00F94FEC">
      <w:pPr>
        <w:snapToGrid w:val="0"/>
        <w:spacing w:line="400" w:lineRule="exact"/>
        <w:rPr>
          <w:rFonts w:ascii="宋体"/>
          <w:b/>
          <w:color w:val="000000"/>
          <w:sz w:val="26"/>
          <w:szCs w:val="26"/>
        </w:rPr>
      </w:pPr>
    </w:p>
    <w:p w:rsidR="00F94FEC" w:rsidRPr="00052E79" w:rsidRDefault="00F94FEC" w:rsidP="00F94FEC">
      <w:pPr>
        <w:snapToGrid w:val="0"/>
        <w:spacing w:beforeLines="50" w:before="156"/>
        <w:ind w:firstLineChars="115" w:firstLine="300"/>
        <w:rPr>
          <w:rFonts w:ascii="宋体"/>
          <w:b/>
          <w:color w:val="000000"/>
          <w:sz w:val="26"/>
          <w:szCs w:val="26"/>
        </w:rPr>
      </w:pPr>
    </w:p>
    <w:p w:rsidR="00F94FEC" w:rsidRPr="008951B5" w:rsidRDefault="00F94FEC" w:rsidP="00F94FEC">
      <w:pPr>
        <w:snapToGrid w:val="0"/>
        <w:spacing w:line="400" w:lineRule="exact"/>
        <w:rPr>
          <w:rFonts w:ascii="宋体" w:hAnsi="宋体"/>
          <w:b/>
          <w:color w:val="000000"/>
          <w:spacing w:val="-8"/>
          <w:sz w:val="26"/>
          <w:szCs w:val="26"/>
        </w:rPr>
      </w:pPr>
    </w:p>
    <w:p w:rsidR="00A759BE" w:rsidRDefault="00A759BE">
      <w:pPr>
        <w:snapToGrid w:val="0"/>
        <w:spacing w:line="400" w:lineRule="exact"/>
        <w:rPr>
          <w:rFonts w:ascii="宋体"/>
          <w:b/>
          <w:color w:val="000000"/>
          <w:sz w:val="26"/>
          <w:szCs w:val="26"/>
        </w:rPr>
      </w:pPr>
    </w:p>
    <w:sectPr w:rsidR="00A759BE" w:rsidSect="00F94FEC">
      <w:headerReference w:type="default" r:id="rId13"/>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68" w:rsidRDefault="00E11168">
      <w:r>
        <w:separator/>
      </w:r>
    </w:p>
  </w:endnote>
  <w:endnote w:type="continuationSeparator" w:id="0">
    <w:p w:rsidR="00E11168" w:rsidRDefault="00E1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68" w:rsidRDefault="00E11168">
      <w:r>
        <w:separator/>
      </w:r>
    </w:p>
  </w:footnote>
  <w:footnote w:type="continuationSeparator" w:id="0">
    <w:p w:rsidR="00E11168" w:rsidRDefault="00E11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6C9" w:rsidRDefault="001C26C9" w:rsidP="00A759B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C26C9" w:rsidRDefault="001C26C9" w:rsidP="00A759B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1C26C9" w:rsidRDefault="001C26C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1C26C9" w:rsidRDefault="001C26C9">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3557E"/>
    <w:rsid w:val="0003557E"/>
    <w:rsid w:val="000E7177"/>
    <w:rsid w:val="001C26C9"/>
    <w:rsid w:val="002E24F3"/>
    <w:rsid w:val="00431A47"/>
    <w:rsid w:val="005139F5"/>
    <w:rsid w:val="00A759BE"/>
    <w:rsid w:val="00E11168"/>
    <w:rsid w:val="00E600E4"/>
    <w:rsid w:val="00F94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76003">
      <w:bodyDiv w:val="1"/>
      <w:marLeft w:val="0"/>
      <w:marRight w:val="0"/>
      <w:marTop w:val="0"/>
      <w:marBottom w:val="0"/>
      <w:divBdr>
        <w:top w:val="none" w:sz="0" w:space="0" w:color="auto"/>
        <w:left w:val="none" w:sz="0" w:space="0" w:color="auto"/>
        <w:bottom w:val="none" w:sz="0" w:space="0" w:color="auto"/>
        <w:right w:val="none" w:sz="0" w:space="0" w:color="auto"/>
      </w:divBdr>
    </w:div>
    <w:div w:id="2116514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11</Pages>
  <Words>1244</Words>
  <Characters>7091</Characters>
  <Application>Microsoft Office Word</Application>
  <DocSecurity>0</DocSecurity>
  <Lines>59</Lines>
  <Paragraphs>16</Paragraphs>
  <ScaleCrop>false</ScaleCrop>
  <Company>微软中国</Company>
  <LinksUpToDate>false</LinksUpToDate>
  <CharactersWithSpaces>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68</cp:revision>
  <cp:lastPrinted>2021-06-09T03:22:00Z</cp:lastPrinted>
  <dcterms:created xsi:type="dcterms:W3CDTF">2015-06-17T13:22:00Z</dcterms:created>
  <dcterms:modified xsi:type="dcterms:W3CDTF">2021-06-09T03:32:00Z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