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0113-2020-2021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江苏品胜照明集团有限公司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2019-02-21T08:10:00Z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