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石家庄华安热能科技有限公司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0367-2021-Q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9113018275894139XH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364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2021-05-15T06:05:57Z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05A6E29B23494EA580328C0EB63B1146</vt:lpwstr>
  </property>
</Properties>
</file>