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0424-2021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1110"/>
        <w:gridCol w:w="450"/>
        <w:gridCol w:w="1028"/>
        <w:gridCol w:w="1098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原材料Q460C碳含量测量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品质保证部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（0.0-0.20）%，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±0.0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±0.05%</w:t>
            </w: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1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677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47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098" w:type="dxa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直读光谱仪</w:t>
            </w:r>
          </w:p>
        </w:tc>
        <w:tc>
          <w:tcPr>
            <w:tcW w:w="16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（0.0001-4.5）%</w:t>
            </w:r>
          </w:p>
        </w:tc>
        <w:tc>
          <w:tcPr>
            <w:tcW w:w="147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i/>
                <w:iCs/>
                <w:color w:val="000000" w:themeColor="text1"/>
                <w:lang w:val="en-US" w:eastAsia="zh-CN"/>
              </w:rPr>
              <w:t>U</w:t>
            </w:r>
            <w:r>
              <w:rPr>
                <w:rFonts w:hint="eastAsia"/>
                <w:color w:val="000000" w:themeColor="text1"/>
                <w:lang w:val="en-US" w:eastAsia="zh-CN"/>
              </w:rPr>
              <w:t>=</w:t>
            </w:r>
            <w:r>
              <w:rPr>
                <w:rFonts w:hint="eastAsia"/>
                <w:color w:val="000000" w:themeColor="text1"/>
              </w:rPr>
              <w:t>0.00</w:t>
            </w:r>
            <w:r>
              <w:rPr>
                <w:rFonts w:hint="eastAsia"/>
                <w:color w:val="000000" w:themeColor="text1"/>
                <w:lang w:val="en-US" w:eastAsia="zh-CN"/>
              </w:rPr>
              <w:t>8</w:t>
            </w:r>
            <w:r>
              <w:rPr>
                <w:rFonts w:hint="eastAsia"/>
                <w:color w:val="000000" w:themeColor="text1"/>
              </w:rPr>
              <w:t>%</w:t>
            </w:r>
            <w:r>
              <w:rPr>
                <w:rFonts w:hint="eastAsia"/>
                <w:color w:val="000000" w:themeColor="text1"/>
                <w:lang w:eastAsia="zh-CN"/>
              </w:rPr>
              <w:t>（</w:t>
            </w:r>
            <w:r>
              <w:rPr>
                <w:rFonts w:hint="eastAsia"/>
                <w:i/>
                <w:iCs/>
                <w:color w:val="000000" w:themeColor="text1"/>
                <w:lang w:val="en-US" w:eastAsia="zh-CN"/>
              </w:rPr>
              <w:t>k</w:t>
            </w:r>
            <w:r>
              <w:rPr>
                <w:rFonts w:hint="eastAsia"/>
                <w:color w:val="000000" w:themeColor="text1"/>
                <w:lang w:val="en-US" w:eastAsia="zh-CN"/>
              </w:rPr>
              <w:t>=2</w:t>
            </w:r>
            <w:r>
              <w:rPr>
                <w:rFonts w:hint="eastAsia"/>
                <w:color w:val="000000" w:themeColor="text1"/>
                <w:lang w:eastAsia="zh-CN"/>
              </w:rPr>
              <w:t>）</w:t>
            </w: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ind w:firstLine="630" w:firstLineChars="300"/>
              <w:jc w:val="both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CL-C-01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ind w:firstLine="630" w:firstLineChars="300"/>
              <w:jc w:val="both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CL-C-01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（25±5）℃，不得有影响惯性的震动。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ind w:firstLine="630" w:firstLineChars="300"/>
              <w:jc w:val="both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刘远玲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黑体"/>
                <w:szCs w:val="21"/>
              </w:rPr>
              <w:t>原材料Q460C碳含量测量</w:t>
            </w:r>
            <w:r>
              <w:rPr>
                <w:rFonts w:hint="eastAsia" w:ascii="Times New Roman" w:hAnsi="Times New Roman" w:cs="Times New Roman"/>
              </w:rPr>
              <w:t>过程不确定度的评定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黑体"/>
                <w:szCs w:val="21"/>
              </w:rPr>
              <w:t>原材料Q460C碳含量测量</w:t>
            </w:r>
            <w:r>
              <w:rPr>
                <w:rFonts w:hint="eastAsia" w:ascii="Times New Roman" w:hAnsi="Times New Roman" w:cs="Times New Roman"/>
              </w:rPr>
              <w:t>过程有效性确认记录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ind w:firstLine="210" w:firstLineChars="100"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黑体"/>
                <w:szCs w:val="21"/>
              </w:rPr>
              <w:t>原材料Q460C碳含量测量</w:t>
            </w:r>
            <w:r>
              <w:rPr>
                <w:rFonts w:hint="eastAsia" w:ascii="Times New Roman" w:hAnsi="Times New Roman" w:cs="Times New Roman"/>
              </w:rPr>
              <w:t>监视控制图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6"/>
            <w:tcBorders>
              <w:top w:val="nil"/>
            </w:tcBorders>
            <w:vAlign w:val="center"/>
          </w:tcPr>
          <w:p>
            <w:pPr>
              <w:ind w:firstLine="210" w:firstLineChars="1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黑体"/>
                <w:szCs w:val="21"/>
              </w:rPr>
              <w:t>原材料Q460C碳含量测量</w:t>
            </w:r>
            <w:r>
              <w:rPr>
                <w:rFonts w:hint="eastAsia" w:ascii="Times New Roman" w:hAnsi="Times New Roman" w:cs="Times New Roman"/>
              </w:rPr>
              <w:t>监视控制图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</w:t>
            </w:r>
            <w:r>
              <w:rPr>
                <w:rFonts w:hint="eastAsia" w:ascii="Times New Roman" w:hAnsi="Times New Roman" w:cs="Times New Roman"/>
              </w:rPr>
              <w:t>且</w:t>
            </w:r>
            <w:r>
              <w:rPr>
                <w:rFonts w:ascii="Times New Roman" w:hAnsi="Times New Roman" w:cs="Times New Roman"/>
              </w:rPr>
              <w:t>满足要求</w:t>
            </w:r>
            <w:r>
              <w:rPr>
                <w:rFonts w:hint="eastAsia" w:ascii="Times New Roman" w:hAnsi="Times New Roman" w:cs="Times New Roman"/>
              </w:rPr>
              <w:t>；</w:t>
            </w:r>
          </w:p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hint="eastAsia" w:ascii="Times New Roman" w:hAnsi="Times New Roman" w:eastAsia="宋体" w:cs="Times New Roman"/>
          <w:szCs w:val="21"/>
          <w:lang w:eastAsia="zh-CN"/>
        </w:rPr>
      </w:pPr>
      <w:r>
        <w:rPr>
          <w:rFonts w:hint="eastAsia" w:ascii="Times New Roman" w:hAnsi="Times New Roman" w:eastAsia="宋体" w:cs="Times New Roman"/>
          <w:szCs w:val="21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4565650</wp:posOffset>
            </wp:positionH>
            <wp:positionV relativeFrom="paragraph">
              <wp:posOffset>80010</wp:posOffset>
            </wp:positionV>
            <wp:extent cx="1017905" cy="497840"/>
            <wp:effectExtent l="0" t="0" r="10795" b="10160"/>
            <wp:wrapNone/>
            <wp:docPr id="2" name="图片 2" descr="58375ba15c4a6bfb402bf0a9ae64a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8375ba15c4a6bfb402bf0a9ae64a4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17905" cy="497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2580640</wp:posOffset>
            </wp:positionH>
            <wp:positionV relativeFrom="paragraph">
              <wp:posOffset>107315</wp:posOffset>
            </wp:positionV>
            <wp:extent cx="427990" cy="294005"/>
            <wp:effectExtent l="0" t="0" r="3810" b="10795"/>
            <wp:wrapNone/>
            <wp:docPr id="20" name="图片 20" descr="c0183d15897d8cab28562708f8dd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c0183d15897d8cab28562708f8ddd1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7990" cy="294005"/>
                    </a:xfrm>
                    <a:prstGeom prst="rect">
                      <a:avLst/>
                    </a:prstGeom>
                    <a:solidFill>
                      <a:schemeClr val="bg1">
                        <a:alpha val="0"/>
                      </a:schemeClr>
                    </a:solidFill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2021</w:t>
      </w:r>
      <w:r>
        <w:rPr>
          <w:rFonts w:hint="eastAsia" w:ascii="Times New Roman" w:hAnsi="Times New Roman" w:eastAsia="宋体" w:cs="Times New Roman"/>
          <w:szCs w:val="21"/>
        </w:rPr>
        <w:t xml:space="preserve"> 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14</w:t>
      </w:r>
      <w:r>
        <w:rPr>
          <w:rFonts w:hint="eastAsia" w:ascii="Times New Roman" w:hAnsi="Times New Roman" w:eastAsia="宋体" w:cs="Times New Roman"/>
          <w:szCs w:val="21"/>
        </w:rPr>
        <w:t xml:space="preserve"> 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bookmarkStart w:id="1" w:name="_GoBack"/>
      <w:bookmarkEnd w:id="1"/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294608B"/>
    <w:rsid w:val="15B61AE4"/>
    <w:rsid w:val="1F1D6A1F"/>
    <w:rsid w:val="406B6373"/>
    <w:rsid w:val="5CF018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84</Words>
  <Characters>483</Characters>
  <Lines>4</Lines>
  <Paragraphs>1</Paragraphs>
  <TotalTime>2</TotalTime>
  <ScaleCrop>false</ScaleCrop>
  <LinksUpToDate>false</LinksUpToDate>
  <CharactersWithSpaces>566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LIL</cp:lastModifiedBy>
  <cp:lastPrinted>2017-03-07T01:14:00Z</cp:lastPrinted>
  <dcterms:modified xsi:type="dcterms:W3CDTF">2021-05-14T04:34:34Z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AFF4066A54304948A851512C38DBB589</vt:lpwstr>
  </property>
</Properties>
</file>