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安阳爱上地新材料科技有限公司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牛永芳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现场审核发现，办公区域未配置灭火器等消防设施。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受审核方代表： </w:t>
            </w: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bookmarkStart w:id="7" w:name="_GoBack"/>
            <w:bookmarkEnd w:id="7"/>
            <w:r>
              <w:rPr>
                <w:rFonts w:eastAsia="方正仿宋简体"/>
                <w:b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eastAsia="方正仿宋简体"/>
                <w:b/>
              </w:rPr>
              <w:t>: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7B2A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2021-06-10T01:27:19Z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B81FB8DE83834773AB0DC0FC975E0759</vt:lpwstr>
  </property>
</Properties>
</file>