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销售管理部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质量管理</w:t>
            </w:r>
            <w:r>
              <w:rPr>
                <w:rFonts w:hint="eastAsia"/>
                <w:sz w:val="20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eastAsia="zh-CN"/>
              </w:rPr>
              <w:t>采购</w:t>
            </w:r>
            <w:r>
              <w:rPr>
                <w:rFonts w:hint="eastAsia"/>
                <w:sz w:val="20"/>
                <w:lang w:val="en-US" w:eastAsia="zh-CN"/>
              </w:rPr>
              <w:t>储运</w:t>
            </w:r>
            <w:r>
              <w:rPr>
                <w:rFonts w:hint="eastAsia"/>
                <w:sz w:val="20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工程设备</w:t>
            </w:r>
            <w:r>
              <w:rPr>
                <w:rFonts w:hint="eastAsia"/>
                <w:sz w:val="20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B54383"/>
    <w:rsid w:val="1DC42F84"/>
    <w:rsid w:val="216C4B2A"/>
    <w:rsid w:val="25180153"/>
    <w:rsid w:val="28A402BF"/>
    <w:rsid w:val="29855892"/>
    <w:rsid w:val="2DAB03A6"/>
    <w:rsid w:val="48EF153D"/>
    <w:rsid w:val="52B9201B"/>
    <w:rsid w:val="5A607BEB"/>
    <w:rsid w:val="60433250"/>
    <w:rsid w:val="644F0E90"/>
    <w:rsid w:val="6A0E5D45"/>
    <w:rsid w:val="6D1136B3"/>
    <w:rsid w:val="725D5F12"/>
    <w:rsid w:val="75250FFF"/>
    <w:rsid w:val="754D77B9"/>
    <w:rsid w:val="78486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2021-05-12T03:28:17Z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A3DC7ECB29924070B79EC43A9DDF1575</vt:lpwstr>
  </property>
</Properties>
</file>