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5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河北米奇龙儿童用品科技有限公司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713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22.05.02,23.05.00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867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