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E36F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7B7E2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江西强盛通信科技有限公司</w:t>
            </w:r>
            <w:bookmarkEnd w:id="0"/>
          </w:p>
        </w:tc>
      </w:tr>
      <w:tr w:rsidR="007B7E2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B7E2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刘永鑫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18779511203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1464572510@qq.com</w:t>
            </w:r>
            <w:bookmarkEnd w:id="7"/>
          </w:p>
        </w:tc>
      </w:tr>
      <w:tr w:rsidR="007B7E2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D4A96">
            <w:bookmarkStart w:id="8" w:name="最高管理者"/>
            <w:bookmarkEnd w:id="8"/>
            <w:r>
              <w:rPr>
                <w:sz w:val="21"/>
                <w:szCs w:val="21"/>
              </w:rPr>
              <w:t>刘永鑫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E36F1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E36F1"/>
        </w:tc>
        <w:tc>
          <w:tcPr>
            <w:tcW w:w="2079" w:type="dxa"/>
            <w:gridSpan w:val="3"/>
            <w:vMerge/>
            <w:vAlign w:val="center"/>
          </w:tcPr>
          <w:p w:rsidR="004A38E5" w:rsidRDefault="005E36F1"/>
        </w:tc>
      </w:tr>
      <w:tr w:rsidR="007B7E2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E36F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E36F1" w:rsidP="001D4A9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E36F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B7E2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E36F1">
            <w:bookmarkStart w:id="10" w:name="审核范围"/>
            <w:r>
              <w:t>无线传输设备（天线）的开发及生产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E36F1">
            <w:r>
              <w:rPr>
                <w:rFonts w:hint="eastAsia"/>
              </w:rPr>
              <w:t>专业</w:t>
            </w:r>
          </w:p>
          <w:p w:rsidR="004A38E5" w:rsidRDefault="005E36F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E36F1">
            <w:bookmarkStart w:id="11" w:name="专业代码"/>
            <w:r>
              <w:t>19.03.00</w:t>
            </w:r>
            <w:bookmarkEnd w:id="11"/>
          </w:p>
        </w:tc>
      </w:tr>
      <w:tr w:rsidR="007B7E2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E36F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7B7E2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E36F1" w:rsidP="001D4A9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B7E2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E36F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D4A9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E36F1">
              <w:rPr>
                <w:rFonts w:hint="eastAsia"/>
                <w:b/>
                <w:sz w:val="21"/>
                <w:szCs w:val="21"/>
              </w:rPr>
              <w:t>普通话</w:t>
            </w:r>
            <w:r w:rsidR="005E36F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E36F1">
              <w:rPr>
                <w:rFonts w:hint="eastAsia"/>
                <w:b/>
                <w:sz w:val="21"/>
                <w:szCs w:val="21"/>
              </w:rPr>
              <w:t>英语</w:t>
            </w:r>
            <w:r w:rsidR="005E36F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E36F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B7E2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E36F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B7E25" w:rsidTr="001D4A9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B7E25" w:rsidTr="001D4A9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19.03.00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5E3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7B7E25" w:rsidTr="001D4A9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E36F1"/>
        </w:tc>
        <w:tc>
          <w:tcPr>
            <w:tcW w:w="780" w:type="dxa"/>
            <w:gridSpan w:val="2"/>
            <w:vAlign w:val="center"/>
          </w:tcPr>
          <w:p w:rsidR="004A38E5" w:rsidRDefault="005E36F1"/>
        </w:tc>
        <w:tc>
          <w:tcPr>
            <w:tcW w:w="720" w:type="dxa"/>
            <w:vAlign w:val="center"/>
          </w:tcPr>
          <w:p w:rsidR="004A38E5" w:rsidRDefault="005E36F1"/>
        </w:tc>
        <w:tc>
          <w:tcPr>
            <w:tcW w:w="1141" w:type="dxa"/>
            <w:gridSpan w:val="2"/>
            <w:vAlign w:val="center"/>
          </w:tcPr>
          <w:p w:rsidR="004A38E5" w:rsidRDefault="005E36F1"/>
        </w:tc>
        <w:tc>
          <w:tcPr>
            <w:tcW w:w="3402" w:type="dxa"/>
            <w:gridSpan w:val="4"/>
            <w:vAlign w:val="center"/>
          </w:tcPr>
          <w:p w:rsidR="004A38E5" w:rsidRDefault="005E36F1"/>
        </w:tc>
        <w:tc>
          <w:tcPr>
            <w:tcW w:w="1449" w:type="dxa"/>
            <w:gridSpan w:val="4"/>
            <w:vAlign w:val="center"/>
          </w:tcPr>
          <w:p w:rsidR="004A38E5" w:rsidRDefault="005E36F1"/>
        </w:tc>
        <w:tc>
          <w:tcPr>
            <w:tcW w:w="1339" w:type="dxa"/>
            <w:vAlign w:val="center"/>
          </w:tcPr>
          <w:p w:rsidR="004A38E5" w:rsidRDefault="005E36F1"/>
        </w:tc>
      </w:tr>
      <w:tr w:rsidR="007B7E2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E36F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B7E2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D4A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D4A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E36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E36F1"/>
        </w:tc>
      </w:tr>
      <w:tr w:rsidR="007B7E2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D4A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E36F1">
            <w:pPr>
              <w:spacing w:line="360" w:lineRule="auto"/>
            </w:pPr>
          </w:p>
        </w:tc>
      </w:tr>
      <w:tr w:rsidR="007B7E2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D4A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D4A9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2021.5.12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E36F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D4A9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2021.5.12</w:t>
            </w:r>
          </w:p>
        </w:tc>
      </w:tr>
    </w:tbl>
    <w:p w:rsidR="004A38E5" w:rsidRDefault="005E36F1">
      <w:pPr>
        <w:widowControl/>
        <w:jc w:val="left"/>
      </w:pPr>
    </w:p>
    <w:p w:rsidR="004A38E5" w:rsidRDefault="005E36F1" w:rsidP="001D4A9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D4A96" w:rsidRDefault="001D4A96" w:rsidP="001D4A9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E36F1" w:rsidP="001D4A96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1D4A96" w:rsidTr="00A56D08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1D4A96" w:rsidRDefault="001D4A96" w:rsidP="00A56D08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1D4A96" w:rsidRDefault="001D4A96" w:rsidP="00A56D08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1D4A96" w:rsidTr="00A56D08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A96" w:rsidRDefault="001D4A96" w:rsidP="001D4A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1D4A96" w:rsidRDefault="001D4A96" w:rsidP="00A56D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1D4A96" w:rsidRDefault="001D4A96" w:rsidP="00A56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D4A96" w:rsidTr="00A56D08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1D4A96" w:rsidRDefault="001D4A96" w:rsidP="00A56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巡视生产车间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D4A96" w:rsidTr="00A56D08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 w:hint="eastAsia"/>
                <w:sz w:val="21"/>
                <w:szCs w:val="21"/>
              </w:rPr>
              <w:t>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1D4A96" w:rsidTr="00A56D08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D4A96" w:rsidRDefault="001D4A96" w:rsidP="001D4A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D4A96" w:rsidRDefault="001D4A96" w:rsidP="00A56D0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1D4A96" w:rsidTr="00A56D08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D4A96" w:rsidRDefault="001D4A96" w:rsidP="001D4A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与受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审核方沟通  </w:t>
            </w:r>
          </w:p>
          <w:p w:rsidR="001D4A96" w:rsidRDefault="001D4A96" w:rsidP="00A56D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A96" w:rsidRDefault="001D4A96" w:rsidP="00A56D0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5E36F1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F1" w:rsidRDefault="005E36F1">
      <w:r>
        <w:separator/>
      </w:r>
    </w:p>
  </w:endnote>
  <w:endnote w:type="continuationSeparator" w:id="0">
    <w:p w:rsidR="005E36F1" w:rsidRDefault="005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E36F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E36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F1" w:rsidRDefault="005E36F1">
      <w:r>
        <w:separator/>
      </w:r>
    </w:p>
  </w:footnote>
  <w:footnote w:type="continuationSeparator" w:id="0">
    <w:p w:rsidR="005E36F1" w:rsidRDefault="005E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E36F1" w:rsidP="001D4A9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E36F1" w:rsidP="001D4A9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E36F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5E36F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E25"/>
    <w:rsid w:val="001D4A96"/>
    <w:rsid w:val="005E36F1"/>
    <w:rsid w:val="007B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2021-05-13T00:44:00Z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