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安徽同曦高科新材料有限责任公司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姜士昌、查月桂、孙洪艳</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8537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